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E83" w:rsidRDefault="00ED1A63" w:rsidP="009E7023">
      <w:pPr>
        <w:spacing w:after="120"/>
        <w:jc w:val="center"/>
        <w:rPr>
          <w:rFonts w:ascii="Times New Roman" w:hAnsi="Times New Roman" w:cs="Times New Roman"/>
          <w:b/>
          <w:bCs/>
          <w:sz w:val="36"/>
          <w:szCs w:val="36"/>
          <w:rtl/>
        </w:rPr>
      </w:pPr>
      <w:r>
        <w:rPr>
          <w:rFonts w:ascii="Times New Roman" w:hAnsi="Times New Roman" w:cs="Times New Roman" w:hint="cs"/>
          <w:b/>
          <w:bCs/>
          <w:sz w:val="36"/>
          <w:szCs w:val="36"/>
          <w:rtl/>
        </w:rPr>
        <w:t>عاشوراء</w:t>
      </w:r>
      <w:r w:rsidR="00F91E09">
        <w:rPr>
          <w:rFonts w:ascii="Times New Roman" w:hAnsi="Times New Roman" w:cs="Times New Roman" w:hint="cs"/>
          <w:b/>
          <w:bCs/>
          <w:sz w:val="36"/>
          <w:szCs w:val="36"/>
          <w:rtl/>
        </w:rPr>
        <w:t xml:space="preserve"> والذاكرة الإبراهيمية</w:t>
      </w:r>
      <w:r w:rsidR="00F91E09">
        <w:rPr>
          <w:rFonts w:ascii="Times New Roman" w:hAnsi="Times New Roman" w:cs="Times New Roman" w:hint="cs"/>
          <w:b/>
          <w:bCs/>
          <w:sz w:val="36"/>
          <w:szCs w:val="36"/>
        </w:rPr>
        <w:t xml:space="preserve"> </w:t>
      </w:r>
    </w:p>
    <w:p w:rsidR="009E7023" w:rsidRDefault="0029124F" w:rsidP="0006495B">
      <w:pPr>
        <w:bidi/>
        <w:spacing w:after="0"/>
        <w:jc w:val="both"/>
        <w:rPr>
          <w:rFonts w:ascii="Simplified Arabic" w:hAnsi="Simplified Arabic" w:cs="Simplified Arabic"/>
          <w:sz w:val="28"/>
          <w:szCs w:val="28"/>
        </w:rPr>
      </w:pPr>
      <w:r w:rsidRPr="009E7023">
        <w:rPr>
          <w:rFonts w:ascii="Simplified Arabic" w:hAnsi="Simplified Arabic" w:cs="Simplified Arabic"/>
          <w:sz w:val="28"/>
          <w:szCs w:val="28"/>
          <w:rtl/>
        </w:rPr>
        <w:t>"عاشوراء"تسمية لا تحيل على زمن بعينه ولا على حدث مخصوص ،كلمة هي جماع أزمنة ووقائع ،مستعصية على التأريخ إذ من أزمنتها ما لا وثيقة عنه ولا دليل ع</w:t>
      </w:r>
      <w:r w:rsidR="00CD5124">
        <w:rPr>
          <w:rFonts w:ascii="Simplified Arabic" w:hAnsi="Simplified Arabic" w:cs="Simplified Arabic"/>
          <w:sz w:val="28"/>
          <w:szCs w:val="28"/>
          <w:rtl/>
        </w:rPr>
        <w:t>ليه ،تمتد زمنا إلى أعماق "ذاكرة</w:t>
      </w:r>
      <w:r w:rsidR="00CD5124">
        <w:rPr>
          <w:rFonts w:ascii="Simplified Arabic" w:hAnsi="Simplified Arabic" w:cs="Simplified Arabic" w:hint="cs"/>
          <w:sz w:val="28"/>
          <w:szCs w:val="28"/>
          <w:rtl/>
        </w:rPr>
        <w:t xml:space="preserve"> </w:t>
      </w:r>
      <w:r w:rsidRPr="009E7023">
        <w:rPr>
          <w:rFonts w:ascii="Simplified Arabic" w:hAnsi="Simplified Arabic" w:cs="Simplified Arabic"/>
          <w:sz w:val="28"/>
          <w:szCs w:val="28"/>
          <w:rtl/>
        </w:rPr>
        <w:t>ثقافية</w:t>
      </w:r>
      <w:r w:rsidR="00CD5124">
        <w:rPr>
          <w:rFonts w:ascii="Simplified Arabic" w:hAnsi="Simplified Arabic" w:cs="Simplified Arabic" w:hint="cs"/>
          <w:sz w:val="28"/>
          <w:szCs w:val="28"/>
          <w:rtl/>
        </w:rPr>
        <w:t>"</w:t>
      </w:r>
      <w:r w:rsidRPr="009E7023">
        <w:rPr>
          <w:rFonts w:ascii="Simplified Arabic" w:hAnsi="Simplified Arabic" w:cs="Simplified Arabic"/>
          <w:sz w:val="28"/>
          <w:szCs w:val="28"/>
          <w:rtl/>
        </w:rPr>
        <w:t xml:space="preserve"> بدايتها ببداية سلسلة من الأنبياء والأديان شاءت أن تنتسب جميعها إلى أصل جينيالوجي واحد الأب المؤسس فيه هو إبراهيم ولكنها تتجاوزها إلى ما أبعد من ذلك، إلى زمن البدايات بما يكسب "تاريخها" إحدى الخصائص المميزة للأسطور</w:t>
      </w:r>
      <w:r w:rsidR="00BC7B48" w:rsidRPr="009E7023">
        <w:rPr>
          <w:rFonts w:ascii="Simplified Arabic" w:hAnsi="Simplified Arabic" w:cs="Simplified Arabic"/>
          <w:sz w:val="28"/>
          <w:szCs w:val="28"/>
          <w:rtl/>
        </w:rPr>
        <w:t>ة</w:t>
      </w:r>
      <w:r w:rsidR="00CD5124">
        <w:rPr>
          <w:rFonts w:ascii="Simplified Arabic" w:hAnsi="Simplified Arabic" w:cs="Simplified Arabic" w:hint="cs"/>
          <w:sz w:val="28"/>
          <w:szCs w:val="28"/>
          <w:rtl/>
        </w:rPr>
        <w:t>:</w:t>
      </w:r>
      <w:r w:rsidR="00CD5124">
        <w:rPr>
          <w:rFonts w:ascii="Simplified Arabic" w:hAnsi="Simplified Arabic" w:cs="Simplified Arabic"/>
          <w:sz w:val="28"/>
          <w:szCs w:val="28"/>
          <w:rtl/>
        </w:rPr>
        <w:t xml:space="preserve"> </w:t>
      </w:r>
      <w:r w:rsidRPr="009E7023">
        <w:rPr>
          <w:rFonts w:ascii="Simplified Arabic" w:hAnsi="Simplified Arabic" w:cs="Simplified Arabic"/>
          <w:sz w:val="28"/>
          <w:szCs w:val="28"/>
          <w:rtl/>
        </w:rPr>
        <w:t>حكاية بدايات</w:t>
      </w:r>
    </w:p>
    <w:p w:rsidR="0006495B" w:rsidRDefault="009E7023" w:rsidP="0006495B">
      <w:pPr>
        <w:bidi/>
        <w:spacing w:after="0"/>
        <w:jc w:val="both"/>
        <w:rPr>
          <w:rFonts w:ascii="Simplified Arabic" w:hAnsi="Simplified Arabic" w:cs="Simplified Arabic"/>
          <w:sz w:val="28"/>
          <w:szCs w:val="28"/>
        </w:rPr>
      </w:pPr>
      <w:r>
        <w:rPr>
          <w:rFonts w:ascii="Simplified Arabic" w:hAnsi="Simplified Arabic" w:cs="Simplified Arabic"/>
          <w:sz w:val="28"/>
          <w:szCs w:val="28"/>
        </w:rPr>
        <w:t xml:space="preserve">  </w:t>
      </w:r>
      <w:r w:rsidR="00291E59" w:rsidRPr="009E7023">
        <w:rPr>
          <w:rFonts w:ascii="Simplified Arabic" w:hAnsi="Simplified Arabic" w:cs="Simplified Arabic"/>
          <w:sz w:val="28"/>
          <w:szCs w:val="28"/>
          <w:rtl/>
        </w:rPr>
        <w:t xml:space="preserve"> </w:t>
      </w:r>
      <w:r w:rsidR="00E60D32" w:rsidRPr="009E7023">
        <w:rPr>
          <w:rFonts w:ascii="Simplified Arabic" w:hAnsi="Simplified Arabic" w:cs="Simplified Arabic"/>
          <w:sz w:val="28"/>
          <w:szCs w:val="28"/>
          <w:rtl/>
        </w:rPr>
        <w:t xml:space="preserve">في عاشوراء </w:t>
      </w:r>
      <w:r w:rsidR="00E70171" w:rsidRPr="009E7023">
        <w:rPr>
          <w:rFonts w:ascii="Simplified Arabic" w:hAnsi="Simplified Arabic" w:cs="Simplified Arabic"/>
          <w:sz w:val="28"/>
          <w:szCs w:val="28"/>
          <w:rtl/>
        </w:rPr>
        <w:t>خلق الله السماوات والأرض و</w:t>
      </w:r>
      <w:r w:rsidR="00445571" w:rsidRPr="009E7023">
        <w:rPr>
          <w:rFonts w:ascii="Simplified Arabic" w:hAnsi="Simplified Arabic" w:cs="Simplified Arabic"/>
          <w:sz w:val="28"/>
          <w:szCs w:val="28"/>
          <w:rtl/>
        </w:rPr>
        <w:t xml:space="preserve">استوى </w:t>
      </w:r>
      <w:r w:rsidR="00E60D32" w:rsidRPr="009E7023">
        <w:rPr>
          <w:rFonts w:ascii="Simplified Arabic" w:hAnsi="Simplified Arabic" w:cs="Simplified Arabic"/>
          <w:sz w:val="28"/>
          <w:szCs w:val="28"/>
          <w:rtl/>
        </w:rPr>
        <w:t xml:space="preserve"> على العرش وفيها ستكون القيامة،</w:t>
      </w:r>
      <w:r w:rsidR="00291E59" w:rsidRPr="009E7023">
        <w:rPr>
          <w:rFonts w:ascii="Simplified Arabic" w:hAnsi="Simplified Arabic" w:cs="Simplified Arabic"/>
          <w:sz w:val="28"/>
          <w:szCs w:val="28"/>
          <w:rtl/>
        </w:rPr>
        <w:t xml:space="preserve"> </w:t>
      </w:r>
      <w:r w:rsidR="00E60D32" w:rsidRPr="009E7023">
        <w:rPr>
          <w:rFonts w:ascii="Simplified Arabic" w:hAnsi="Simplified Arabic" w:cs="Simplified Arabic"/>
          <w:sz w:val="28"/>
          <w:szCs w:val="28"/>
          <w:rtl/>
        </w:rPr>
        <w:t>وفي عاشوراء خلق الله القلم واللوح وخلق جبريل والملائكة وخلق آدم ، وفي عاشوراء أ</w:t>
      </w:r>
      <w:r>
        <w:rPr>
          <w:rFonts w:ascii="Simplified Arabic" w:hAnsi="Simplified Arabic" w:cs="Simplified Arabic"/>
          <w:sz w:val="28"/>
          <w:szCs w:val="28"/>
          <w:rtl/>
        </w:rPr>
        <w:t>يضا تاب آدم وغفر الله له خطيئته</w:t>
      </w:r>
      <w:r w:rsidR="00E60D32" w:rsidRPr="009E7023">
        <w:rPr>
          <w:rFonts w:ascii="Simplified Arabic" w:hAnsi="Simplified Arabic" w:cs="Simplified Arabic"/>
          <w:sz w:val="28"/>
          <w:szCs w:val="28"/>
          <w:rtl/>
        </w:rPr>
        <w:t>،</w:t>
      </w:r>
      <w:r w:rsidR="00445571" w:rsidRPr="009E7023">
        <w:rPr>
          <w:rFonts w:ascii="Simplified Arabic" w:hAnsi="Simplified Arabic" w:cs="Simplified Arabic"/>
          <w:sz w:val="28"/>
          <w:szCs w:val="28"/>
          <w:rtl/>
        </w:rPr>
        <w:t xml:space="preserve"> وفيها نجا نوح من الطوفان باستواء سفينته على الجودي</w:t>
      </w:r>
      <w:r w:rsidR="00E60D32" w:rsidRPr="009E7023">
        <w:rPr>
          <w:rFonts w:ascii="Simplified Arabic" w:hAnsi="Simplified Arabic" w:cs="Simplified Arabic"/>
          <w:sz w:val="28"/>
          <w:szCs w:val="28"/>
          <w:rtl/>
        </w:rPr>
        <w:t xml:space="preserve"> </w:t>
      </w:r>
      <w:r w:rsidR="00445571" w:rsidRPr="009E7023">
        <w:rPr>
          <w:rFonts w:ascii="Simplified Arabic" w:hAnsi="Simplified Arabic" w:cs="Simplified Arabic"/>
          <w:sz w:val="28"/>
          <w:szCs w:val="28"/>
          <w:rtl/>
        </w:rPr>
        <w:t>،</w:t>
      </w:r>
      <w:r w:rsidR="00E60D32" w:rsidRPr="009E7023">
        <w:rPr>
          <w:rFonts w:ascii="Simplified Arabic" w:hAnsi="Simplified Arabic" w:cs="Simplified Arabic"/>
          <w:sz w:val="28"/>
          <w:szCs w:val="28"/>
          <w:rtl/>
        </w:rPr>
        <w:t>وفي عاشوراء ولد إبراهيم وفيه نجاه الله من النار وجعلها بردا عليه وسلاما وفدى إبنه إسماعيل بذبح عظيم ،</w:t>
      </w:r>
      <w:r w:rsidR="00156C34" w:rsidRPr="009E7023">
        <w:rPr>
          <w:rFonts w:ascii="Simplified Arabic" w:hAnsi="Simplified Arabic" w:cs="Simplified Arabic"/>
          <w:sz w:val="28"/>
          <w:szCs w:val="28"/>
          <w:rtl/>
        </w:rPr>
        <w:t>وعاشوراء</w:t>
      </w:r>
      <w:r w:rsidR="00562C19" w:rsidRPr="009E7023">
        <w:rPr>
          <w:rFonts w:ascii="Simplified Arabic" w:hAnsi="Simplified Arabic" w:cs="Simplified Arabic"/>
          <w:sz w:val="28"/>
          <w:szCs w:val="28"/>
          <w:rtl/>
        </w:rPr>
        <w:t>،</w:t>
      </w:r>
      <w:r w:rsidR="00156C34" w:rsidRPr="009E7023">
        <w:rPr>
          <w:rFonts w:ascii="Simplified Arabic" w:hAnsi="Simplified Arabic" w:cs="Simplified Arabic"/>
          <w:sz w:val="28"/>
          <w:szCs w:val="28"/>
          <w:rtl/>
        </w:rPr>
        <w:t xml:space="preserve"> أو يوم الكفارة العظيم أو يوم الغفران أو يوم كيبور</w:t>
      </w:r>
      <w:r w:rsidR="00562C19" w:rsidRPr="009E7023">
        <w:rPr>
          <w:rFonts w:ascii="Simplified Arabic" w:hAnsi="Simplified Arabic" w:cs="Simplified Arabic"/>
          <w:sz w:val="28"/>
          <w:szCs w:val="28"/>
          <w:rtl/>
        </w:rPr>
        <w:t xml:space="preserve">،هو حسب التقليد اليهودي </w:t>
      </w:r>
      <w:r w:rsidR="00156C34" w:rsidRPr="009E7023">
        <w:rPr>
          <w:rFonts w:ascii="Simplified Arabic" w:hAnsi="Simplified Arabic" w:cs="Simplified Arabic"/>
          <w:sz w:val="28"/>
          <w:szCs w:val="28"/>
          <w:rtl/>
        </w:rPr>
        <w:t xml:space="preserve"> اليوم الذي تاب فيه آدم من خطيئته وغفر الله له ،وهو اليوم الذي اختتن فيه إبراهيم علامة للعهد مع الرب وهو اليوم الذي عاد فيه موسى من الجبل وكفر عن خطيئة الشعب الذين عبدوا العجل الذهبي </w:t>
      </w:r>
      <w:r w:rsidR="00E70171" w:rsidRPr="009E7023">
        <w:rPr>
          <w:rFonts w:ascii="Simplified Arabic" w:hAnsi="Simplified Arabic" w:cs="Simplified Arabic"/>
          <w:sz w:val="28"/>
          <w:szCs w:val="28"/>
          <w:rtl/>
        </w:rPr>
        <w:t xml:space="preserve"> </w:t>
      </w:r>
      <w:r w:rsidR="00562C19" w:rsidRPr="009E7023">
        <w:rPr>
          <w:rFonts w:ascii="Simplified Arabic" w:hAnsi="Simplified Arabic" w:cs="Simplified Arabic"/>
          <w:sz w:val="28"/>
          <w:szCs w:val="28"/>
          <w:rtl/>
        </w:rPr>
        <w:t>،</w:t>
      </w:r>
      <w:r w:rsidR="00E70171" w:rsidRPr="009E7023">
        <w:rPr>
          <w:rFonts w:ascii="Simplified Arabic" w:hAnsi="Simplified Arabic" w:cs="Simplified Arabic"/>
          <w:sz w:val="28"/>
          <w:szCs w:val="28"/>
          <w:rtl/>
        </w:rPr>
        <w:t>وفيها رد الله يوسف على يعقوب ،</w:t>
      </w:r>
      <w:r w:rsidR="00E60D32" w:rsidRPr="009E7023">
        <w:rPr>
          <w:rFonts w:ascii="Simplified Arabic" w:hAnsi="Simplified Arabic" w:cs="Simplified Arabic"/>
          <w:sz w:val="28"/>
          <w:szCs w:val="28"/>
          <w:rtl/>
        </w:rPr>
        <w:t>وفي عاشوراء نج</w:t>
      </w:r>
      <w:r w:rsidR="004F1DEF" w:rsidRPr="009E7023">
        <w:rPr>
          <w:rFonts w:ascii="Simplified Arabic" w:hAnsi="Simplified Arabic" w:cs="Simplified Arabic"/>
          <w:sz w:val="28"/>
          <w:szCs w:val="28"/>
          <w:rtl/>
        </w:rPr>
        <w:t>ّ</w:t>
      </w:r>
      <w:r w:rsidR="00E60D32" w:rsidRPr="009E7023">
        <w:rPr>
          <w:rFonts w:ascii="Simplified Arabic" w:hAnsi="Simplified Arabic" w:cs="Simplified Arabic"/>
          <w:sz w:val="28"/>
          <w:szCs w:val="28"/>
          <w:rtl/>
        </w:rPr>
        <w:t>ى الله موسى وقومه و</w:t>
      </w:r>
      <w:r w:rsidR="00E70171" w:rsidRPr="009E7023">
        <w:rPr>
          <w:rFonts w:ascii="Simplified Arabic" w:hAnsi="Simplified Arabic" w:cs="Simplified Arabic"/>
          <w:sz w:val="28"/>
          <w:szCs w:val="28"/>
          <w:rtl/>
        </w:rPr>
        <w:t>أ</w:t>
      </w:r>
      <w:r w:rsidR="00E60D32" w:rsidRPr="009E7023">
        <w:rPr>
          <w:rFonts w:ascii="Simplified Arabic" w:hAnsi="Simplified Arabic" w:cs="Simplified Arabic"/>
          <w:sz w:val="28"/>
          <w:szCs w:val="28"/>
          <w:rtl/>
        </w:rPr>
        <w:t>غرق عد</w:t>
      </w:r>
      <w:r w:rsidR="0006495B">
        <w:rPr>
          <w:rFonts w:ascii="Simplified Arabic" w:hAnsi="Simplified Arabic" w:cs="Simplified Arabic"/>
          <w:sz w:val="28"/>
          <w:szCs w:val="28"/>
          <w:rtl/>
        </w:rPr>
        <w:t>وه الفرعون،</w:t>
      </w:r>
      <w:r w:rsidR="00E60D32" w:rsidRPr="009E7023">
        <w:rPr>
          <w:rFonts w:ascii="Simplified Arabic" w:hAnsi="Simplified Arabic" w:cs="Simplified Arabic"/>
          <w:sz w:val="28"/>
          <w:szCs w:val="28"/>
          <w:rtl/>
        </w:rPr>
        <w:t>وفي عاشور</w:t>
      </w:r>
      <w:r w:rsidR="00BC7B48" w:rsidRPr="009E7023">
        <w:rPr>
          <w:rFonts w:ascii="Simplified Arabic" w:hAnsi="Simplified Arabic" w:cs="Simplified Arabic"/>
          <w:sz w:val="28"/>
          <w:szCs w:val="28"/>
          <w:rtl/>
        </w:rPr>
        <w:t>اء رفع إدريس وغفر ذنب داود وأعطى</w:t>
      </w:r>
      <w:r w:rsidR="00E60D32" w:rsidRPr="009E7023">
        <w:rPr>
          <w:rFonts w:ascii="Simplified Arabic" w:hAnsi="Simplified Arabic" w:cs="Simplified Arabic"/>
          <w:sz w:val="28"/>
          <w:szCs w:val="28"/>
          <w:rtl/>
        </w:rPr>
        <w:t xml:space="preserve"> سليمان الملك</w:t>
      </w:r>
      <w:r w:rsidR="00ED1A63" w:rsidRPr="009E7023">
        <w:rPr>
          <w:rFonts w:ascii="Simplified Arabic" w:hAnsi="Simplified Arabic" w:cs="Simplified Arabic"/>
          <w:sz w:val="28"/>
          <w:szCs w:val="28"/>
          <w:rtl/>
        </w:rPr>
        <w:t>(1)</w:t>
      </w:r>
      <w:r w:rsidR="00E60D32" w:rsidRPr="009E7023">
        <w:rPr>
          <w:rFonts w:ascii="Simplified Arabic" w:hAnsi="Simplified Arabic" w:cs="Simplified Arabic"/>
          <w:sz w:val="28"/>
          <w:szCs w:val="28"/>
          <w:rtl/>
        </w:rPr>
        <w:t>،</w:t>
      </w:r>
      <w:r w:rsidR="00445571" w:rsidRPr="009E7023">
        <w:rPr>
          <w:rFonts w:ascii="Simplified Arabic" w:hAnsi="Simplified Arabic" w:cs="Simplified Arabic"/>
          <w:sz w:val="28"/>
          <w:szCs w:val="28"/>
          <w:rtl/>
        </w:rPr>
        <w:t>وفي عاشوراء صامت قريش وكست كعبتها</w:t>
      </w:r>
      <w:r w:rsidR="00BC7B48" w:rsidRPr="009E7023">
        <w:rPr>
          <w:rFonts w:ascii="Simplified Arabic" w:hAnsi="Simplified Arabic" w:cs="Simplified Arabic"/>
          <w:sz w:val="28"/>
          <w:szCs w:val="28"/>
          <w:rtl/>
        </w:rPr>
        <w:t xml:space="preserve"> وشاركها محمد بن عبد الله الصوم</w:t>
      </w:r>
      <w:r w:rsidR="004F1DEF" w:rsidRPr="009E7023">
        <w:rPr>
          <w:rFonts w:ascii="Simplified Arabic" w:hAnsi="Simplified Arabic" w:cs="Simplified Arabic"/>
          <w:sz w:val="28"/>
          <w:szCs w:val="28"/>
          <w:rtl/>
        </w:rPr>
        <w:t>،</w:t>
      </w:r>
      <w:r w:rsidR="00BC7B48" w:rsidRPr="009E7023">
        <w:rPr>
          <w:rFonts w:ascii="Simplified Arabic" w:hAnsi="Simplified Arabic" w:cs="Simplified Arabic"/>
          <w:sz w:val="28"/>
          <w:szCs w:val="28"/>
          <w:rtl/>
        </w:rPr>
        <w:t xml:space="preserve"> وفي عاش</w:t>
      </w:r>
      <w:r w:rsidR="00CD37FD" w:rsidRPr="009E7023">
        <w:rPr>
          <w:rFonts w:ascii="Simplified Arabic" w:hAnsi="Simplified Arabic" w:cs="Simplified Arabic"/>
          <w:sz w:val="28"/>
          <w:szCs w:val="28"/>
          <w:rtl/>
        </w:rPr>
        <w:t xml:space="preserve">وراء </w:t>
      </w:r>
      <w:r w:rsidR="00BC7B48" w:rsidRPr="009E7023">
        <w:rPr>
          <w:rFonts w:ascii="Simplified Arabic" w:hAnsi="Simplified Arabic" w:cs="Simplified Arabic"/>
          <w:sz w:val="28"/>
          <w:szCs w:val="28"/>
          <w:rtl/>
        </w:rPr>
        <w:t>يهود قدم الرسول المدينة مهاجرا ووجد</w:t>
      </w:r>
      <w:r w:rsidR="00445571" w:rsidRPr="009E7023">
        <w:rPr>
          <w:rFonts w:ascii="Simplified Arabic" w:hAnsi="Simplified Arabic" w:cs="Simplified Arabic"/>
          <w:sz w:val="28"/>
          <w:szCs w:val="28"/>
          <w:rtl/>
        </w:rPr>
        <w:t xml:space="preserve">هم </w:t>
      </w:r>
      <w:r w:rsidR="00BC7B48" w:rsidRPr="009E7023">
        <w:rPr>
          <w:rFonts w:ascii="Simplified Arabic" w:hAnsi="Simplified Arabic" w:cs="Simplified Arabic"/>
          <w:sz w:val="28"/>
          <w:szCs w:val="28"/>
          <w:rtl/>
        </w:rPr>
        <w:t xml:space="preserve"> صائمين فأعلنها "نحن أولى منكم بموسى"وصام ودعا المؤمنين برسالته إلى صوم ذلك اليوم المبارك</w:t>
      </w:r>
      <w:r w:rsidR="00445571" w:rsidRPr="009E7023">
        <w:rPr>
          <w:rFonts w:ascii="Simplified Arabic" w:hAnsi="Simplified Arabic" w:cs="Simplified Arabic"/>
          <w:sz w:val="28"/>
          <w:szCs w:val="28"/>
          <w:rtl/>
        </w:rPr>
        <w:t>،</w:t>
      </w:r>
      <w:r w:rsidR="00BC7B48" w:rsidRPr="009E7023">
        <w:rPr>
          <w:rFonts w:ascii="Simplified Arabic" w:hAnsi="Simplified Arabic" w:cs="Simplified Arabic"/>
          <w:sz w:val="28"/>
          <w:szCs w:val="28"/>
          <w:rtl/>
        </w:rPr>
        <w:t xml:space="preserve"> وفي عاشوراء قتل سبط الرسول الحسين بن علي فأقر شيعته ذلك اليوم يوما للحداد لتتشكل منذئذ منظومة طقوسية ما انفكت تفعل فعلها في الوجد</w:t>
      </w:r>
      <w:r w:rsidR="0006495B">
        <w:rPr>
          <w:rFonts w:ascii="Simplified Arabic" w:hAnsi="Simplified Arabic" w:cs="Simplified Arabic"/>
          <w:sz w:val="28"/>
          <w:szCs w:val="28"/>
          <w:rtl/>
        </w:rPr>
        <w:t>ان الجمعي لطائفة واسعة من الناس</w:t>
      </w:r>
      <w:r w:rsidR="00BC7B48" w:rsidRPr="009E7023">
        <w:rPr>
          <w:rFonts w:ascii="Simplified Arabic" w:hAnsi="Simplified Arabic" w:cs="Simplified Arabic"/>
          <w:sz w:val="28"/>
          <w:szCs w:val="28"/>
          <w:rtl/>
        </w:rPr>
        <w:t>.</w:t>
      </w:r>
      <w:r w:rsidR="00562C19" w:rsidRPr="009E7023">
        <w:rPr>
          <w:rFonts w:ascii="Simplified Arabic" w:hAnsi="Simplified Arabic" w:cs="Simplified Arabic"/>
          <w:sz w:val="28"/>
          <w:szCs w:val="28"/>
          <w:rtl/>
        </w:rPr>
        <w:t>وفي عاشوراء مازال شي</w:t>
      </w:r>
      <w:r w:rsidR="00ED1A63" w:rsidRPr="009E7023">
        <w:rPr>
          <w:rFonts w:ascii="Simplified Arabic" w:hAnsi="Simplified Arabic" w:cs="Simplified Arabic"/>
          <w:sz w:val="28"/>
          <w:szCs w:val="28"/>
          <w:rtl/>
        </w:rPr>
        <w:t>عة الحسين وآل البيت إلى حد اللحظ</w:t>
      </w:r>
      <w:r w:rsidR="00562C19" w:rsidRPr="009E7023">
        <w:rPr>
          <w:rFonts w:ascii="Simplified Arabic" w:hAnsi="Simplified Arabic" w:cs="Simplified Arabic"/>
          <w:sz w:val="28"/>
          <w:szCs w:val="28"/>
          <w:rtl/>
        </w:rPr>
        <w:t xml:space="preserve">ة يستعيدون "تشابيه" وقائع مأساته ويعقدون موسم العاشوريات ،وفي عاشوراء أهل السنة مازال هؤلاء إلى حد اللحظة الراهنة يحتفلون بواسطة طقوس </w:t>
      </w:r>
      <w:r w:rsidR="00A67C70" w:rsidRPr="009E7023">
        <w:rPr>
          <w:rFonts w:ascii="Simplified Arabic" w:hAnsi="Simplified Arabic" w:cs="Simplified Arabic"/>
          <w:sz w:val="28"/>
          <w:szCs w:val="28"/>
          <w:rtl/>
        </w:rPr>
        <w:t xml:space="preserve">قديمة </w:t>
      </w:r>
      <w:r w:rsidR="00562C19" w:rsidRPr="009E7023">
        <w:rPr>
          <w:rFonts w:ascii="Simplified Arabic" w:hAnsi="Simplified Arabic" w:cs="Simplified Arabic"/>
          <w:sz w:val="28"/>
          <w:szCs w:val="28"/>
          <w:rtl/>
        </w:rPr>
        <w:t xml:space="preserve">ثابتة وأشكال احتفالية لا تنفك تستحدث </w:t>
      </w:r>
      <w:r w:rsidR="00A67C70" w:rsidRPr="009E7023">
        <w:rPr>
          <w:rFonts w:ascii="Simplified Arabic" w:hAnsi="Simplified Arabic" w:cs="Simplified Arabic"/>
          <w:sz w:val="28"/>
          <w:szCs w:val="28"/>
          <w:rtl/>
        </w:rPr>
        <w:t>توط</w:t>
      </w:r>
      <w:r w:rsidR="00CD5124">
        <w:rPr>
          <w:rFonts w:ascii="Simplified Arabic" w:hAnsi="Simplified Arabic" w:cs="Simplified Arabic" w:hint="cs"/>
          <w:sz w:val="28"/>
          <w:szCs w:val="28"/>
          <w:rtl/>
        </w:rPr>
        <w:t>ّ</w:t>
      </w:r>
      <w:r w:rsidR="00A67C70" w:rsidRPr="009E7023">
        <w:rPr>
          <w:rFonts w:ascii="Simplified Arabic" w:hAnsi="Simplified Arabic" w:cs="Simplified Arabic"/>
          <w:sz w:val="28"/>
          <w:szCs w:val="28"/>
          <w:rtl/>
        </w:rPr>
        <w:t xml:space="preserve">د الصلة بأزمنة البدايات وتجدد الروابط </w:t>
      </w:r>
      <w:r w:rsidR="0006495B">
        <w:rPr>
          <w:rFonts w:ascii="Simplified Arabic" w:hAnsi="Simplified Arabic" w:cs="Simplified Arabic"/>
          <w:sz w:val="28"/>
          <w:szCs w:val="28"/>
          <w:rtl/>
        </w:rPr>
        <w:t>بالمقدس وتحفظ هوية المذهب</w:t>
      </w:r>
      <w:r w:rsidR="00A67C70" w:rsidRPr="009E7023">
        <w:rPr>
          <w:rFonts w:ascii="Simplified Arabic" w:hAnsi="Simplified Arabic" w:cs="Simplified Arabic"/>
          <w:sz w:val="28"/>
          <w:szCs w:val="28"/>
          <w:rtl/>
        </w:rPr>
        <w:t>.عاشوراء</w:t>
      </w:r>
      <w:r w:rsidR="00445571" w:rsidRPr="009E7023">
        <w:rPr>
          <w:rFonts w:ascii="Simplified Arabic" w:hAnsi="Simplified Arabic" w:cs="Simplified Arabic"/>
          <w:sz w:val="28"/>
          <w:szCs w:val="28"/>
          <w:rtl/>
        </w:rPr>
        <w:t xml:space="preserve"> </w:t>
      </w:r>
      <w:r w:rsidR="00597FC3" w:rsidRPr="009E7023">
        <w:rPr>
          <w:rFonts w:ascii="Simplified Arabic" w:hAnsi="Simplified Arabic" w:cs="Simplified Arabic"/>
          <w:sz w:val="28"/>
          <w:szCs w:val="28"/>
          <w:rtl/>
        </w:rPr>
        <w:t xml:space="preserve"> </w:t>
      </w:r>
      <w:r w:rsidR="00445571" w:rsidRPr="009E7023">
        <w:rPr>
          <w:rFonts w:ascii="Simplified Arabic" w:hAnsi="Simplified Arabic" w:cs="Simplified Arabic"/>
          <w:sz w:val="28"/>
          <w:szCs w:val="28"/>
          <w:rtl/>
        </w:rPr>
        <w:t>ب</w:t>
      </w:r>
      <w:r w:rsidR="00597FC3" w:rsidRPr="009E7023">
        <w:rPr>
          <w:rFonts w:ascii="Simplified Arabic" w:hAnsi="Simplified Arabic" w:cs="Simplified Arabic"/>
          <w:sz w:val="28"/>
          <w:szCs w:val="28"/>
          <w:rtl/>
        </w:rPr>
        <w:t>شهادة</w:t>
      </w:r>
      <w:r w:rsidR="00445571" w:rsidRPr="009E7023">
        <w:rPr>
          <w:rFonts w:ascii="Simplified Arabic" w:hAnsi="Simplified Arabic" w:cs="Simplified Arabic"/>
          <w:sz w:val="28"/>
          <w:szCs w:val="28"/>
          <w:rtl/>
        </w:rPr>
        <w:t xml:space="preserve"> </w:t>
      </w:r>
      <w:r w:rsidR="00597FC3" w:rsidRPr="009E7023">
        <w:rPr>
          <w:rFonts w:ascii="Simplified Arabic" w:hAnsi="Simplified Arabic" w:cs="Simplified Arabic"/>
          <w:sz w:val="28"/>
          <w:szCs w:val="28"/>
          <w:rtl/>
        </w:rPr>
        <w:t xml:space="preserve"> القزويني "يوم معظم في </w:t>
      </w:r>
      <w:r w:rsidR="00E10F12" w:rsidRPr="009E7023">
        <w:rPr>
          <w:rFonts w:ascii="Simplified Arabic" w:hAnsi="Simplified Arabic" w:cs="Simplified Arabic"/>
          <w:sz w:val="28"/>
          <w:szCs w:val="28"/>
          <w:rtl/>
        </w:rPr>
        <w:t>جميع الملل"(</w:t>
      </w:r>
      <w:r w:rsidR="00291E59" w:rsidRPr="009E7023">
        <w:rPr>
          <w:rFonts w:ascii="Simplified Arabic" w:hAnsi="Simplified Arabic" w:cs="Simplified Arabic"/>
          <w:sz w:val="28"/>
          <w:szCs w:val="28"/>
          <w:rtl/>
        </w:rPr>
        <w:t>2</w:t>
      </w:r>
      <w:r w:rsidR="00E10F12" w:rsidRPr="009E7023">
        <w:rPr>
          <w:rFonts w:ascii="Simplified Arabic" w:hAnsi="Simplified Arabic" w:cs="Simplified Arabic"/>
          <w:sz w:val="28"/>
          <w:szCs w:val="28"/>
          <w:rtl/>
        </w:rPr>
        <w:t>)</w:t>
      </w:r>
      <w:r w:rsidR="0006495B">
        <w:rPr>
          <w:rFonts w:ascii="Simplified Arabic" w:hAnsi="Simplified Arabic" w:cs="Simplified Arabic"/>
          <w:sz w:val="28"/>
          <w:szCs w:val="28"/>
          <w:rtl/>
        </w:rPr>
        <w:t xml:space="preserve"> فكيف عظم؟</w:t>
      </w:r>
      <w:r w:rsidR="00A67C70" w:rsidRPr="009E7023">
        <w:rPr>
          <w:rFonts w:ascii="Simplified Arabic" w:hAnsi="Simplified Arabic" w:cs="Simplified Arabic"/>
          <w:sz w:val="28"/>
          <w:szCs w:val="28"/>
          <w:rtl/>
        </w:rPr>
        <w:t>ولم؟ وكيف استطاع أن يحفظ</w:t>
      </w:r>
    </w:p>
    <w:p w:rsidR="0006495B" w:rsidRDefault="0006495B" w:rsidP="0006495B">
      <w:pPr>
        <w:bidi/>
        <w:spacing w:after="0"/>
        <w:jc w:val="both"/>
        <w:rPr>
          <w:rFonts w:ascii="Simplified Arabic" w:hAnsi="Simplified Arabic" w:cs="Simplified Arabic"/>
          <w:sz w:val="28"/>
          <w:szCs w:val="28"/>
        </w:rPr>
      </w:pPr>
    </w:p>
    <w:p w:rsidR="00291E59" w:rsidRPr="0006495B" w:rsidRDefault="00291E59" w:rsidP="00AC12D6">
      <w:pPr>
        <w:bidi/>
        <w:spacing w:after="0"/>
        <w:jc w:val="both"/>
        <w:rPr>
          <w:rFonts w:ascii="Simplified Arabic" w:hAnsi="Simplified Arabic" w:cs="Simplified Arabic"/>
          <w:sz w:val="28"/>
          <w:szCs w:val="28"/>
          <w:rtl/>
        </w:rPr>
      </w:pPr>
      <w:r w:rsidRPr="009E7023">
        <w:rPr>
          <w:rFonts w:ascii="Simplified Arabic" w:hAnsi="Simplified Arabic" w:cs="Simplified Arabic"/>
          <w:sz w:val="28"/>
          <w:szCs w:val="28"/>
          <w:rtl/>
        </w:rPr>
        <w:t>1</w:t>
      </w:r>
      <w:r w:rsidR="00476128" w:rsidRPr="009E7023">
        <w:rPr>
          <w:rFonts w:ascii="Simplified Arabic" w:hAnsi="Simplified Arabic" w:cs="Simplified Arabic"/>
          <w:sz w:val="24"/>
          <w:szCs w:val="24"/>
          <w:rtl/>
        </w:rPr>
        <w:t xml:space="preserve">)تدور هذه الأقوال في </w:t>
      </w:r>
      <w:r w:rsidRPr="009E7023">
        <w:rPr>
          <w:rFonts w:ascii="Simplified Arabic" w:hAnsi="Simplified Arabic" w:cs="Simplified Arabic"/>
          <w:sz w:val="24"/>
          <w:szCs w:val="24"/>
          <w:rtl/>
        </w:rPr>
        <w:t>أصناف كثيرة من المصادرمنها</w:t>
      </w:r>
      <w:r w:rsidR="00476128" w:rsidRPr="009E7023">
        <w:rPr>
          <w:rFonts w:ascii="Simplified Arabic" w:hAnsi="Simplified Arabic" w:cs="Simplified Arabic"/>
          <w:sz w:val="24"/>
          <w:szCs w:val="24"/>
          <w:rtl/>
        </w:rPr>
        <w:t xml:space="preserve"> مدونات الحديث </w:t>
      </w:r>
      <w:r w:rsidRPr="009E7023">
        <w:rPr>
          <w:rFonts w:ascii="Simplified Arabic" w:hAnsi="Simplified Arabic" w:cs="Simplified Arabic"/>
          <w:sz w:val="24"/>
          <w:szCs w:val="24"/>
          <w:rtl/>
        </w:rPr>
        <w:t>النبوي خاصة في أبواب صوم عاشوراء و</w:t>
      </w:r>
      <w:r w:rsidR="00476128" w:rsidRPr="009E7023">
        <w:rPr>
          <w:rFonts w:ascii="Simplified Arabic" w:hAnsi="Simplified Arabic" w:cs="Simplified Arabic"/>
          <w:sz w:val="24"/>
          <w:szCs w:val="24"/>
          <w:rtl/>
        </w:rPr>
        <w:t>فضائل صومه ،كما نقف على بعضها في كتب الفقه السني والفتوى</w:t>
      </w:r>
      <w:r w:rsidR="00AC12D6">
        <w:rPr>
          <w:rFonts w:ascii="Simplified Arabic" w:hAnsi="Simplified Arabic" w:cs="Simplified Arabic" w:hint="cs"/>
          <w:sz w:val="24"/>
          <w:szCs w:val="24"/>
          <w:rtl/>
        </w:rPr>
        <w:t>،</w:t>
      </w:r>
      <w:r w:rsidR="00476128" w:rsidRPr="009E7023">
        <w:rPr>
          <w:rFonts w:ascii="Simplified Arabic" w:hAnsi="Simplified Arabic" w:cs="Simplified Arabic"/>
          <w:sz w:val="24"/>
          <w:szCs w:val="24"/>
          <w:rtl/>
        </w:rPr>
        <w:t xml:space="preserve"> </w:t>
      </w:r>
      <w:r w:rsidR="00AC12D6">
        <w:rPr>
          <w:rFonts w:ascii="Simplified Arabic" w:hAnsi="Simplified Arabic" w:cs="Simplified Arabic" w:hint="cs"/>
          <w:sz w:val="24"/>
          <w:szCs w:val="24"/>
          <w:rtl/>
        </w:rPr>
        <w:t>وقد جمعها أبو الريحان البيروني في :الآثار الباقية،ص329-330حيث يختم عرضها بقوله"ووقوع هذه الاتفاقات وإن كان ممكنا فإنه مستند إلى ما لا يرجع إلى تحصيل من محدثي العوام أو مسالمة أهل الكتاب</w:t>
      </w:r>
    </w:p>
    <w:p w:rsidR="00476128" w:rsidRPr="0006495B" w:rsidRDefault="00476128" w:rsidP="0006495B">
      <w:pPr>
        <w:spacing w:after="0"/>
        <w:jc w:val="right"/>
        <w:rPr>
          <w:rFonts w:ascii="Simplified Arabic" w:hAnsi="Simplified Arabic" w:cs="Simplified Arabic"/>
          <w:sz w:val="24"/>
          <w:szCs w:val="24"/>
          <w:rtl/>
        </w:rPr>
      </w:pPr>
      <w:r w:rsidRPr="0006495B">
        <w:rPr>
          <w:rFonts w:ascii="Simplified Arabic" w:hAnsi="Simplified Arabic" w:cs="Simplified Arabic"/>
          <w:sz w:val="24"/>
          <w:szCs w:val="24"/>
          <w:rtl/>
        </w:rPr>
        <w:t xml:space="preserve"> </w:t>
      </w:r>
      <w:r w:rsidR="00291E59" w:rsidRPr="0006495B">
        <w:rPr>
          <w:rFonts w:ascii="Simplified Arabic" w:hAnsi="Simplified Arabic" w:cs="Simplified Arabic"/>
          <w:sz w:val="24"/>
          <w:szCs w:val="24"/>
          <w:rtl/>
        </w:rPr>
        <w:t>2)القزويني: عجائب المخلوقات،ص 109</w:t>
      </w:r>
    </w:p>
    <w:p w:rsidR="00ED1A63" w:rsidRPr="009E7023" w:rsidRDefault="00ED1A63" w:rsidP="0006495B">
      <w:pPr>
        <w:spacing w:after="0"/>
        <w:jc w:val="both"/>
        <w:rPr>
          <w:rFonts w:ascii="Simplified Arabic" w:hAnsi="Simplified Arabic" w:cs="Simplified Arabic"/>
          <w:sz w:val="28"/>
          <w:szCs w:val="28"/>
          <w:rtl/>
        </w:rPr>
      </w:pPr>
    </w:p>
    <w:p w:rsidR="00DA1C5F" w:rsidRPr="009E7023" w:rsidRDefault="0006495B" w:rsidP="0006495B">
      <w:pPr>
        <w:spacing w:after="0"/>
        <w:jc w:val="right"/>
        <w:rPr>
          <w:rFonts w:ascii="Simplified Arabic" w:hAnsi="Simplified Arabic" w:cs="Simplified Arabic"/>
          <w:sz w:val="28"/>
          <w:szCs w:val="28"/>
          <w:rtl/>
        </w:rPr>
      </w:pPr>
      <w:r w:rsidRPr="009E7023">
        <w:rPr>
          <w:rFonts w:ascii="Simplified Arabic" w:hAnsi="Simplified Arabic" w:cs="Simplified Arabic"/>
          <w:sz w:val="28"/>
          <w:szCs w:val="28"/>
          <w:rtl/>
        </w:rPr>
        <w:t xml:space="preserve">لنفسه هذه المكانة في متخيل  </w:t>
      </w:r>
      <w:r w:rsidR="00291E59" w:rsidRPr="009E7023">
        <w:rPr>
          <w:rFonts w:ascii="Simplified Arabic" w:hAnsi="Simplified Arabic" w:cs="Simplified Arabic"/>
          <w:sz w:val="28"/>
          <w:szCs w:val="28"/>
          <w:rtl/>
        </w:rPr>
        <w:t>أقوام تفرقت بهم اللغات والثقافات والأديان والمذاهب وأن يثبت رغم عوادي الزمن التي عصفت بما قد يكون لعاشوراء من أصول أو من حقيقة تاريخية  ؟</w:t>
      </w:r>
      <w:r w:rsidR="00A67C70" w:rsidRPr="009E7023">
        <w:rPr>
          <w:rFonts w:ascii="Simplified Arabic" w:hAnsi="Simplified Arabic" w:cs="Simplified Arabic"/>
          <w:sz w:val="28"/>
          <w:szCs w:val="28"/>
          <w:rtl/>
        </w:rPr>
        <w:t xml:space="preserve"> ثم </w:t>
      </w:r>
      <w:r w:rsidR="00BC7B48" w:rsidRPr="009E7023">
        <w:rPr>
          <w:rFonts w:ascii="Simplified Arabic" w:hAnsi="Simplified Arabic" w:cs="Simplified Arabic"/>
          <w:sz w:val="28"/>
          <w:szCs w:val="28"/>
          <w:rtl/>
        </w:rPr>
        <w:t>هل بإمكان المؤرخ أن يثبت أو أن ينفي وقائع</w:t>
      </w:r>
      <w:r w:rsidR="004F1DEF" w:rsidRPr="009E7023">
        <w:rPr>
          <w:rFonts w:ascii="Simplified Arabic" w:hAnsi="Simplified Arabic" w:cs="Simplified Arabic"/>
          <w:sz w:val="28"/>
          <w:szCs w:val="28"/>
          <w:rtl/>
        </w:rPr>
        <w:t xml:space="preserve"> كهذه</w:t>
      </w:r>
      <w:r w:rsidR="00BC7B48" w:rsidRPr="009E7023">
        <w:rPr>
          <w:rFonts w:ascii="Simplified Arabic" w:hAnsi="Simplified Arabic" w:cs="Simplified Arabic"/>
          <w:sz w:val="28"/>
          <w:szCs w:val="28"/>
          <w:rtl/>
        </w:rPr>
        <w:t xml:space="preserve"> تمتد في المتخيل الجمعي إلى </w:t>
      </w:r>
      <w:r w:rsidR="00DC77E0" w:rsidRPr="009E7023">
        <w:rPr>
          <w:rFonts w:ascii="Simplified Arabic" w:hAnsi="Simplified Arabic" w:cs="Simplified Arabic"/>
          <w:sz w:val="28"/>
          <w:szCs w:val="28"/>
          <w:rtl/>
        </w:rPr>
        <w:t xml:space="preserve">زمن </w:t>
      </w:r>
      <w:r w:rsidR="00BC7B48" w:rsidRPr="009E7023">
        <w:rPr>
          <w:rFonts w:ascii="Simplified Arabic" w:hAnsi="Simplified Arabic" w:cs="Simplified Arabic"/>
          <w:sz w:val="28"/>
          <w:szCs w:val="28"/>
          <w:rtl/>
        </w:rPr>
        <w:t xml:space="preserve">البدايات حيث لا وثيقة ولا دليل ماديا ولا كتابة ؟ </w:t>
      </w:r>
      <w:r w:rsidR="00445571" w:rsidRPr="009E7023">
        <w:rPr>
          <w:rFonts w:ascii="Simplified Arabic" w:hAnsi="Simplified Arabic" w:cs="Simplified Arabic"/>
          <w:sz w:val="28"/>
          <w:szCs w:val="28"/>
          <w:rtl/>
        </w:rPr>
        <w:t xml:space="preserve">ألا يحول انتساب </w:t>
      </w:r>
      <w:r w:rsidR="00CD525C" w:rsidRPr="009E7023">
        <w:rPr>
          <w:rFonts w:ascii="Simplified Arabic" w:hAnsi="Simplified Arabic" w:cs="Simplified Arabic"/>
          <w:sz w:val="28"/>
          <w:szCs w:val="28"/>
          <w:rtl/>
        </w:rPr>
        <w:t xml:space="preserve">واقعة </w:t>
      </w:r>
      <w:r w:rsidR="00DA1C5F" w:rsidRPr="009E7023">
        <w:rPr>
          <w:rFonts w:ascii="Simplified Arabic" w:hAnsi="Simplified Arabic" w:cs="Simplified Arabic"/>
          <w:sz w:val="28"/>
          <w:szCs w:val="28"/>
          <w:rtl/>
        </w:rPr>
        <w:t xml:space="preserve">عاشوراء </w:t>
      </w:r>
      <w:r w:rsidR="00445571" w:rsidRPr="009E7023">
        <w:rPr>
          <w:rFonts w:ascii="Simplified Arabic" w:hAnsi="Simplified Arabic" w:cs="Simplified Arabic"/>
          <w:sz w:val="28"/>
          <w:szCs w:val="28"/>
          <w:rtl/>
        </w:rPr>
        <w:t xml:space="preserve"> إلى</w:t>
      </w:r>
      <w:r w:rsidR="00CD525C" w:rsidRPr="009E7023">
        <w:rPr>
          <w:rFonts w:ascii="Simplified Arabic" w:hAnsi="Simplified Arabic" w:cs="Simplified Arabic"/>
          <w:sz w:val="28"/>
          <w:szCs w:val="28"/>
          <w:rtl/>
        </w:rPr>
        <w:t xml:space="preserve"> زمن ما</w:t>
      </w:r>
      <w:r w:rsidR="00445571" w:rsidRPr="009E7023">
        <w:rPr>
          <w:rFonts w:ascii="Simplified Arabic" w:hAnsi="Simplified Arabic" w:cs="Simplified Arabic"/>
          <w:sz w:val="28"/>
          <w:szCs w:val="28"/>
          <w:rtl/>
        </w:rPr>
        <w:t xml:space="preserve"> قبل التدوين دوننا والجزم بحقيقتها</w:t>
      </w:r>
      <w:r w:rsidR="00CD525C" w:rsidRPr="009E7023">
        <w:rPr>
          <w:rFonts w:ascii="Simplified Arabic" w:hAnsi="Simplified Arabic" w:cs="Simplified Arabic"/>
          <w:sz w:val="28"/>
          <w:szCs w:val="28"/>
          <w:rtl/>
        </w:rPr>
        <w:t xml:space="preserve"> أو بأي حكم قاطع بشأنها؟ ثم </w:t>
      </w:r>
      <w:r w:rsidR="00BC7B48" w:rsidRPr="009E7023">
        <w:rPr>
          <w:rFonts w:ascii="Simplified Arabic" w:hAnsi="Simplified Arabic" w:cs="Simplified Arabic"/>
          <w:sz w:val="28"/>
          <w:szCs w:val="28"/>
          <w:rtl/>
        </w:rPr>
        <w:t>ه</w:t>
      </w:r>
      <w:r w:rsidR="00DC77E0" w:rsidRPr="009E7023">
        <w:rPr>
          <w:rFonts w:ascii="Simplified Arabic" w:hAnsi="Simplified Arabic" w:cs="Simplified Arabic"/>
          <w:sz w:val="28"/>
          <w:szCs w:val="28"/>
          <w:rtl/>
        </w:rPr>
        <w:t>ل لوثائق التاريخ ولمناهج الدرس التاريخي جدوى أمام "الح</w:t>
      </w:r>
      <w:r w:rsidR="00445571" w:rsidRPr="009E7023">
        <w:rPr>
          <w:rFonts w:ascii="Simplified Arabic" w:hAnsi="Simplified Arabic" w:cs="Simplified Arabic"/>
          <w:sz w:val="28"/>
          <w:szCs w:val="28"/>
          <w:rtl/>
        </w:rPr>
        <w:t xml:space="preserve">قائق النفسية" تضاهي جدواها فاعلا في حركة التاريخ وفي ضبط أحوال الشعوب </w:t>
      </w:r>
      <w:r w:rsidR="00DC77E0" w:rsidRPr="009E7023">
        <w:rPr>
          <w:rFonts w:ascii="Simplified Arabic" w:hAnsi="Simplified Arabic" w:cs="Simplified Arabic"/>
          <w:sz w:val="28"/>
          <w:szCs w:val="28"/>
          <w:rtl/>
        </w:rPr>
        <w:t>الحقائق المادية التي لا يعترف</w:t>
      </w:r>
      <w:r w:rsidR="00445571" w:rsidRPr="009E7023">
        <w:rPr>
          <w:rFonts w:ascii="Simplified Arabic" w:hAnsi="Simplified Arabic" w:cs="Simplified Arabic"/>
          <w:sz w:val="28"/>
          <w:szCs w:val="28"/>
          <w:rtl/>
        </w:rPr>
        <w:t xml:space="preserve"> البعض بغيرها فاعلا ومؤثرا</w:t>
      </w:r>
      <w:r w:rsidR="00DC77E0" w:rsidRPr="009E7023">
        <w:rPr>
          <w:rFonts w:ascii="Simplified Arabic" w:hAnsi="Simplified Arabic" w:cs="Simplified Arabic"/>
          <w:sz w:val="28"/>
          <w:szCs w:val="28"/>
          <w:rtl/>
        </w:rPr>
        <w:t>؟ أم علينا أن نعيد النظر في مثل هذه المسلمات وأن نفترض أن التاريخ تفعل فيه أيضا وتحركه الحقائق النفسية</w:t>
      </w:r>
      <w:r w:rsidR="009E46A7" w:rsidRPr="009E7023">
        <w:rPr>
          <w:rFonts w:ascii="Simplified Arabic" w:hAnsi="Simplified Arabic" w:cs="Simplified Arabic"/>
          <w:sz w:val="28"/>
          <w:szCs w:val="28"/>
          <w:rtl/>
        </w:rPr>
        <w:t xml:space="preserve"> الجماعية ،تلك التي تضاهي في فعاليتها وثباتها واستعصائها عن المحو الحقائق النفسية الفردية </w:t>
      </w:r>
      <w:r w:rsidR="00DA1C5F" w:rsidRPr="009E7023">
        <w:rPr>
          <w:rFonts w:ascii="Simplified Arabic" w:hAnsi="Simplified Arabic" w:cs="Simplified Arabic"/>
          <w:sz w:val="28"/>
          <w:szCs w:val="28"/>
          <w:rtl/>
        </w:rPr>
        <w:t xml:space="preserve">؟ </w:t>
      </w:r>
      <w:r w:rsidR="00440750" w:rsidRPr="009E7023">
        <w:rPr>
          <w:rFonts w:ascii="Simplified Arabic" w:hAnsi="Simplified Arabic" w:cs="Simplified Arabic"/>
          <w:sz w:val="28"/>
          <w:szCs w:val="28"/>
          <w:rtl/>
        </w:rPr>
        <w:t>إذا كانت الحقائق النفسية الفردية تستوطن اللاشعور الفردي</w:t>
      </w:r>
      <w:r w:rsidR="00C23DC6" w:rsidRPr="009E7023">
        <w:rPr>
          <w:rFonts w:ascii="Simplified Arabic" w:hAnsi="Simplified Arabic" w:cs="Simplified Arabic"/>
          <w:sz w:val="28"/>
          <w:szCs w:val="28"/>
          <w:rtl/>
        </w:rPr>
        <w:t>-</w:t>
      </w:r>
      <w:r w:rsidR="00440750" w:rsidRPr="009E7023">
        <w:rPr>
          <w:rFonts w:ascii="Simplified Arabic" w:hAnsi="Simplified Arabic" w:cs="Simplified Arabic"/>
          <w:sz w:val="28"/>
          <w:szCs w:val="28"/>
          <w:rtl/>
        </w:rPr>
        <w:t xml:space="preserve"> وتفعل فعلها في سلوك الأفراد وفي حياتهم  وفي نظرتهم لذواتهم وللعالم من حولهم فإن الحقائق النفسية الجماعية تستوطن اللاشعور الجمعي لمجموعة بشرية قد تكون عرقية أو ثقافية أو سياسية وتكون لها سلطتها هي الأخرى في  تحديد سلوكها</w:t>
      </w:r>
      <w:r w:rsidR="00DA1C5F" w:rsidRPr="009E7023">
        <w:rPr>
          <w:rFonts w:ascii="Simplified Arabic" w:hAnsi="Simplified Arabic" w:cs="Simplified Arabic"/>
          <w:sz w:val="28"/>
          <w:szCs w:val="28"/>
          <w:rtl/>
        </w:rPr>
        <w:t xml:space="preserve"> وعلاقاتها ونظرتها إلى </w:t>
      </w:r>
      <w:r w:rsidR="00440750" w:rsidRPr="009E7023">
        <w:rPr>
          <w:rFonts w:ascii="Simplified Arabic" w:hAnsi="Simplified Arabic" w:cs="Simplified Arabic"/>
          <w:sz w:val="28"/>
          <w:szCs w:val="28"/>
          <w:rtl/>
        </w:rPr>
        <w:t>ذاتها وإلى الآخرين وإلى</w:t>
      </w:r>
      <w:r w:rsidR="004F1DEF" w:rsidRPr="009E7023">
        <w:rPr>
          <w:rFonts w:ascii="Simplified Arabic" w:hAnsi="Simplified Arabic" w:cs="Simplified Arabic"/>
          <w:sz w:val="28"/>
          <w:szCs w:val="28"/>
          <w:rtl/>
        </w:rPr>
        <w:t xml:space="preserve"> العالم من حولها</w:t>
      </w:r>
      <w:r w:rsidR="00440750" w:rsidRPr="009E7023">
        <w:rPr>
          <w:rFonts w:ascii="Simplified Arabic" w:hAnsi="Simplified Arabic" w:cs="Simplified Arabic"/>
          <w:sz w:val="28"/>
          <w:szCs w:val="28"/>
          <w:rtl/>
        </w:rPr>
        <w:t xml:space="preserve"> </w:t>
      </w:r>
      <w:r w:rsidR="00855FE7" w:rsidRPr="009E7023">
        <w:rPr>
          <w:rFonts w:ascii="Simplified Arabic" w:hAnsi="Simplified Arabic" w:cs="Simplified Arabic"/>
          <w:sz w:val="28"/>
          <w:szCs w:val="28"/>
          <w:rtl/>
        </w:rPr>
        <w:t>، هذه الحقائق التي منها يستمد المتخيل كل</w:t>
      </w:r>
      <w:r w:rsidR="004F1DEF" w:rsidRPr="009E7023">
        <w:rPr>
          <w:rFonts w:ascii="Simplified Arabic" w:hAnsi="Simplified Arabic" w:cs="Simplified Arabic"/>
          <w:sz w:val="28"/>
          <w:szCs w:val="28"/>
          <w:rtl/>
        </w:rPr>
        <w:t xml:space="preserve"> </w:t>
      </w:r>
      <w:r w:rsidR="00855FE7" w:rsidRPr="009E7023">
        <w:rPr>
          <w:rFonts w:ascii="Simplified Arabic" w:hAnsi="Simplified Arabic" w:cs="Simplified Arabic"/>
          <w:sz w:val="28"/>
          <w:szCs w:val="28"/>
          <w:rtl/>
        </w:rPr>
        <w:t xml:space="preserve">السلطة التي يمتلك ومنها سلطته على الزمن متجسدة في قدرة هائلة على الثبات على المدى الطويل </w:t>
      </w:r>
      <w:r w:rsidR="00720ED5" w:rsidRPr="009E7023">
        <w:rPr>
          <w:rFonts w:ascii="Simplified Arabic" w:hAnsi="Simplified Arabic" w:cs="Simplified Arabic"/>
          <w:sz w:val="28"/>
          <w:szCs w:val="28"/>
          <w:rtl/>
        </w:rPr>
        <w:t>،أليست نظرية الخلق الأسطورية التي تتداولها كل الشعوب المنتمية إلى مجال الثقافة الدينية الإبراهيمية  حلما جماعيا تحتاج حتى تقرأ وتؤو</w:t>
      </w:r>
      <w:r w:rsidR="00CD5124">
        <w:rPr>
          <w:rFonts w:ascii="Simplified Arabic" w:hAnsi="Simplified Arabic" w:cs="Simplified Arabic" w:hint="cs"/>
          <w:sz w:val="28"/>
          <w:szCs w:val="28"/>
          <w:rtl/>
        </w:rPr>
        <w:t>ّ</w:t>
      </w:r>
      <w:r w:rsidR="00720ED5" w:rsidRPr="009E7023">
        <w:rPr>
          <w:rFonts w:ascii="Simplified Arabic" w:hAnsi="Simplified Arabic" w:cs="Simplified Arabic"/>
          <w:sz w:val="28"/>
          <w:szCs w:val="28"/>
          <w:rtl/>
        </w:rPr>
        <w:t>ل وتفهم وتفك</w:t>
      </w:r>
      <w:r w:rsidR="00CD5124">
        <w:rPr>
          <w:rFonts w:ascii="Simplified Arabic" w:hAnsi="Simplified Arabic" w:cs="Simplified Arabic" w:hint="cs"/>
          <w:sz w:val="28"/>
          <w:szCs w:val="28"/>
          <w:rtl/>
        </w:rPr>
        <w:t>ّ</w:t>
      </w:r>
      <w:r w:rsidR="00720ED5" w:rsidRPr="009E7023">
        <w:rPr>
          <w:rFonts w:ascii="Simplified Arabic" w:hAnsi="Simplified Arabic" w:cs="Simplified Arabic"/>
          <w:sz w:val="28"/>
          <w:szCs w:val="28"/>
          <w:rtl/>
        </w:rPr>
        <w:t>ك بمعلنها وبمضمرها إلى نفس الآليات والمفاهيم التي تفهم بها وتؤول وتفكك الأحلام الفردية؟ ثم أليست الحقيقة الإ</w:t>
      </w:r>
      <w:r w:rsidR="00A44320" w:rsidRPr="009E7023">
        <w:rPr>
          <w:rFonts w:ascii="Simplified Arabic" w:hAnsi="Simplified Arabic" w:cs="Simplified Arabic"/>
          <w:sz w:val="28"/>
          <w:szCs w:val="28"/>
          <w:rtl/>
        </w:rPr>
        <w:t xml:space="preserve">يمانية من صلب الحقائق النفسية؟ </w:t>
      </w:r>
      <w:r w:rsidR="00CD5124">
        <w:rPr>
          <w:rFonts w:ascii="Simplified Arabic" w:hAnsi="Simplified Arabic" w:cs="Simplified Arabic"/>
          <w:sz w:val="28"/>
          <w:szCs w:val="28"/>
          <w:rtl/>
        </w:rPr>
        <w:t xml:space="preserve">للاشعور الفردي ميثاته وأخيلته </w:t>
      </w:r>
      <w:r w:rsidR="00CD5124">
        <w:rPr>
          <w:rFonts w:ascii="Simplified Arabic" w:hAnsi="Simplified Arabic" w:cs="Simplified Arabic" w:hint="cs"/>
          <w:sz w:val="28"/>
          <w:szCs w:val="28"/>
          <w:rtl/>
        </w:rPr>
        <w:t>و</w:t>
      </w:r>
      <w:r w:rsidR="00CD5124">
        <w:rPr>
          <w:rFonts w:ascii="Simplified Arabic" w:hAnsi="Simplified Arabic" w:cs="Simplified Arabic"/>
          <w:sz w:val="28"/>
          <w:szCs w:val="28"/>
          <w:rtl/>
        </w:rPr>
        <w:t>فانتازماته</w:t>
      </w:r>
      <w:r w:rsidR="00CD5124">
        <w:rPr>
          <w:rFonts w:ascii="Simplified Arabic" w:hAnsi="Simplified Arabic" w:cs="Simplified Arabic" w:hint="cs"/>
          <w:sz w:val="28"/>
          <w:szCs w:val="28"/>
          <w:rtl/>
        </w:rPr>
        <w:t>،</w:t>
      </w:r>
      <w:r w:rsidR="00720ED5" w:rsidRPr="009E7023">
        <w:rPr>
          <w:rFonts w:ascii="Simplified Arabic" w:hAnsi="Simplified Arabic" w:cs="Simplified Arabic"/>
          <w:sz w:val="28"/>
          <w:szCs w:val="28"/>
          <w:rtl/>
        </w:rPr>
        <w:t xml:space="preserve"> وكذلك الأمر</w:t>
      </w:r>
      <w:r w:rsidR="0067312D" w:rsidRPr="009E7023">
        <w:rPr>
          <w:rFonts w:ascii="Simplified Arabic" w:hAnsi="Simplified Arabic" w:cs="Simplified Arabic"/>
          <w:sz w:val="28"/>
          <w:szCs w:val="28"/>
          <w:rtl/>
        </w:rPr>
        <w:t xml:space="preserve"> بالنسبة  إلى ال</w:t>
      </w:r>
      <w:r w:rsidR="00720ED5" w:rsidRPr="009E7023">
        <w:rPr>
          <w:rFonts w:ascii="Simplified Arabic" w:hAnsi="Simplified Arabic" w:cs="Simplified Arabic"/>
          <w:sz w:val="28"/>
          <w:szCs w:val="28"/>
          <w:rtl/>
        </w:rPr>
        <w:t>لاشعور الجمعي</w:t>
      </w:r>
      <w:r w:rsidR="0067312D" w:rsidRPr="009E7023">
        <w:rPr>
          <w:rFonts w:ascii="Simplified Arabic" w:hAnsi="Simplified Arabic" w:cs="Simplified Arabic"/>
          <w:sz w:val="28"/>
          <w:szCs w:val="28"/>
          <w:rtl/>
        </w:rPr>
        <w:t>،</w:t>
      </w:r>
      <w:r w:rsidR="00720ED5" w:rsidRPr="009E7023">
        <w:rPr>
          <w:rFonts w:ascii="Simplified Arabic" w:hAnsi="Simplified Arabic" w:cs="Simplified Arabic"/>
          <w:sz w:val="28"/>
          <w:szCs w:val="28"/>
          <w:rtl/>
        </w:rPr>
        <w:t xml:space="preserve"> أفلا يكون عاشوراء أحد تلك الميثات الجماعية التي تحكي البدايات وتصل بين الأزمنة والأمكنة ما لا يصل أي رابط آخر؟</w:t>
      </w:r>
      <w:r w:rsidR="00440750" w:rsidRPr="009E7023">
        <w:rPr>
          <w:rFonts w:ascii="Simplified Arabic" w:hAnsi="Simplified Arabic" w:cs="Simplified Arabic"/>
          <w:sz w:val="28"/>
          <w:szCs w:val="28"/>
          <w:rtl/>
        </w:rPr>
        <w:t>. ومثلما</w:t>
      </w:r>
      <w:r w:rsidR="005B763F" w:rsidRPr="009E7023">
        <w:rPr>
          <w:rFonts w:ascii="Simplified Arabic" w:hAnsi="Simplified Arabic" w:cs="Simplified Arabic"/>
          <w:sz w:val="28"/>
          <w:szCs w:val="28"/>
          <w:rtl/>
        </w:rPr>
        <w:t xml:space="preserve"> تحتاج الحقائق النفسية الفردية إلى حفر في طبقات الوعي نزولا إلى الأعماق ورجوعا إلى المخفي والكامن في اللاوعي تحتاج الحقائق النفسية الجماعية هي الأخرى إلى حفر في طبقات الثقافة </w:t>
      </w:r>
      <w:r w:rsidR="0052396E" w:rsidRPr="009E7023">
        <w:rPr>
          <w:rFonts w:ascii="Simplified Arabic" w:hAnsi="Simplified Arabic" w:cs="Simplified Arabic"/>
          <w:sz w:val="28"/>
          <w:szCs w:val="28"/>
          <w:rtl/>
        </w:rPr>
        <w:t>من أجل الوصول إلى ما هو مغمور وعميق من طبقاتها التأسيسية</w:t>
      </w:r>
      <w:r w:rsidR="00DA1C5F" w:rsidRPr="009E7023">
        <w:rPr>
          <w:rFonts w:ascii="Simplified Arabic" w:hAnsi="Simplified Arabic" w:cs="Simplified Arabic"/>
          <w:sz w:val="28"/>
          <w:szCs w:val="28"/>
          <w:rtl/>
        </w:rPr>
        <w:t xml:space="preserve"> فما الذي توفره لنا الآثار الباقية من معطيات حول هذه الواقعة؟</w:t>
      </w:r>
    </w:p>
    <w:p w:rsidR="0050092D" w:rsidRPr="00FA1E79" w:rsidRDefault="0050092D" w:rsidP="00FA1E79">
      <w:pPr>
        <w:pStyle w:val="ListParagraph"/>
        <w:numPr>
          <w:ilvl w:val="0"/>
          <w:numId w:val="2"/>
        </w:numPr>
        <w:bidi/>
        <w:spacing w:after="0"/>
        <w:rPr>
          <w:rFonts w:ascii="Simplified Arabic" w:hAnsi="Simplified Arabic" w:cs="Simplified Arabic"/>
          <w:b/>
          <w:bCs/>
          <w:sz w:val="28"/>
          <w:szCs w:val="28"/>
          <w:rtl/>
        </w:rPr>
      </w:pPr>
      <w:r w:rsidRPr="00FA1E79">
        <w:rPr>
          <w:rFonts w:ascii="Simplified Arabic" w:hAnsi="Simplified Arabic" w:cs="Simplified Arabic"/>
          <w:b/>
          <w:bCs/>
          <w:sz w:val="28"/>
          <w:szCs w:val="28"/>
          <w:rtl/>
        </w:rPr>
        <w:t>عاشوراء قبل المنعرج</w:t>
      </w:r>
      <w:r w:rsidR="001D5324" w:rsidRPr="00FA1E79">
        <w:rPr>
          <w:rFonts w:ascii="Simplified Arabic" w:hAnsi="Simplified Arabic" w:cs="Simplified Arabic"/>
          <w:b/>
          <w:bCs/>
          <w:sz w:val="28"/>
          <w:szCs w:val="28"/>
          <w:rtl/>
        </w:rPr>
        <w:t xml:space="preserve"> :</w:t>
      </w:r>
      <w:r w:rsidR="00FC34E5">
        <w:rPr>
          <w:rFonts w:ascii="Simplified Arabic" w:hAnsi="Simplified Arabic" w:cs="Simplified Arabic" w:hint="cs"/>
          <w:b/>
          <w:bCs/>
          <w:sz w:val="28"/>
          <w:szCs w:val="28"/>
          <w:rtl/>
        </w:rPr>
        <w:t xml:space="preserve">من أجل إعادة بناء </w:t>
      </w:r>
      <w:r w:rsidR="00FC34E5">
        <w:rPr>
          <w:rFonts w:ascii="Simplified Arabic" w:hAnsi="Simplified Arabic" w:cs="Simplified Arabic"/>
          <w:b/>
          <w:bCs/>
          <w:sz w:val="28"/>
          <w:szCs w:val="28"/>
          <w:rtl/>
        </w:rPr>
        <w:t xml:space="preserve">ذاكرة </w:t>
      </w:r>
      <w:r w:rsidR="001D5324" w:rsidRPr="00FA1E79">
        <w:rPr>
          <w:rFonts w:ascii="Simplified Arabic" w:hAnsi="Simplified Arabic" w:cs="Simplified Arabic"/>
          <w:b/>
          <w:bCs/>
          <w:sz w:val="28"/>
          <w:szCs w:val="28"/>
          <w:rtl/>
        </w:rPr>
        <w:t>الطقس</w:t>
      </w:r>
    </w:p>
    <w:p w:rsidR="0006495B" w:rsidRPr="0006495B" w:rsidRDefault="00DA1C5F" w:rsidP="0006495B">
      <w:pPr>
        <w:spacing w:after="0"/>
        <w:jc w:val="right"/>
        <w:rPr>
          <w:rFonts w:ascii="Simplified Arabic" w:hAnsi="Simplified Arabic" w:cs="Simplified Arabic"/>
          <w:sz w:val="24"/>
          <w:szCs w:val="24"/>
        </w:rPr>
      </w:pPr>
      <w:r w:rsidRPr="0006495B">
        <w:rPr>
          <w:rFonts w:ascii="Simplified Arabic" w:hAnsi="Simplified Arabic" w:cs="Simplified Arabic"/>
          <w:b/>
          <w:bCs/>
          <w:sz w:val="24"/>
          <w:szCs w:val="24"/>
          <w:rtl/>
        </w:rPr>
        <w:t>عاشوراء في المصادر الإسلامية :ذاكرة التدوين</w:t>
      </w:r>
      <w:r w:rsidR="0052396E" w:rsidRPr="0006495B">
        <w:rPr>
          <w:rFonts w:ascii="Simplified Arabic" w:hAnsi="Simplified Arabic" w:cs="Simplified Arabic"/>
          <w:sz w:val="24"/>
          <w:szCs w:val="24"/>
          <w:rtl/>
        </w:rPr>
        <w:t xml:space="preserve"> </w:t>
      </w:r>
    </w:p>
    <w:p w:rsidR="00AC12D6" w:rsidRDefault="004A3450" w:rsidP="00AC12D6">
      <w:pPr>
        <w:pStyle w:val="NormalWeb"/>
        <w:spacing w:before="0" w:beforeAutospacing="0" w:after="0" w:afterAutospacing="0" w:line="408" w:lineRule="atLeast"/>
        <w:jc w:val="right"/>
        <w:rPr>
          <w:rFonts w:ascii="Simplified Arabic" w:hAnsi="Simplified Arabic" w:cs="Simplified Arabic"/>
          <w:sz w:val="28"/>
          <w:szCs w:val="28"/>
          <w:rtl/>
        </w:rPr>
      </w:pPr>
      <w:r w:rsidRPr="009E7023">
        <w:rPr>
          <w:rFonts w:ascii="Simplified Arabic" w:hAnsi="Simplified Arabic" w:cs="Simplified Arabic"/>
          <w:sz w:val="28"/>
          <w:szCs w:val="28"/>
          <w:rtl/>
        </w:rPr>
        <w:t xml:space="preserve">يمكن التمييز في ما وردنا من نصوص </w:t>
      </w:r>
      <w:r w:rsidR="00DA1C5F" w:rsidRPr="009E7023">
        <w:rPr>
          <w:rFonts w:ascii="Simplified Arabic" w:hAnsi="Simplified Arabic" w:cs="Simplified Arabic"/>
          <w:sz w:val="28"/>
          <w:szCs w:val="28"/>
          <w:rtl/>
        </w:rPr>
        <w:t xml:space="preserve"> تعود لا محالة إلى فترات تاريخية مختلفة إلا أن جميعها راجع ضرورة إلى ما بعد التدوين  في نهاية القرن الثاني هجريا </w:t>
      </w:r>
      <w:r w:rsidRPr="009E7023">
        <w:rPr>
          <w:rFonts w:ascii="Simplified Arabic" w:hAnsi="Simplified Arabic" w:cs="Simplified Arabic"/>
          <w:sz w:val="28"/>
          <w:szCs w:val="28"/>
          <w:rtl/>
        </w:rPr>
        <w:t>حول عاشوراء بين الطبقات التالية :</w:t>
      </w:r>
    </w:p>
    <w:p w:rsidR="00B815DD" w:rsidRDefault="00B815DD" w:rsidP="00AC12D6">
      <w:pPr>
        <w:pStyle w:val="NormalWeb"/>
        <w:spacing w:before="0" w:beforeAutospacing="0" w:after="0" w:afterAutospacing="0" w:line="408" w:lineRule="atLeast"/>
        <w:jc w:val="right"/>
        <w:rPr>
          <w:rFonts w:ascii="Simplified Arabic" w:hAnsi="Simplified Arabic" w:cs="Simplified Arabic"/>
          <w:sz w:val="28"/>
          <w:szCs w:val="28"/>
          <w:rtl/>
        </w:rPr>
      </w:pPr>
      <w:r>
        <w:rPr>
          <w:rFonts w:ascii="Simplified Arabic" w:hAnsi="Simplified Arabic" w:cs="Simplified Arabic" w:hint="cs"/>
          <w:sz w:val="28"/>
          <w:szCs w:val="28"/>
          <w:rtl/>
        </w:rPr>
        <w:lastRenderedPageBreak/>
        <w:t>أ-</w:t>
      </w:r>
      <w:r w:rsidR="004A3450" w:rsidRPr="009E7023">
        <w:rPr>
          <w:rFonts w:ascii="Simplified Arabic" w:hAnsi="Simplified Arabic" w:cs="Simplified Arabic"/>
          <w:sz w:val="28"/>
          <w:szCs w:val="28"/>
          <w:rtl/>
        </w:rPr>
        <w:t>نصوص كتبت في فترات متباعدة وجاءت في أنواع مختلفة من المؤلفات :من مؤلفات الأخبار التاريخية على غرار أخبار مك</w:t>
      </w:r>
      <w:r w:rsidR="00F53361">
        <w:rPr>
          <w:rFonts w:ascii="Simplified Arabic" w:hAnsi="Simplified Arabic" w:cs="Simplified Arabic"/>
          <w:sz w:val="28"/>
          <w:szCs w:val="28"/>
          <w:rtl/>
        </w:rPr>
        <w:t>ة وما جاء فيها من الآثار للأزرق</w:t>
      </w:r>
      <w:r w:rsidR="00F53361">
        <w:rPr>
          <w:rFonts w:ascii="Simplified Arabic" w:hAnsi="Simplified Arabic" w:cs="Simplified Arabic" w:hint="cs"/>
          <w:sz w:val="28"/>
          <w:szCs w:val="28"/>
          <w:rtl/>
        </w:rPr>
        <w:t xml:space="preserve">ي </w:t>
      </w:r>
      <w:r w:rsidR="004A3450" w:rsidRPr="009E7023">
        <w:rPr>
          <w:rFonts w:ascii="Simplified Arabic" w:hAnsi="Simplified Arabic" w:cs="Simplified Arabic"/>
          <w:sz w:val="28"/>
          <w:szCs w:val="28"/>
          <w:rtl/>
        </w:rPr>
        <w:t xml:space="preserve">وكتابي المحبر والمنمق لابن حبيب ،وكتب الأنواء </w:t>
      </w:r>
      <w:r w:rsidR="005E1DAE" w:rsidRPr="009E7023">
        <w:rPr>
          <w:rFonts w:ascii="Simplified Arabic" w:hAnsi="Simplified Arabic" w:cs="Simplified Arabic"/>
          <w:sz w:val="28"/>
          <w:szCs w:val="28"/>
          <w:rtl/>
        </w:rPr>
        <w:t xml:space="preserve">والمواسم </w:t>
      </w:r>
      <w:r w:rsidR="004A3450" w:rsidRPr="009E7023">
        <w:rPr>
          <w:rFonts w:ascii="Simplified Arabic" w:hAnsi="Simplified Arabic" w:cs="Simplified Arabic"/>
          <w:sz w:val="28"/>
          <w:szCs w:val="28"/>
          <w:rtl/>
        </w:rPr>
        <w:t xml:space="preserve">ومثالها كتاب "الأنواء في مواسم العرب" </w:t>
      </w:r>
      <w:r w:rsidR="00F53361">
        <w:rPr>
          <w:rFonts w:ascii="Simplified Arabic" w:hAnsi="Simplified Arabic" w:cs="Simplified Arabic" w:hint="cs"/>
          <w:sz w:val="28"/>
          <w:szCs w:val="28"/>
          <w:rtl/>
        </w:rPr>
        <w:t xml:space="preserve">لابن قتيبة </w:t>
      </w:r>
      <w:r w:rsidR="005E1DAE" w:rsidRPr="009E7023">
        <w:rPr>
          <w:rFonts w:ascii="Simplified Arabic" w:hAnsi="Simplified Arabic" w:cs="Simplified Arabic"/>
          <w:sz w:val="28"/>
          <w:szCs w:val="28"/>
          <w:rtl/>
        </w:rPr>
        <w:t>وكتب الأزمنة ومثالها "كتاب الأزمنة والأمكنة"للشيخ أب</w:t>
      </w:r>
      <w:r w:rsidR="008919AE" w:rsidRPr="009E7023">
        <w:rPr>
          <w:rFonts w:ascii="Simplified Arabic" w:hAnsi="Simplified Arabic" w:cs="Simplified Arabic"/>
          <w:sz w:val="28"/>
          <w:szCs w:val="28"/>
          <w:rtl/>
        </w:rPr>
        <w:t>ي</w:t>
      </w:r>
      <w:r w:rsidR="005E1DAE" w:rsidRPr="009E7023">
        <w:rPr>
          <w:rFonts w:ascii="Simplified Arabic" w:hAnsi="Simplified Arabic" w:cs="Simplified Arabic"/>
          <w:sz w:val="28"/>
          <w:szCs w:val="28"/>
          <w:rtl/>
        </w:rPr>
        <w:t xml:space="preserve"> علي المرزوقي الأصفهاني </w:t>
      </w:r>
      <w:r w:rsidR="008919AE" w:rsidRPr="009E7023">
        <w:rPr>
          <w:rFonts w:ascii="Simplified Arabic" w:hAnsi="Simplified Arabic" w:cs="Simplified Arabic"/>
          <w:sz w:val="28"/>
          <w:szCs w:val="28"/>
          <w:rtl/>
        </w:rPr>
        <w:t xml:space="preserve">،في هذا الصنف من المؤلفات جاء ذكر عاشوراء إما في باب التأريخ لقريش ولما كانت عليه قبل الإسلام من أديان وعادات وشعائر ولمواسمها ،أو ورد عرضا عند ذكر علامات زمنية تؤشر للمواقيت وتعلّم الأزمنة </w:t>
      </w:r>
      <w:r w:rsidR="00EE78F4" w:rsidRPr="009E7023">
        <w:rPr>
          <w:rFonts w:ascii="Simplified Arabic" w:hAnsi="Simplified Arabic" w:cs="Simplified Arabic"/>
          <w:sz w:val="28"/>
          <w:szCs w:val="28"/>
          <w:rtl/>
        </w:rPr>
        <w:t xml:space="preserve">،لذلك بدت لنا هذه النصوص ،رغم ما يسمها من قلة الدقة </w:t>
      </w:r>
      <w:r w:rsidR="00DA1C5F" w:rsidRPr="009E7023">
        <w:rPr>
          <w:rFonts w:ascii="Simplified Arabic" w:hAnsi="Simplified Arabic" w:cs="Simplified Arabic"/>
          <w:sz w:val="28"/>
          <w:szCs w:val="28"/>
          <w:rtl/>
        </w:rPr>
        <w:t xml:space="preserve">ومن تضارب المرويات أحيانا كثيرة </w:t>
      </w:r>
      <w:r w:rsidR="00EE78F4" w:rsidRPr="009E7023">
        <w:rPr>
          <w:rFonts w:ascii="Simplified Arabic" w:hAnsi="Simplified Arabic" w:cs="Simplified Arabic"/>
          <w:sz w:val="28"/>
          <w:szCs w:val="28"/>
          <w:rtl/>
        </w:rPr>
        <w:t xml:space="preserve">وما تطرحه من إشكاليات معرفية ومنهجية هي إشكاليات النصوص التي دونت معلومات ووقائع وخبرات </w:t>
      </w:r>
      <w:r w:rsidR="00350253" w:rsidRPr="009E7023">
        <w:rPr>
          <w:rFonts w:ascii="Simplified Arabic" w:hAnsi="Simplified Arabic" w:cs="Simplified Arabic"/>
          <w:sz w:val="28"/>
          <w:szCs w:val="28"/>
          <w:rtl/>
        </w:rPr>
        <w:t>ظلت تتداول شفويا</w:t>
      </w:r>
      <w:r w:rsidR="00DA1C5F" w:rsidRPr="009E7023">
        <w:rPr>
          <w:rFonts w:ascii="Simplified Arabic" w:hAnsi="Simplified Arabic" w:cs="Simplified Arabic"/>
          <w:sz w:val="28"/>
          <w:szCs w:val="28"/>
          <w:rtl/>
        </w:rPr>
        <w:t xml:space="preserve"> لفترة طويلة نسبيا،</w:t>
      </w:r>
      <w:r w:rsidR="00350253" w:rsidRPr="009E7023">
        <w:rPr>
          <w:rFonts w:ascii="Simplified Arabic" w:hAnsi="Simplified Arabic" w:cs="Simplified Arabic"/>
          <w:sz w:val="28"/>
          <w:szCs w:val="28"/>
          <w:rtl/>
        </w:rPr>
        <w:t>أقرب إلى الموضوعية ،إذ لم تنخرط بشكل صريح</w:t>
      </w:r>
      <w:r w:rsidR="00DA1C5F" w:rsidRPr="009E7023">
        <w:rPr>
          <w:rFonts w:ascii="Simplified Arabic" w:hAnsi="Simplified Arabic" w:cs="Simplified Arabic"/>
          <w:sz w:val="28"/>
          <w:szCs w:val="28"/>
          <w:rtl/>
        </w:rPr>
        <w:t xml:space="preserve"> وفاضح، كما هو شأن أصناف أخرى من المدونات ؟</w:t>
      </w:r>
      <w:r w:rsidR="00350253" w:rsidRPr="009E7023">
        <w:rPr>
          <w:rFonts w:ascii="Simplified Arabic" w:hAnsi="Simplified Arabic" w:cs="Simplified Arabic"/>
          <w:sz w:val="28"/>
          <w:szCs w:val="28"/>
          <w:rtl/>
        </w:rPr>
        <w:t xml:space="preserve"> في المنافسات المذهبية من أجل الاستئثار بالتراث الرمزي </w:t>
      </w:r>
      <w:r w:rsidR="00156C34" w:rsidRPr="009E7023">
        <w:rPr>
          <w:rFonts w:ascii="Simplified Arabic" w:hAnsi="Simplified Arabic" w:cs="Simplified Arabic"/>
          <w:sz w:val="28"/>
          <w:szCs w:val="28"/>
          <w:rtl/>
        </w:rPr>
        <w:t xml:space="preserve">ومن ثمة بالمشروعية </w:t>
      </w:r>
      <w:r w:rsidR="00350253" w:rsidRPr="009E7023">
        <w:rPr>
          <w:rFonts w:ascii="Simplified Arabic" w:hAnsi="Simplified Arabic" w:cs="Simplified Arabic"/>
          <w:sz w:val="28"/>
          <w:szCs w:val="28"/>
          <w:rtl/>
        </w:rPr>
        <w:t>مثلما هو الشأن بالنسبة إلى الصنف الثاني من المدونات.</w:t>
      </w:r>
      <w:r w:rsidR="00455C23" w:rsidRPr="009E7023">
        <w:rPr>
          <w:rFonts w:ascii="Simplified Arabic" w:hAnsi="Simplified Arabic" w:cs="Simplified Arabic"/>
          <w:sz w:val="28"/>
          <w:szCs w:val="28"/>
          <w:rtl/>
        </w:rPr>
        <w:t xml:space="preserve"> ومن</w:t>
      </w:r>
      <w:r w:rsidR="00B435C5" w:rsidRPr="009E7023">
        <w:rPr>
          <w:rFonts w:ascii="Simplified Arabic" w:hAnsi="Simplified Arabic" w:cs="Simplified Arabic"/>
          <w:sz w:val="28"/>
          <w:szCs w:val="28"/>
          <w:rtl/>
        </w:rPr>
        <w:t xml:space="preserve"> نماذج النصوص في</w:t>
      </w:r>
      <w:r>
        <w:rPr>
          <w:rFonts w:ascii="Simplified Arabic" w:hAnsi="Simplified Arabic" w:cs="Simplified Arabic"/>
          <w:sz w:val="28"/>
          <w:szCs w:val="28"/>
          <w:rtl/>
        </w:rPr>
        <w:t xml:space="preserve"> موضوعنا ما جاء في كتاب الأزرقي</w:t>
      </w:r>
      <w:r w:rsidR="00B435C5" w:rsidRPr="009E7023">
        <w:rPr>
          <w:rFonts w:ascii="Simplified Arabic" w:hAnsi="Simplified Arabic" w:cs="Simplified Arabic"/>
          <w:sz w:val="28"/>
          <w:szCs w:val="28"/>
          <w:rtl/>
        </w:rPr>
        <w:t>"أخبار مكة</w:t>
      </w:r>
      <w:r>
        <w:rPr>
          <w:rFonts w:ascii="Simplified Arabic" w:hAnsi="Simplified Arabic" w:cs="Simplified Arabic" w:hint="cs"/>
          <w:sz w:val="28"/>
          <w:szCs w:val="28"/>
          <w:rtl/>
        </w:rPr>
        <w:t>"</w:t>
      </w:r>
      <w:r w:rsidR="00B435C5" w:rsidRPr="009E7023">
        <w:rPr>
          <w:rFonts w:ascii="Simplified Arabic" w:hAnsi="Simplified Arabic" w:cs="Simplified Arabic"/>
          <w:sz w:val="28"/>
          <w:szCs w:val="28"/>
          <w:rtl/>
        </w:rPr>
        <w:t xml:space="preserve"> </w:t>
      </w:r>
      <w:r w:rsidR="00F53361">
        <w:rPr>
          <w:rFonts w:ascii="Simplified Arabic" w:hAnsi="Simplified Arabic" w:cs="Simplified Arabic" w:hint="cs"/>
          <w:color w:val="FF0000"/>
          <w:sz w:val="28"/>
          <w:szCs w:val="28"/>
          <w:rtl/>
        </w:rPr>
        <w:t xml:space="preserve"> </w:t>
      </w:r>
      <w:r w:rsidR="00F53361" w:rsidRPr="00F53361">
        <w:rPr>
          <w:rFonts w:ascii="Simplified Arabic" w:hAnsi="Simplified Arabic" w:cs="Simplified Arabic" w:hint="cs"/>
          <w:color w:val="000000" w:themeColor="text1"/>
          <w:sz w:val="28"/>
          <w:szCs w:val="28"/>
          <w:rtl/>
        </w:rPr>
        <w:t>"</w:t>
      </w:r>
      <w:r w:rsidR="00BE7AEB" w:rsidRPr="009E7023">
        <w:rPr>
          <w:rFonts w:ascii="Simplified Arabic" w:hAnsi="Simplified Arabic" w:cs="Simplified Arabic"/>
          <w:sz w:val="28"/>
          <w:szCs w:val="28"/>
          <w:rtl/>
        </w:rPr>
        <w:t>حدثني جدي عن سعيد بن سالم عن ابن جريج قال: كانت الكعبة فيما مضى إنما تكسى يوم عاشوراء إذا ذهب آخر الحاج</w:t>
      </w:r>
      <w:r w:rsidR="00C3704A" w:rsidRPr="009E7023">
        <w:rPr>
          <w:rFonts w:ascii="Simplified Arabic" w:hAnsi="Simplified Arabic" w:cs="Simplified Arabic"/>
          <w:sz w:val="28"/>
          <w:szCs w:val="28"/>
          <w:rtl/>
        </w:rPr>
        <w:t>، حتى كانت بنو هاشم  فكانوا يعلقون عليها القمص يوم التروية من الديباج لأن يرى الناس ذلك عليها بهاء وجمالا ،فإذا كان يوم عاشوراء علقوا عليها الإزار "</w:t>
      </w:r>
      <w:r w:rsidR="00455C23" w:rsidRPr="009E7023">
        <w:rPr>
          <w:rFonts w:ascii="Simplified Arabic" w:hAnsi="Simplified Arabic" w:cs="Simplified Arabic"/>
          <w:sz w:val="28"/>
          <w:szCs w:val="28"/>
          <w:rtl/>
        </w:rPr>
        <w:t xml:space="preserve"> </w:t>
      </w:r>
      <w:r w:rsidR="00C3704A" w:rsidRPr="009E7023">
        <w:rPr>
          <w:rFonts w:ascii="Simplified Arabic" w:hAnsi="Simplified Arabic" w:cs="Simplified Arabic"/>
          <w:sz w:val="28"/>
          <w:szCs w:val="28"/>
          <w:rtl/>
        </w:rPr>
        <w:t>(</w:t>
      </w:r>
      <w:r>
        <w:rPr>
          <w:rFonts w:ascii="Simplified Arabic" w:hAnsi="Simplified Arabic" w:cs="Simplified Arabic" w:hint="cs"/>
          <w:sz w:val="28"/>
          <w:szCs w:val="28"/>
          <w:rtl/>
        </w:rPr>
        <w:t>3)</w:t>
      </w:r>
      <w:r w:rsidR="00C3704A" w:rsidRPr="009E7023">
        <w:rPr>
          <w:rFonts w:ascii="Simplified Arabic" w:hAnsi="Simplified Arabic" w:cs="Simplified Arabic"/>
          <w:sz w:val="28"/>
          <w:szCs w:val="28"/>
          <w:rtl/>
        </w:rPr>
        <w:t xml:space="preserve"> </w:t>
      </w:r>
      <w:r w:rsidR="001E0AE8" w:rsidRPr="009E7023">
        <w:rPr>
          <w:rFonts w:ascii="Simplified Arabic" w:hAnsi="Simplified Arabic" w:cs="Simplified Arabic"/>
          <w:sz w:val="28"/>
          <w:szCs w:val="28"/>
          <w:rtl/>
        </w:rPr>
        <w:t>ويضيف بعد هذا "حدثني جدي قال :كانت الكعبة تكسى في كل سنة كسوتين ،كسوة ديباج وكسوة قباطي ،فأما الديباج فتكساه يوم التروية فيعلق عليها القميص ويدلى ولا يخاط فإذا صدر الناس من منى خيط القميص وترك الإزار حتى تذهب الحجاج لئلا يخرقونه فإذا كان العاشو</w:t>
      </w:r>
      <w:r w:rsidR="0050092D" w:rsidRPr="009E7023">
        <w:rPr>
          <w:rFonts w:ascii="Simplified Arabic" w:hAnsi="Simplified Arabic" w:cs="Simplified Arabic"/>
          <w:sz w:val="28"/>
          <w:szCs w:val="28"/>
          <w:rtl/>
        </w:rPr>
        <w:t>راء علق عليها الإزار فوصل بالقميص "</w:t>
      </w:r>
      <w:r>
        <w:rPr>
          <w:rFonts w:ascii="Simplified Arabic" w:hAnsi="Simplified Arabic" w:cs="Simplified Arabic" w:hint="cs"/>
          <w:sz w:val="28"/>
          <w:szCs w:val="28"/>
          <w:rtl/>
        </w:rPr>
        <w:t>(4)</w:t>
      </w:r>
      <w:r w:rsidR="00C3704A" w:rsidRPr="009E7023">
        <w:rPr>
          <w:rFonts w:ascii="Simplified Arabic" w:hAnsi="Simplified Arabic" w:cs="Simplified Arabic"/>
          <w:sz w:val="28"/>
          <w:szCs w:val="28"/>
          <w:rtl/>
        </w:rPr>
        <w:t>ووردت في نفس المصدر والسياق وفي موقعين متقاربين إشارة إلى أن "أزار الديب</w:t>
      </w:r>
      <w:r>
        <w:rPr>
          <w:rFonts w:ascii="Simplified Arabic" w:hAnsi="Simplified Arabic" w:cs="Simplified Arabic"/>
          <w:sz w:val="28"/>
          <w:szCs w:val="28"/>
          <w:rtl/>
        </w:rPr>
        <w:t>اج الأحمر يخاط عليها في العاشور</w:t>
      </w:r>
      <w:r>
        <w:rPr>
          <w:rFonts w:ascii="Simplified Arabic" w:hAnsi="Simplified Arabic" w:cs="Simplified Arabic" w:hint="cs"/>
          <w:sz w:val="28"/>
          <w:szCs w:val="28"/>
          <w:rtl/>
        </w:rPr>
        <w:t xml:space="preserve">"(5) </w:t>
      </w:r>
      <w:r>
        <w:rPr>
          <w:rFonts w:ascii="Simplified Arabic" w:hAnsi="Simplified Arabic" w:cs="Simplified Arabic"/>
          <w:sz w:val="28"/>
          <w:szCs w:val="28"/>
          <w:rtl/>
        </w:rPr>
        <w:t>وجاء في أكثر من مصد</w:t>
      </w:r>
      <w:r>
        <w:rPr>
          <w:rFonts w:ascii="Simplified Arabic" w:hAnsi="Simplified Arabic" w:cs="Simplified Arabic" w:hint="cs"/>
          <w:sz w:val="28"/>
          <w:szCs w:val="28"/>
          <w:rtl/>
        </w:rPr>
        <w:t>ر</w:t>
      </w:r>
      <w:r w:rsidR="00AD7064" w:rsidRPr="009E7023">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sidR="00AD7064" w:rsidRPr="009E7023">
        <w:rPr>
          <w:rFonts w:ascii="Simplified Arabic" w:hAnsi="Simplified Arabic" w:cs="Simplified Arabic"/>
          <w:sz w:val="28"/>
          <w:szCs w:val="28"/>
          <w:rtl/>
        </w:rPr>
        <w:t>سياق</w:t>
      </w:r>
      <w:r>
        <w:rPr>
          <w:rFonts w:ascii="Simplified Arabic" w:hAnsi="Simplified Arabic" w:cs="Simplified Arabic" w:hint="cs"/>
          <w:sz w:val="28"/>
          <w:szCs w:val="28"/>
          <w:rtl/>
        </w:rPr>
        <w:t xml:space="preserve"> </w:t>
      </w:r>
      <w:r w:rsidR="00AD7064" w:rsidRPr="009E7023">
        <w:rPr>
          <w:rFonts w:ascii="Simplified Arabic" w:hAnsi="Simplified Arabic" w:cs="Simplified Arabic"/>
          <w:sz w:val="28"/>
          <w:szCs w:val="28"/>
          <w:rtl/>
        </w:rPr>
        <w:t>الحديث خاصة عن موسم نطاة خيبر</w:t>
      </w:r>
      <w:r>
        <w:rPr>
          <w:rFonts w:ascii="Simplified Arabic" w:hAnsi="Simplified Arabic" w:cs="Simplified Arabic"/>
          <w:sz w:val="28"/>
          <w:szCs w:val="28"/>
          <w:rtl/>
        </w:rPr>
        <w:t>أن</w:t>
      </w:r>
      <w:r w:rsidR="00215F8F" w:rsidRPr="009E7023">
        <w:rPr>
          <w:rFonts w:ascii="Simplified Arabic" w:hAnsi="Simplified Arabic" w:cs="Simplified Arabic"/>
          <w:sz w:val="28"/>
          <w:szCs w:val="28"/>
          <w:rtl/>
        </w:rPr>
        <w:t>"أهل خيبر يصومون يوم عاشوراء يتخذونه عيدا ويلبسو</w:t>
      </w:r>
      <w:r>
        <w:rPr>
          <w:rFonts w:ascii="Simplified Arabic" w:hAnsi="Simplified Arabic" w:cs="Simplified Arabic"/>
          <w:sz w:val="28"/>
          <w:szCs w:val="28"/>
          <w:rtl/>
        </w:rPr>
        <w:t>ن نساءهم فيه حليهم وشاراتهم"و</w:t>
      </w:r>
      <w:r w:rsidR="00215F8F" w:rsidRPr="009E7023">
        <w:rPr>
          <w:rFonts w:ascii="Simplified Arabic" w:hAnsi="Simplified Arabic" w:cs="Simplified Arabic"/>
          <w:sz w:val="28"/>
          <w:szCs w:val="28"/>
          <w:rtl/>
        </w:rPr>
        <w:t>روى مسلم والبخ</w:t>
      </w:r>
      <w:r>
        <w:rPr>
          <w:rFonts w:ascii="Simplified Arabic" w:hAnsi="Simplified Arabic" w:cs="Simplified Arabic"/>
          <w:sz w:val="28"/>
          <w:szCs w:val="28"/>
          <w:rtl/>
        </w:rPr>
        <w:t>اري نف</w:t>
      </w:r>
      <w:r>
        <w:rPr>
          <w:rFonts w:ascii="Simplified Arabic" w:hAnsi="Simplified Arabic" w:cs="Simplified Arabic" w:hint="cs"/>
          <w:sz w:val="28"/>
          <w:szCs w:val="28"/>
          <w:rtl/>
        </w:rPr>
        <w:t xml:space="preserve">س </w:t>
      </w:r>
      <w:r w:rsidR="00215F8F" w:rsidRPr="009E7023">
        <w:rPr>
          <w:rFonts w:ascii="Simplified Arabic" w:hAnsi="Simplified Arabic" w:cs="Simplified Arabic"/>
          <w:sz w:val="28"/>
          <w:szCs w:val="28"/>
          <w:rtl/>
        </w:rPr>
        <w:t xml:space="preserve">الحديث مع إضافة "فقال رسول الله </w:t>
      </w:r>
      <w:r>
        <w:rPr>
          <w:rFonts w:ascii="Simplified Arabic" w:hAnsi="Simplified Arabic" w:cs="Simplified Arabic" w:hint="cs"/>
          <w:sz w:val="28"/>
          <w:szCs w:val="28"/>
          <w:rtl/>
        </w:rPr>
        <w:t>(</w:t>
      </w:r>
      <w:r w:rsidR="00215F8F" w:rsidRPr="009E7023">
        <w:rPr>
          <w:rFonts w:ascii="Simplified Arabic" w:hAnsi="Simplified Arabic" w:cs="Simplified Arabic"/>
          <w:sz w:val="28"/>
          <w:szCs w:val="28"/>
          <w:rtl/>
        </w:rPr>
        <w:t>ص</w:t>
      </w:r>
      <w:r>
        <w:rPr>
          <w:rFonts w:ascii="Simplified Arabic" w:hAnsi="Simplified Arabic" w:cs="Simplified Arabic" w:hint="cs"/>
          <w:sz w:val="28"/>
          <w:szCs w:val="28"/>
          <w:rtl/>
        </w:rPr>
        <w:t>)</w:t>
      </w:r>
      <w:r w:rsidR="00215F8F" w:rsidRPr="009E7023">
        <w:rPr>
          <w:rFonts w:ascii="Simplified Arabic" w:hAnsi="Simplified Arabic" w:cs="Simplified Arabic"/>
          <w:sz w:val="28"/>
          <w:szCs w:val="28"/>
          <w:rtl/>
        </w:rPr>
        <w:t>:فصوموه أنتم"</w:t>
      </w:r>
      <w:r w:rsidRPr="00B815DD">
        <w:rPr>
          <w:rFonts w:ascii="Simplified Arabic" w:hAnsi="Simplified Arabic" w:cs="Simplified Arabic"/>
          <w:sz w:val="28"/>
          <w:szCs w:val="28"/>
          <w:rtl/>
        </w:rPr>
        <w:t xml:space="preserve"> </w:t>
      </w:r>
    </w:p>
    <w:p w:rsidR="004A3450" w:rsidRDefault="00B815DD" w:rsidP="00B815DD">
      <w:pPr>
        <w:pStyle w:val="NormalWeb"/>
        <w:bidi/>
        <w:spacing w:before="0" w:beforeAutospacing="0" w:after="0" w:afterAutospacing="0" w:line="408" w:lineRule="atLeast"/>
        <w:jc w:val="both"/>
        <w:rPr>
          <w:rFonts w:ascii="Simplified Arabic" w:hAnsi="Simplified Arabic" w:cs="Simplified Arabic"/>
          <w:sz w:val="28"/>
          <w:szCs w:val="28"/>
          <w:rtl/>
        </w:rPr>
      </w:pPr>
      <w:r>
        <w:rPr>
          <w:rFonts w:ascii="Simplified Arabic" w:hAnsi="Simplified Arabic" w:cs="Simplified Arabic" w:hint="cs"/>
          <w:sz w:val="28"/>
          <w:szCs w:val="28"/>
          <w:rtl/>
        </w:rPr>
        <w:t>ب-</w:t>
      </w:r>
      <w:r w:rsidRPr="009E7023">
        <w:rPr>
          <w:rFonts w:ascii="Simplified Arabic" w:hAnsi="Simplified Arabic" w:cs="Simplified Arabic"/>
          <w:sz w:val="28"/>
          <w:szCs w:val="28"/>
          <w:rtl/>
        </w:rPr>
        <w:t>نصوص وردت في مجاميع السنن وكتب الحديث والصحاح وهي كثيرة ومتعددة الصيغ ومختلفة الألفاظ جاء فيها ذكر عاشوراء في باب الأحاديث المنسوبة إلى الرسول في صومه وفي فضائل ذلك الصوم ، وفي كتب المغازي ومدونات السير وقد ذكر فيها عاشوراء في سياق الحديث عن وصول الرسول إلى</w:t>
      </w:r>
      <w:r w:rsidR="00923D45" w:rsidRPr="00923D45">
        <w:rPr>
          <w:rFonts w:ascii="Simplified Arabic" w:hAnsi="Simplified Arabic" w:cs="Simplified Arabic"/>
          <w:sz w:val="28"/>
          <w:szCs w:val="28"/>
          <w:rtl/>
        </w:rPr>
        <w:t xml:space="preserve"> </w:t>
      </w:r>
      <w:r w:rsidR="00923D45" w:rsidRPr="009E7023">
        <w:rPr>
          <w:rFonts w:ascii="Simplified Arabic" w:hAnsi="Simplified Arabic" w:cs="Simplified Arabic"/>
          <w:sz w:val="28"/>
          <w:szCs w:val="28"/>
          <w:rtl/>
        </w:rPr>
        <w:t>المدينة مهاجرا وارتباط هذا الحدث بحدث صوم اليهود عاشورائهم ولكنها تدور جملة حول نواة من ثلاثة أحاديث رئيسية إثنان منهما رواية ابن عباس وأحدهما رواية عائشة. وفيها أن أهل الجاهلية كانوا يصومون يوم عاشوراء وأن النبي (ص)كان يصومه قبل البعثة حتى إذا قدم المدينة مهاجرا وجد اليهود صائمين . قال</w:t>
      </w:r>
      <w:r w:rsidR="00923D45" w:rsidRPr="00923D45">
        <w:rPr>
          <w:rFonts w:ascii="Simplified Arabic" w:hAnsi="Simplified Arabic" w:cs="Simplified Arabic"/>
          <w:sz w:val="28"/>
          <w:szCs w:val="28"/>
          <w:rtl/>
        </w:rPr>
        <w:t xml:space="preserve"> </w:t>
      </w:r>
      <w:r w:rsidR="00923D45" w:rsidRPr="009E7023">
        <w:rPr>
          <w:rFonts w:ascii="Simplified Arabic" w:hAnsi="Simplified Arabic" w:cs="Simplified Arabic"/>
          <w:sz w:val="28"/>
          <w:szCs w:val="28"/>
          <w:rtl/>
        </w:rPr>
        <w:t>ابن عباس  :"قدم رسول الله (ص) فرأى اليهود تصوم يوم عاشوراء فقال ما هذا ؟قالوا :هذا يوم صالح نجّى</w:t>
      </w:r>
      <w:r w:rsidR="00923D45" w:rsidRPr="00923D45">
        <w:rPr>
          <w:rFonts w:ascii="Simplified Arabic" w:hAnsi="Simplified Arabic" w:cs="Simplified Arabic"/>
          <w:sz w:val="28"/>
          <w:szCs w:val="28"/>
          <w:rtl/>
        </w:rPr>
        <w:t xml:space="preserve"> </w:t>
      </w:r>
      <w:r w:rsidR="00923D45" w:rsidRPr="009E7023">
        <w:rPr>
          <w:rFonts w:ascii="Simplified Arabic" w:hAnsi="Simplified Arabic" w:cs="Simplified Arabic"/>
          <w:sz w:val="28"/>
          <w:szCs w:val="28"/>
          <w:rtl/>
        </w:rPr>
        <w:t>الله فيه موسى وبني إسرائيل من عدوّهم</w:t>
      </w:r>
    </w:p>
    <w:p w:rsidR="00B815DD" w:rsidRDefault="00B815DD" w:rsidP="00B815DD">
      <w:pPr>
        <w:pStyle w:val="NormalWeb"/>
        <w:bidi/>
        <w:spacing w:before="0" w:beforeAutospacing="0" w:after="0" w:afterAutospacing="0" w:line="408" w:lineRule="atLeast"/>
        <w:jc w:val="both"/>
        <w:rPr>
          <w:rFonts w:ascii="Simplified Arabic" w:hAnsi="Simplified Arabic" w:cs="Simplified Arabic"/>
          <w:sz w:val="28"/>
          <w:szCs w:val="28"/>
        </w:rPr>
      </w:pPr>
    </w:p>
    <w:p w:rsidR="0099633A" w:rsidRDefault="00B815DD" w:rsidP="00B815DD">
      <w:pPr>
        <w:pStyle w:val="NormalWeb"/>
        <w:bidi/>
        <w:spacing w:before="0" w:beforeAutospacing="0" w:after="0" w:afterAutospacing="0" w:line="408" w:lineRule="atLeast"/>
        <w:jc w:val="both"/>
        <w:rPr>
          <w:rFonts w:ascii="Simplified Arabic" w:hAnsi="Simplified Arabic" w:cs="Simplified Arabic"/>
          <w:rtl/>
        </w:rPr>
      </w:pPr>
      <w:r>
        <w:rPr>
          <w:rFonts w:ascii="Simplified Arabic" w:hAnsi="Simplified Arabic" w:cs="Simplified Arabic" w:hint="cs"/>
          <w:rtl/>
        </w:rPr>
        <w:t>3)الأزرقي :أخبار مكة وما جاء فيها من الآثار ،صص113-114)</w:t>
      </w:r>
    </w:p>
    <w:p w:rsidR="00B815DD" w:rsidRDefault="00B815DD" w:rsidP="00B815DD">
      <w:pPr>
        <w:pStyle w:val="NormalWeb"/>
        <w:bidi/>
        <w:spacing w:before="0" w:beforeAutospacing="0" w:after="0" w:afterAutospacing="0" w:line="408" w:lineRule="atLeast"/>
        <w:jc w:val="both"/>
        <w:rPr>
          <w:rFonts w:ascii="Simplified Arabic" w:hAnsi="Simplified Arabic" w:cs="Simplified Arabic"/>
          <w:rtl/>
        </w:rPr>
      </w:pPr>
      <w:r>
        <w:rPr>
          <w:rFonts w:ascii="Simplified Arabic" w:hAnsi="Simplified Arabic" w:cs="Simplified Arabic" w:hint="cs"/>
          <w:rtl/>
        </w:rPr>
        <w:t>4) المصدر السابق،ص114</w:t>
      </w:r>
    </w:p>
    <w:p w:rsidR="00923D45" w:rsidRDefault="00B815DD" w:rsidP="00923D45">
      <w:pPr>
        <w:pStyle w:val="NormalWeb"/>
        <w:bidi/>
        <w:spacing w:before="0" w:beforeAutospacing="0" w:after="0" w:afterAutospacing="0" w:line="408" w:lineRule="atLeast"/>
        <w:jc w:val="both"/>
        <w:rPr>
          <w:rFonts w:ascii="Simplified Arabic" w:hAnsi="Simplified Arabic" w:cs="Simplified Arabic"/>
          <w:rtl/>
        </w:rPr>
      </w:pPr>
      <w:r>
        <w:rPr>
          <w:rFonts w:ascii="Simplified Arabic" w:hAnsi="Simplified Arabic" w:cs="Simplified Arabic" w:hint="cs"/>
          <w:rtl/>
        </w:rPr>
        <w:t>5)</w:t>
      </w:r>
      <w:r w:rsidRPr="00B815DD">
        <w:rPr>
          <w:rFonts w:ascii="Simplified Arabic" w:hAnsi="Simplified Arabic" w:cs="Simplified Arabic"/>
          <w:sz w:val="28"/>
          <w:szCs w:val="28"/>
          <w:rtl/>
        </w:rPr>
        <w:t xml:space="preserve"> </w:t>
      </w:r>
      <w:r w:rsidRPr="009E7023">
        <w:rPr>
          <w:rFonts w:ascii="Simplified Arabic" w:hAnsi="Simplified Arabic" w:cs="Simplified Arabic"/>
          <w:sz w:val="28"/>
          <w:szCs w:val="28"/>
          <w:rtl/>
        </w:rPr>
        <w:t>م.س ،ص 115.</w:t>
      </w:r>
    </w:p>
    <w:p w:rsidR="00A57CA5" w:rsidRPr="00923D45" w:rsidRDefault="000E70B0" w:rsidP="00923D45">
      <w:pPr>
        <w:pStyle w:val="NormalWeb"/>
        <w:bidi/>
        <w:spacing w:before="0" w:beforeAutospacing="0" w:after="0" w:afterAutospacing="0" w:line="408" w:lineRule="atLeast"/>
        <w:jc w:val="both"/>
        <w:rPr>
          <w:rFonts w:ascii="Simplified Arabic" w:hAnsi="Simplified Arabic" w:cs="Simplified Arabic"/>
        </w:rPr>
      </w:pPr>
      <w:r w:rsidRPr="009E7023">
        <w:rPr>
          <w:rFonts w:ascii="Simplified Arabic" w:hAnsi="Simplified Arabic" w:cs="Simplified Arabic"/>
          <w:sz w:val="28"/>
          <w:szCs w:val="28"/>
          <w:rtl/>
        </w:rPr>
        <w:lastRenderedPageBreak/>
        <w:t>فصامه ،فقال :أنا أحق بموسى منكم ،فصامه وأمر بصيامه " (</w:t>
      </w:r>
      <w:r w:rsidR="00923D45">
        <w:rPr>
          <w:rFonts w:ascii="Simplified Arabic" w:hAnsi="Simplified Arabic" w:cs="Simplified Arabic" w:hint="cs"/>
          <w:sz w:val="28"/>
          <w:szCs w:val="28"/>
          <w:rtl/>
        </w:rPr>
        <w:t>6)</w:t>
      </w:r>
      <w:r w:rsidR="00F63AE1" w:rsidRPr="009E7023">
        <w:rPr>
          <w:rFonts w:ascii="Simplified Arabic" w:hAnsi="Simplified Arabic" w:cs="Simplified Arabic"/>
          <w:sz w:val="28"/>
          <w:szCs w:val="28"/>
          <w:rtl/>
        </w:rPr>
        <w:t xml:space="preserve">،وجاء في الحديث الثاني المروي عن ابن عباس كذلك "حين صام رسول الله صلى الله عليه وسلم يوم عاشوراء وأمر بصيامه قالوا:يا رسول الله إنه يوم تعظمه اليهود </w:t>
      </w:r>
      <w:r w:rsidR="00AD7064" w:rsidRPr="009E7023">
        <w:rPr>
          <w:rFonts w:ascii="Simplified Arabic" w:hAnsi="Simplified Arabic" w:cs="Simplified Arabic"/>
          <w:sz w:val="28"/>
          <w:szCs w:val="28"/>
          <w:rtl/>
        </w:rPr>
        <w:t>والنصارى فقال رسول الله صلى الله عليه وسلم فإن كان العام القابل إن شاء الله صمنا اليوم التاسع ،قال فلم يأت العام المقبل حتى توفي رسول الله "(</w:t>
      </w:r>
      <w:r w:rsidR="00923D45">
        <w:rPr>
          <w:rFonts w:ascii="Simplified Arabic" w:hAnsi="Simplified Arabic" w:cs="Simplified Arabic" w:hint="cs"/>
          <w:sz w:val="28"/>
          <w:szCs w:val="28"/>
          <w:rtl/>
        </w:rPr>
        <w:t>7)</w:t>
      </w:r>
      <w:r w:rsidRPr="009E7023">
        <w:rPr>
          <w:rFonts w:ascii="Simplified Arabic" w:hAnsi="Simplified Arabic" w:cs="Simplified Arabic"/>
          <w:sz w:val="28"/>
          <w:szCs w:val="28"/>
          <w:rtl/>
        </w:rPr>
        <w:t xml:space="preserve">أما الحديث </w:t>
      </w:r>
      <w:r w:rsidR="00215F8F" w:rsidRPr="009E7023">
        <w:rPr>
          <w:rFonts w:ascii="Simplified Arabic" w:hAnsi="Simplified Arabic" w:cs="Simplified Arabic"/>
          <w:sz w:val="28"/>
          <w:szCs w:val="28"/>
          <w:rtl/>
        </w:rPr>
        <w:t>الذي تعود روايته إلى عائشة فنصه:</w:t>
      </w:r>
      <w:r w:rsidRPr="009E7023">
        <w:rPr>
          <w:rFonts w:ascii="Simplified Arabic" w:hAnsi="Simplified Arabic" w:cs="Simplified Arabic"/>
          <w:sz w:val="28"/>
          <w:szCs w:val="28"/>
          <w:rtl/>
        </w:rPr>
        <w:t xml:space="preserve"> "كان يوم عاشوراء تصومه قريش في الجاهلية وكان رسول الله (ص) يصومه في الجاهلية فلما قدم المدينة صامه وأمر بصيامه فلمّا فرض  رمضان ترك يوم عاشوراء فمن شاء صامه ومن شاء تركه (</w:t>
      </w:r>
      <w:r w:rsidR="00923D45">
        <w:rPr>
          <w:rFonts w:ascii="Simplified Arabic" w:hAnsi="Simplified Arabic" w:cs="Simplified Arabic" w:hint="cs"/>
          <w:sz w:val="28"/>
          <w:szCs w:val="28"/>
          <w:rtl/>
        </w:rPr>
        <w:t>8)</w:t>
      </w:r>
      <w:r w:rsidR="00215F8F" w:rsidRPr="009E7023">
        <w:rPr>
          <w:rFonts w:ascii="Simplified Arabic" w:hAnsi="Simplified Arabic" w:cs="Simplified Arabic"/>
          <w:sz w:val="28"/>
          <w:szCs w:val="28"/>
          <w:rtl/>
        </w:rPr>
        <w:t xml:space="preserve">. فضلا عن هذه الأحاديث نجد </w:t>
      </w:r>
      <w:r w:rsidR="00A17567" w:rsidRPr="009E7023">
        <w:rPr>
          <w:rFonts w:ascii="Simplified Arabic" w:hAnsi="Simplified Arabic" w:cs="Simplified Arabic"/>
          <w:sz w:val="28"/>
          <w:szCs w:val="28"/>
          <w:rtl/>
        </w:rPr>
        <w:t xml:space="preserve">أحاديث أخرى كثيرة منها مثلا"حدثنا إبراهيم بن محمد بن يحي قال حدثنا أبي عن خالد عن ابن المهاجر أن النبي صلى الله عليه وسلم </w:t>
      </w:r>
      <w:r w:rsidR="0081207D" w:rsidRPr="009E7023">
        <w:rPr>
          <w:rFonts w:ascii="Simplified Arabic" w:hAnsi="Simplified Arabic" w:cs="Simplified Arabic"/>
          <w:sz w:val="28"/>
          <w:szCs w:val="28"/>
          <w:rtl/>
        </w:rPr>
        <w:t>خطب في الناس يوم عاشوراء فقال:هذا يوم عاشوراءيوم تنقضي فيه السنة وتستر فيه الكعبة وترفع فيه الأعمال ولم يكتب عليكم صيامه وأنا صائم فمن أحب منكم أن يصوم فليصم</w:t>
      </w:r>
      <w:r w:rsidR="00923D45">
        <w:rPr>
          <w:rFonts w:ascii="Simplified Arabic" w:hAnsi="Simplified Arabic" w:cs="Simplified Arabic" w:hint="cs"/>
          <w:sz w:val="28"/>
          <w:szCs w:val="28"/>
          <w:rtl/>
        </w:rPr>
        <w:t>"</w:t>
      </w:r>
      <w:r w:rsidR="0081207D" w:rsidRPr="009E7023">
        <w:rPr>
          <w:rFonts w:ascii="Simplified Arabic" w:hAnsi="Simplified Arabic" w:cs="Simplified Arabic"/>
          <w:sz w:val="28"/>
          <w:szCs w:val="28"/>
          <w:rtl/>
        </w:rPr>
        <w:t xml:space="preserve"> </w:t>
      </w:r>
      <w:r w:rsidR="00923D45">
        <w:rPr>
          <w:rFonts w:ascii="Simplified Arabic" w:hAnsi="Simplified Arabic" w:cs="Simplified Arabic" w:hint="cs"/>
          <w:sz w:val="28"/>
          <w:szCs w:val="28"/>
          <w:rtl/>
        </w:rPr>
        <w:t>(9)</w:t>
      </w:r>
    </w:p>
    <w:p w:rsidR="008919AE" w:rsidRPr="009E7023" w:rsidRDefault="0081207D" w:rsidP="0006495B">
      <w:pPr>
        <w:pStyle w:val="NormalWeb"/>
        <w:bidi/>
        <w:spacing w:before="0" w:beforeAutospacing="0" w:after="0" w:afterAutospacing="0" w:line="408" w:lineRule="atLeast"/>
        <w:jc w:val="both"/>
        <w:rPr>
          <w:rFonts w:ascii="Simplified Arabic" w:hAnsi="Simplified Arabic" w:cs="Simplified Arabic"/>
          <w:sz w:val="28"/>
          <w:szCs w:val="28"/>
          <w:rtl/>
        </w:rPr>
      </w:pPr>
      <w:r w:rsidRPr="009E7023">
        <w:rPr>
          <w:rFonts w:ascii="Simplified Arabic" w:hAnsi="Simplified Arabic" w:cs="Simplified Arabic"/>
          <w:sz w:val="28"/>
          <w:szCs w:val="28"/>
          <w:rtl/>
        </w:rPr>
        <w:t>لا تخلو هذه الأحاديث</w:t>
      </w:r>
      <w:r w:rsidR="00A57CA5" w:rsidRPr="009E7023">
        <w:rPr>
          <w:rFonts w:ascii="Simplified Arabic" w:hAnsi="Simplified Arabic" w:cs="Simplified Arabic"/>
          <w:sz w:val="28"/>
          <w:szCs w:val="28"/>
          <w:rtl/>
        </w:rPr>
        <w:t xml:space="preserve"> من مختلف الإشكاليات التي تعم الحديث النبوي عامة بل وسائر المنقولات الشفوية بصفة أعمّ</w:t>
      </w:r>
      <w:r w:rsidR="00FF4557" w:rsidRPr="009E7023">
        <w:rPr>
          <w:rFonts w:ascii="Simplified Arabic" w:hAnsi="Simplified Arabic" w:cs="Simplified Arabic"/>
          <w:sz w:val="28"/>
          <w:szCs w:val="28"/>
          <w:rtl/>
        </w:rPr>
        <w:t xml:space="preserve"> من قلة الدقة والتحقيق ومن تعدد التخريجات واختلافاتها</w:t>
      </w:r>
      <w:r w:rsidR="00065803" w:rsidRPr="009E7023">
        <w:rPr>
          <w:rFonts w:ascii="Simplified Arabic" w:hAnsi="Simplified Arabic" w:cs="Simplified Arabic"/>
          <w:sz w:val="28"/>
          <w:szCs w:val="28"/>
          <w:rtl/>
        </w:rPr>
        <w:t xml:space="preserve"> وتنوع صيغها اللفظية </w:t>
      </w:r>
      <w:r w:rsidR="00FF4557" w:rsidRPr="009E7023">
        <w:rPr>
          <w:rFonts w:ascii="Simplified Arabic" w:hAnsi="Simplified Arabic" w:cs="Simplified Arabic"/>
          <w:sz w:val="28"/>
          <w:szCs w:val="28"/>
          <w:rtl/>
        </w:rPr>
        <w:t xml:space="preserve">دون </w:t>
      </w:r>
      <w:r w:rsidR="00D708C5" w:rsidRPr="009E7023">
        <w:rPr>
          <w:rFonts w:ascii="Simplified Arabic" w:hAnsi="Simplified Arabic" w:cs="Simplified Arabic"/>
          <w:sz w:val="28"/>
          <w:szCs w:val="28"/>
          <w:rtl/>
        </w:rPr>
        <w:t xml:space="preserve">وعي بما يؤدي إليه </w:t>
      </w:r>
      <w:r w:rsidR="004F1DEF" w:rsidRPr="009E7023">
        <w:rPr>
          <w:rFonts w:ascii="Simplified Arabic" w:hAnsi="Simplified Arabic" w:cs="Simplified Arabic"/>
          <w:sz w:val="28"/>
          <w:szCs w:val="28"/>
          <w:rtl/>
        </w:rPr>
        <w:t xml:space="preserve">اختلاف اللفظ من اختلاف </w:t>
      </w:r>
      <w:r w:rsidR="00D708C5" w:rsidRPr="009E7023">
        <w:rPr>
          <w:rFonts w:ascii="Simplified Arabic" w:hAnsi="Simplified Arabic" w:cs="Simplified Arabic"/>
          <w:sz w:val="28"/>
          <w:szCs w:val="28"/>
          <w:rtl/>
        </w:rPr>
        <w:t xml:space="preserve"> الدلالة</w:t>
      </w:r>
      <w:r w:rsidR="00455C23" w:rsidRPr="009E7023">
        <w:rPr>
          <w:rFonts w:ascii="Simplified Arabic" w:hAnsi="Simplified Arabic" w:cs="Simplified Arabic"/>
          <w:sz w:val="28"/>
          <w:szCs w:val="28"/>
          <w:rtl/>
        </w:rPr>
        <w:t xml:space="preserve"> </w:t>
      </w:r>
      <w:r w:rsidR="006D19F9" w:rsidRPr="009E7023">
        <w:rPr>
          <w:rFonts w:ascii="Simplified Arabic" w:hAnsi="Simplified Arabic" w:cs="Simplified Arabic"/>
          <w:sz w:val="28"/>
          <w:szCs w:val="28"/>
          <w:rtl/>
        </w:rPr>
        <w:t>،وقد حاولنا الحد</w:t>
      </w:r>
      <w:r w:rsidRPr="009E7023">
        <w:rPr>
          <w:rFonts w:ascii="Simplified Arabic" w:hAnsi="Simplified Arabic" w:cs="Simplified Arabic"/>
          <w:sz w:val="28"/>
          <w:szCs w:val="28"/>
          <w:rtl/>
        </w:rPr>
        <w:t>ّ</w:t>
      </w:r>
      <w:r w:rsidR="006D19F9" w:rsidRPr="009E7023">
        <w:rPr>
          <w:rFonts w:ascii="Simplified Arabic" w:hAnsi="Simplified Arabic" w:cs="Simplified Arabic"/>
          <w:sz w:val="28"/>
          <w:szCs w:val="28"/>
          <w:rtl/>
        </w:rPr>
        <w:t xml:space="preserve"> من وطأة هذه الإشكاليات على بحثنا بالبحث عن المشترك بين كل الروايات واعتبرناه النواة الأكثر جدارة بالثقة وبأن تكون موضوع الدرس .وتتيح لنا هذه النواة المعطيات التالية :</w:t>
      </w:r>
    </w:p>
    <w:p w:rsidR="00923D45" w:rsidRDefault="00036C01" w:rsidP="00923D45">
      <w:pPr>
        <w:pStyle w:val="NormalWeb"/>
        <w:bidi/>
        <w:spacing w:before="0" w:beforeAutospacing="0" w:after="0" w:afterAutospacing="0" w:line="408" w:lineRule="atLeast"/>
        <w:jc w:val="both"/>
        <w:rPr>
          <w:rFonts w:ascii="Simplified Arabic" w:hAnsi="Simplified Arabic" w:cs="Simplified Arabic"/>
          <w:sz w:val="28"/>
          <w:szCs w:val="28"/>
          <w:rtl/>
        </w:rPr>
      </w:pPr>
      <w:r w:rsidRPr="009E7023">
        <w:rPr>
          <w:rFonts w:ascii="Simplified Arabic" w:hAnsi="Simplified Arabic" w:cs="Simplified Arabic"/>
          <w:sz w:val="28"/>
          <w:szCs w:val="28"/>
          <w:rtl/>
        </w:rPr>
        <w:t xml:space="preserve">            *</w:t>
      </w:r>
      <w:r w:rsidR="006D19F9" w:rsidRPr="009E7023">
        <w:rPr>
          <w:rFonts w:ascii="Simplified Arabic" w:hAnsi="Simplified Arabic" w:cs="Simplified Arabic"/>
          <w:sz w:val="28"/>
          <w:szCs w:val="28"/>
          <w:rtl/>
        </w:rPr>
        <w:t xml:space="preserve">كان عاشوراء عيدا عند أهل الجاهلية يوافق اليوم العاشر من المحرم ويرتبط باستكمال إكساء الكعبة بعد موسم الحج وبعد مراحل سابقة في عملية الإكساء تحولها إلى نسق طقسي يشكل جزءا من منظومة طقسية أوسع هي تلك التي نطلق عليها "شعائر الحج" الجاهلي. ويعبر الجاهليون عن احتفالهم بهذا "العيد" بالصوم ،إذ كانت قريشا تصوم شكرا لله بعد سلسلة من </w:t>
      </w:r>
      <w:r w:rsidR="0073247B" w:rsidRPr="009E7023">
        <w:rPr>
          <w:rFonts w:ascii="Simplified Arabic" w:hAnsi="Simplified Arabic" w:cs="Simplified Arabic"/>
          <w:sz w:val="28"/>
          <w:szCs w:val="28"/>
          <w:rtl/>
        </w:rPr>
        <w:t>الوقائع الكبرى تشمل بالتتالي موسمين</w:t>
      </w:r>
      <w:r w:rsidR="004F1DEF" w:rsidRPr="009E7023">
        <w:rPr>
          <w:rFonts w:ascii="Simplified Arabic" w:hAnsi="Simplified Arabic" w:cs="Simplified Arabic"/>
          <w:sz w:val="28"/>
          <w:szCs w:val="28"/>
          <w:rtl/>
        </w:rPr>
        <w:t xml:space="preserve">،أولهما اقتصادي </w:t>
      </w:r>
      <w:r w:rsidR="0073247B" w:rsidRPr="009E7023">
        <w:rPr>
          <w:rFonts w:ascii="Simplified Arabic" w:hAnsi="Simplified Arabic" w:cs="Simplified Arabic"/>
          <w:sz w:val="28"/>
          <w:szCs w:val="28"/>
          <w:rtl/>
        </w:rPr>
        <w:t xml:space="preserve"> هو سوق عكاظ </w:t>
      </w:r>
      <w:r w:rsidR="00910927" w:rsidRPr="009E7023">
        <w:rPr>
          <w:rFonts w:ascii="Simplified Arabic" w:hAnsi="Simplified Arabic" w:cs="Simplified Arabic"/>
          <w:sz w:val="28"/>
          <w:szCs w:val="28"/>
          <w:rtl/>
        </w:rPr>
        <w:t xml:space="preserve">يتلوه موسم ديني هو الحج إلى الكعبة المكية </w:t>
      </w:r>
      <w:r w:rsidR="00AD5D97" w:rsidRPr="009E7023">
        <w:rPr>
          <w:rFonts w:ascii="Simplified Arabic" w:hAnsi="Simplified Arabic" w:cs="Simplified Arabic"/>
          <w:sz w:val="28"/>
          <w:szCs w:val="28"/>
          <w:rtl/>
        </w:rPr>
        <w:t>،و</w:t>
      </w:r>
      <w:r w:rsidR="0081207D" w:rsidRPr="009E7023">
        <w:rPr>
          <w:rFonts w:ascii="Simplified Arabic" w:hAnsi="Simplified Arabic" w:cs="Simplified Arabic"/>
          <w:sz w:val="28"/>
          <w:szCs w:val="28"/>
          <w:rtl/>
        </w:rPr>
        <w:t xml:space="preserve">هما في الواقع </w:t>
      </w:r>
      <w:r w:rsidR="00AD5D97" w:rsidRPr="009E7023">
        <w:rPr>
          <w:rFonts w:ascii="Simplified Arabic" w:hAnsi="Simplified Arabic" w:cs="Simplified Arabic"/>
          <w:sz w:val="28"/>
          <w:szCs w:val="28"/>
          <w:rtl/>
        </w:rPr>
        <w:t>يعتبران موسما واحدا شطره الأول نشاطات اقتصادية ثقافية وشطره الثاني تغلب عليه الشعائر الدينية والمبادلات الرمزية الطقسية</w:t>
      </w:r>
      <w:r w:rsidR="007C5585" w:rsidRPr="009E7023">
        <w:rPr>
          <w:rFonts w:ascii="Simplified Arabic" w:hAnsi="Simplified Arabic" w:cs="Simplified Arabic"/>
          <w:sz w:val="28"/>
          <w:szCs w:val="28"/>
          <w:rtl/>
        </w:rPr>
        <w:t xml:space="preserve"> ،يبدأ انعقاده في شهر ذي القعدة ويستم</w:t>
      </w:r>
      <w:r w:rsidR="000646CA" w:rsidRPr="009E7023">
        <w:rPr>
          <w:rFonts w:ascii="Simplified Arabic" w:hAnsi="Simplified Arabic" w:cs="Simplified Arabic"/>
          <w:sz w:val="28"/>
          <w:szCs w:val="28"/>
          <w:rtl/>
        </w:rPr>
        <w:t>ر</w:t>
      </w:r>
      <w:r w:rsidR="007C5585" w:rsidRPr="009E7023">
        <w:rPr>
          <w:rFonts w:ascii="Simplified Arabic" w:hAnsi="Simplified Arabic" w:cs="Simplified Arabic"/>
          <w:sz w:val="28"/>
          <w:szCs w:val="28"/>
          <w:rtl/>
        </w:rPr>
        <w:t xml:space="preserve"> الشطر الأول</w:t>
      </w:r>
      <w:r w:rsidR="000646CA" w:rsidRPr="009E7023">
        <w:rPr>
          <w:rFonts w:ascii="Simplified Arabic" w:hAnsi="Simplified Arabic" w:cs="Simplified Arabic"/>
          <w:sz w:val="28"/>
          <w:szCs w:val="28"/>
          <w:rtl/>
        </w:rPr>
        <w:t xml:space="preserve">،إذ تنص المصادر على أن إعلان انفضاض السوق رسميا يكون في العشرين </w:t>
      </w:r>
      <w:r w:rsidR="00562248" w:rsidRPr="009E7023">
        <w:rPr>
          <w:rFonts w:ascii="Simplified Arabic" w:hAnsi="Simplified Arabic" w:cs="Simplified Arabic"/>
          <w:sz w:val="28"/>
          <w:szCs w:val="28"/>
          <w:rtl/>
        </w:rPr>
        <w:t>من الشهر</w:t>
      </w:r>
      <w:r w:rsidR="007C5585" w:rsidRPr="009E7023">
        <w:rPr>
          <w:rFonts w:ascii="Simplified Arabic" w:hAnsi="Simplified Arabic" w:cs="Simplified Arabic"/>
          <w:sz w:val="28"/>
          <w:szCs w:val="28"/>
          <w:rtl/>
        </w:rPr>
        <w:t xml:space="preserve"> إلى حين الانصراف إلى مكة للحج في مطلع ذي الحجة ،</w:t>
      </w:r>
      <w:r w:rsidR="00562248" w:rsidRPr="009E7023">
        <w:rPr>
          <w:rFonts w:ascii="Simplified Arabic" w:hAnsi="Simplified Arabic" w:cs="Simplified Arabic"/>
          <w:sz w:val="28"/>
          <w:szCs w:val="28"/>
          <w:rtl/>
        </w:rPr>
        <w:t xml:space="preserve"> </w:t>
      </w:r>
      <w:r w:rsidR="007C5585" w:rsidRPr="009E7023">
        <w:rPr>
          <w:rFonts w:ascii="Simplified Arabic" w:hAnsi="Simplified Arabic" w:cs="Simplified Arabic"/>
          <w:sz w:val="28"/>
          <w:szCs w:val="28"/>
          <w:rtl/>
        </w:rPr>
        <w:t>يقول الأصفهاني:"</w:t>
      </w:r>
      <w:r w:rsidR="00647C8F" w:rsidRPr="009E7023">
        <w:rPr>
          <w:rFonts w:ascii="Simplified Arabic" w:hAnsi="Simplified Arabic" w:cs="Simplified Arabic"/>
          <w:sz w:val="28"/>
          <w:szCs w:val="28"/>
          <w:rtl/>
        </w:rPr>
        <w:t>وكانت سوق عكاظ في أول  ذي القعدة،فلا تزال منعقدة يباع فيها ويشترى إلى حضور الحج"(</w:t>
      </w:r>
      <w:r w:rsidR="00923D45">
        <w:rPr>
          <w:rFonts w:ascii="Simplified Arabic" w:hAnsi="Simplified Arabic" w:cs="Simplified Arabic" w:hint="cs"/>
          <w:sz w:val="28"/>
          <w:szCs w:val="28"/>
          <w:rtl/>
        </w:rPr>
        <w:t>10)</w:t>
      </w:r>
      <w:r w:rsidR="00647C8F" w:rsidRPr="009E7023">
        <w:rPr>
          <w:rFonts w:ascii="Simplified Arabic" w:hAnsi="Simplified Arabic" w:cs="Simplified Arabic"/>
          <w:sz w:val="28"/>
          <w:szCs w:val="28"/>
          <w:rtl/>
        </w:rPr>
        <w:t>.ورغم الاختلاف في يوم انطلاقه فإن الاتفاق حاصل بشأن الشهر(ذو القعدة)وبشأن النهاية (افتتاح موسم الحج في ذي الحجة</w:t>
      </w:r>
      <w:r w:rsidR="001F0E71" w:rsidRPr="009E7023">
        <w:rPr>
          <w:rFonts w:ascii="Simplified Arabic" w:hAnsi="Simplified Arabic" w:cs="Simplified Arabic"/>
          <w:sz w:val="28"/>
          <w:szCs w:val="28"/>
          <w:rtl/>
        </w:rPr>
        <w:t>.) ولم يكن</w:t>
      </w:r>
      <w:r w:rsidR="00923D45" w:rsidRPr="00923D45">
        <w:rPr>
          <w:rFonts w:ascii="Simplified Arabic" w:hAnsi="Simplified Arabic" w:cs="Simplified Arabic"/>
          <w:sz w:val="28"/>
          <w:szCs w:val="28"/>
          <w:rtl/>
        </w:rPr>
        <w:t xml:space="preserve"> </w:t>
      </w:r>
      <w:r w:rsidR="00923D45" w:rsidRPr="009E7023">
        <w:rPr>
          <w:rFonts w:ascii="Simplified Arabic" w:hAnsi="Simplified Arabic" w:cs="Simplified Arabic"/>
          <w:sz w:val="28"/>
          <w:szCs w:val="28"/>
          <w:rtl/>
        </w:rPr>
        <w:t xml:space="preserve">سوق عكاظ </w:t>
      </w:r>
    </w:p>
    <w:p w:rsidR="000A4E82" w:rsidRDefault="000A4E82" w:rsidP="000A4E82">
      <w:pPr>
        <w:pStyle w:val="NormalWeb"/>
        <w:bidi/>
        <w:spacing w:before="0" w:beforeAutospacing="0" w:after="0" w:afterAutospacing="0" w:line="408" w:lineRule="atLeast"/>
        <w:jc w:val="both"/>
        <w:rPr>
          <w:rFonts w:ascii="Simplified Arabic" w:hAnsi="Simplified Arabic" w:cs="Simplified Arabic"/>
          <w:sz w:val="28"/>
          <w:szCs w:val="28"/>
          <w:rtl/>
        </w:rPr>
      </w:pPr>
    </w:p>
    <w:p w:rsidR="00923D45" w:rsidRDefault="00923D45" w:rsidP="00923D45">
      <w:pPr>
        <w:pStyle w:val="NormalWeb"/>
        <w:bidi/>
        <w:spacing w:before="0" w:beforeAutospacing="0" w:after="0" w:afterAutospacing="0" w:line="408" w:lineRule="atLeast"/>
        <w:jc w:val="both"/>
        <w:rPr>
          <w:rFonts w:ascii="Simplified Arabic" w:hAnsi="Simplified Arabic" w:cs="Simplified Arabic"/>
          <w:rtl/>
        </w:rPr>
      </w:pPr>
      <w:r>
        <w:rPr>
          <w:rFonts w:ascii="Simplified Arabic" w:hAnsi="Simplified Arabic" w:cs="Simplified Arabic" w:hint="cs"/>
          <w:rtl/>
        </w:rPr>
        <w:t>6)</w:t>
      </w:r>
      <w:r w:rsidRPr="00923D45">
        <w:rPr>
          <w:rFonts w:ascii="Simplified Arabic" w:hAnsi="Simplified Arabic" w:cs="Simplified Arabic"/>
          <w:rtl/>
        </w:rPr>
        <w:t>أخرجه البخاري 4/244،حديث 2004،مسلم حديث 1130</w:t>
      </w:r>
    </w:p>
    <w:p w:rsidR="00923D45" w:rsidRDefault="00923D45" w:rsidP="00923D45">
      <w:pPr>
        <w:pStyle w:val="NormalWeb"/>
        <w:bidi/>
        <w:spacing w:before="0" w:beforeAutospacing="0" w:after="0" w:afterAutospacing="0" w:line="408" w:lineRule="atLeast"/>
        <w:jc w:val="both"/>
        <w:rPr>
          <w:rFonts w:ascii="Simplified Arabic" w:hAnsi="Simplified Arabic" w:cs="Simplified Arabic"/>
          <w:rtl/>
        </w:rPr>
      </w:pPr>
      <w:r>
        <w:rPr>
          <w:rFonts w:ascii="Simplified Arabic" w:hAnsi="Simplified Arabic" w:cs="Simplified Arabic" w:hint="cs"/>
          <w:rtl/>
        </w:rPr>
        <w:t>7)</w:t>
      </w:r>
      <w:r w:rsidRPr="00923D45">
        <w:rPr>
          <w:rFonts w:ascii="Simplified Arabic" w:hAnsi="Simplified Arabic" w:cs="Simplified Arabic"/>
          <w:sz w:val="28"/>
          <w:szCs w:val="28"/>
          <w:rtl/>
        </w:rPr>
        <w:t xml:space="preserve"> </w:t>
      </w:r>
      <w:r w:rsidRPr="00923D45">
        <w:rPr>
          <w:rFonts w:ascii="Simplified Arabic" w:hAnsi="Simplified Arabic" w:cs="Simplified Arabic"/>
          <w:rtl/>
        </w:rPr>
        <w:t>رواه مسلم وأبو داود وأحمد والطبراني والبيهقي</w:t>
      </w:r>
    </w:p>
    <w:p w:rsidR="00923D45" w:rsidRDefault="00923D45" w:rsidP="00923D45">
      <w:pPr>
        <w:pStyle w:val="NormalWeb"/>
        <w:bidi/>
        <w:spacing w:before="0" w:beforeAutospacing="0" w:after="0" w:afterAutospacing="0" w:line="408" w:lineRule="atLeast"/>
        <w:jc w:val="both"/>
        <w:rPr>
          <w:rFonts w:ascii="Simplified Arabic" w:hAnsi="Simplified Arabic" w:cs="Simplified Arabic"/>
          <w:rtl/>
        </w:rPr>
      </w:pPr>
      <w:r>
        <w:rPr>
          <w:rFonts w:ascii="Simplified Arabic" w:hAnsi="Simplified Arabic" w:cs="Simplified Arabic" w:hint="cs"/>
          <w:rtl/>
        </w:rPr>
        <w:t>8)</w:t>
      </w:r>
      <w:r w:rsidRPr="00923D45">
        <w:rPr>
          <w:rFonts w:ascii="Simplified Arabic" w:hAnsi="Simplified Arabic" w:cs="Simplified Arabic"/>
          <w:rtl/>
        </w:rPr>
        <w:t>البخاري 4/244،حديث 2002، مسلم ،حديث رقم 1125)</w:t>
      </w:r>
    </w:p>
    <w:p w:rsidR="00923D45" w:rsidRDefault="00923D45" w:rsidP="00923D45">
      <w:pPr>
        <w:pStyle w:val="NormalWeb"/>
        <w:bidi/>
        <w:spacing w:before="0" w:beforeAutospacing="0" w:after="0" w:afterAutospacing="0" w:line="408" w:lineRule="atLeast"/>
        <w:jc w:val="both"/>
        <w:rPr>
          <w:rFonts w:ascii="Simplified Arabic" w:hAnsi="Simplified Arabic" w:cs="Simplified Arabic"/>
          <w:rtl/>
        </w:rPr>
      </w:pPr>
      <w:r>
        <w:rPr>
          <w:rFonts w:ascii="Simplified Arabic" w:hAnsi="Simplified Arabic" w:cs="Simplified Arabic" w:hint="cs"/>
          <w:rtl/>
        </w:rPr>
        <w:t>9)</w:t>
      </w:r>
      <w:r>
        <w:rPr>
          <w:rFonts w:ascii="Simplified Arabic" w:hAnsi="Simplified Arabic" w:cs="Simplified Arabic"/>
          <w:rtl/>
        </w:rPr>
        <w:t>أورده الأزرقي م.س ص 113</w:t>
      </w:r>
    </w:p>
    <w:p w:rsidR="00923D45" w:rsidRPr="00923D45" w:rsidRDefault="00923D45" w:rsidP="00923D45">
      <w:pPr>
        <w:pStyle w:val="NormalWeb"/>
        <w:bidi/>
        <w:spacing w:before="0" w:beforeAutospacing="0" w:after="0" w:afterAutospacing="0" w:line="408" w:lineRule="atLeast"/>
        <w:jc w:val="both"/>
        <w:rPr>
          <w:rFonts w:ascii="Simplified Arabic" w:hAnsi="Simplified Arabic" w:cs="Simplified Arabic"/>
        </w:rPr>
      </w:pPr>
      <w:r>
        <w:rPr>
          <w:rFonts w:ascii="Simplified Arabic" w:hAnsi="Simplified Arabic" w:cs="Simplified Arabic" w:hint="cs"/>
          <w:rtl/>
        </w:rPr>
        <w:t>10)أبو الفرج الأصفهاني :</w:t>
      </w:r>
      <w:r w:rsidRPr="00923D45">
        <w:rPr>
          <w:rFonts w:ascii="Simplified Arabic" w:hAnsi="Simplified Arabic" w:cs="Simplified Arabic"/>
          <w:sz w:val="28"/>
          <w:szCs w:val="28"/>
          <w:rtl/>
        </w:rPr>
        <w:t xml:space="preserve"> </w:t>
      </w:r>
      <w:r w:rsidRPr="00923D45">
        <w:rPr>
          <w:rFonts w:ascii="Simplified Arabic" w:hAnsi="Simplified Arabic" w:cs="Simplified Arabic"/>
          <w:rtl/>
        </w:rPr>
        <w:t>الأغان</w:t>
      </w:r>
      <w:r>
        <w:rPr>
          <w:rFonts w:ascii="Simplified Arabic" w:hAnsi="Simplified Arabic" w:cs="Simplified Arabic"/>
          <w:rtl/>
        </w:rPr>
        <w:t>ي 22/64</w:t>
      </w:r>
    </w:p>
    <w:p w:rsidR="00923D45" w:rsidRPr="00923D45" w:rsidRDefault="00923D45" w:rsidP="00923D45">
      <w:pPr>
        <w:pStyle w:val="NormalWeb"/>
        <w:bidi/>
        <w:spacing w:before="0" w:beforeAutospacing="0" w:after="0" w:afterAutospacing="0" w:line="408" w:lineRule="atLeast"/>
        <w:jc w:val="both"/>
        <w:rPr>
          <w:rFonts w:ascii="Simplified Arabic" w:hAnsi="Simplified Arabic" w:cs="Simplified Arabic"/>
          <w:rtl/>
        </w:rPr>
      </w:pPr>
    </w:p>
    <w:p w:rsidR="00923D45" w:rsidRPr="00923D45" w:rsidRDefault="00923D45" w:rsidP="00923D45">
      <w:pPr>
        <w:pStyle w:val="NormalWeb"/>
        <w:bidi/>
        <w:spacing w:before="0" w:beforeAutospacing="0" w:after="0" w:afterAutospacing="0" w:line="408" w:lineRule="atLeast"/>
        <w:jc w:val="both"/>
        <w:rPr>
          <w:rFonts w:ascii="Simplified Arabic" w:hAnsi="Simplified Arabic" w:cs="Simplified Arabic"/>
          <w:rtl/>
        </w:rPr>
      </w:pPr>
    </w:p>
    <w:p w:rsidR="006D19F9" w:rsidRPr="009E7023" w:rsidRDefault="001F0E71" w:rsidP="000A4E82">
      <w:pPr>
        <w:pStyle w:val="NormalWeb"/>
        <w:bidi/>
        <w:spacing w:before="0" w:beforeAutospacing="0" w:after="0" w:afterAutospacing="0" w:line="408" w:lineRule="atLeast"/>
        <w:jc w:val="both"/>
        <w:rPr>
          <w:rFonts w:ascii="Simplified Arabic" w:hAnsi="Simplified Arabic" w:cs="Simplified Arabic"/>
          <w:sz w:val="28"/>
          <w:szCs w:val="28"/>
          <w:rtl/>
        </w:rPr>
      </w:pPr>
      <w:r w:rsidRPr="009E7023">
        <w:rPr>
          <w:rFonts w:ascii="Simplified Arabic" w:hAnsi="Simplified Arabic" w:cs="Simplified Arabic"/>
          <w:sz w:val="28"/>
          <w:szCs w:val="28"/>
          <w:rtl/>
        </w:rPr>
        <w:t xml:space="preserve"> </w:t>
      </w:r>
      <w:r w:rsidR="00923D45" w:rsidRPr="009E7023">
        <w:rPr>
          <w:rFonts w:ascii="Simplified Arabic" w:hAnsi="Simplified Arabic" w:cs="Simplified Arabic"/>
          <w:sz w:val="28"/>
          <w:szCs w:val="28"/>
          <w:rtl/>
        </w:rPr>
        <w:t xml:space="preserve">وحده </w:t>
      </w:r>
      <w:r w:rsidRPr="009E7023">
        <w:rPr>
          <w:rFonts w:ascii="Simplified Arabic" w:hAnsi="Simplified Arabic" w:cs="Simplified Arabic"/>
          <w:sz w:val="28"/>
          <w:szCs w:val="28"/>
          <w:rtl/>
        </w:rPr>
        <w:t>متصلا بموسم الحج ،بل كانت هناك أسواق أخرى محلية أقل شهرة من عكاظ إلا أنها تتصل هي الأخر</w:t>
      </w:r>
      <w:r w:rsidR="00C3535B" w:rsidRPr="009E7023">
        <w:rPr>
          <w:rFonts w:ascii="Simplified Arabic" w:hAnsi="Simplified Arabic" w:cs="Simplified Arabic"/>
          <w:sz w:val="28"/>
          <w:szCs w:val="28"/>
          <w:rtl/>
        </w:rPr>
        <w:t>ى</w:t>
      </w:r>
      <w:r w:rsidRPr="009E7023">
        <w:rPr>
          <w:rFonts w:ascii="Simplified Arabic" w:hAnsi="Simplified Arabic" w:cs="Simplified Arabic"/>
          <w:sz w:val="28"/>
          <w:szCs w:val="28"/>
          <w:rtl/>
        </w:rPr>
        <w:t xml:space="preserve"> بموسم الحج الذي يكون خاتمة لها وهي سوقا مجَنّة وذي المجاز ،يقول الأزرقي:"وإنما كان يحضر هذه المواسم بعكاظ ومجَنّة وذي المجاز التجار من كان يريد التجارة،ومن لم يكن له تجارة ولا بيع </w:t>
      </w:r>
      <w:r w:rsidR="0015140A" w:rsidRPr="009E7023">
        <w:rPr>
          <w:rFonts w:ascii="Simplified Arabic" w:hAnsi="Simplified Arabic" w:cs="Simplified Arabic"/>
          <w:sz w:val="28"/>
          <w:szCs w:val="28"/>
          <w:rtl/>
        </w:rPr>
        <w:t>فإنه يخرج من أهله متى أراد ومن كان من أهل مكة ممن لا يريد التجارة خرج من مكة يوم التروية"(</w:t>
      </w:r>
      <w:r w:rsidR="000A4E82">
        <w:rPr>
          <w:rFonts w:ascii="Simplified Arabic" w:hAnsi="Simplified Arabic" w:cs="Simplified Arabic" w:hint="cs"/>
          <w:sz w:val="28"/>
          <w:szCs w:val="28"/>
          <w:rtl/>
        </w:rPr>
        <w:t>11)</w:t>
      </w:r>
      <w:r w:rsidR="00C3535B" w:rsidRPr="009E7023">
        <w:rPr>
          <w:rFonts w:ascii="Simplified Arabic" w:hAnsi="Simplified Arabic" w:cs="Simplified Arabic"/>
          <w:sz w:val="28"/>
          <w:szCs w:val="28"/>
          <w:rtl/>
        </w:rPr>
        <w:t>.</w:t>
      </w:r>
      <w:r w:rsidR="00562248" w:rsidRPr="009E7023">
        <w:rPr>
          <w:rFonts w:ascii="Simplified Arabic" w:hAnsi="Simplified Arabic" w:cs="Simplified Arabic"/>
          <w:sz w:val="28"/>
          <w:szCs w:val="28"/>
          <w:rtl/>
        </w:rPr>
        <w:t>وفي هذا كتب هيكل :"إنّ العرب كانوا إذا أزمعوا الحجّ</w:t>
      </w:r>
      <w:r w:rsidR="008D15D1" w:rsidRPr="009E7023">
        <w:rPr>
          <w:rFonts w:ascii="Simplified Arabic" w:hAnsi="Simplified Arabic" w:cs="Simplified Arabic"/>
          <w:sz w:val="28"/>
          <w:szCs w:val="28"/>
          <w:rtl/>
        </w:rPr>
        <w:t xml:space="preserve"> </w:t>
      </w:r>
      <w:r w:rsidR="00562248" w:rsidRPr="009E7023">
        <w:rPr>
          <w:rFonts w:ascii="Simplified Arabic" w:hAnsi="Simplified Arabic" w:cs="Simplified Arabic"/>
          <w:sz w:val="28"/>
          <w:szCs w:val="28"/>
          <w:rtl/>
        </w:rPr>
        <w:t xml:space="preserve">إلى مكة </w:t>
      </w:r>
      <w:r w:rsidR="0020309E" w:rsidRPr="009E7023">
        <w:rPr>
          <w:rFonts w:ascii="Simplified Arabic" w:hAnsi="Simplified Arabic" w:cs="Simplified Arabic"/>
          <w:sz w:val="28"/>
          <w:szCs w:val="28"/>
          <w:rtl/>
        </w:rPr>
        <w:t>من أصقاع شبه الجزيرة ،جعلوا عكاظ</w:t>
      </w:r>
      <w:r w:rsidR="00562248" w:rsidRPr="009E7023">
        <w:rPr>
          <w:rFonts w:ascii="Simplified Arabic" w:hAnsi="Simplified Arabic" w:cs="Simplified Arabic"/>
          <w:sz w:val="28"/>
          <w:szCs w:val="28"/>
          <w:rtl/>
        </w:rPr>
        <w:t>ا موعدهم في هلال ذي القعدة فأقاموا بها عشرين يوما ،ثم انصرفوا إلى مجنّة فأقاموا بها عشرا فإذا رأوا هلال ذي الحجة انصرفوا إلى ذ</w:t>
      </w:r>
      <w:r w:rsidR="006D6EE6" w:rsidRPr="009E7023">
        <w:rPr>
          <w:rFonts w:ascii="Simplified Arabic" w:hAnsi="Simplified Arabic" w:cs="Simplified Arabic"/>
          <w:sz w:val="28"/>
          <w:szCs w:val="28"/>
          <w:rtl/>
        </w:rPr>
        <w:t>ي المجاز فأقاموا سوقهم به ثماني ليال ثمّ تروّوا من مائه في اليوم الثامن وخرجوا إلى عرفة "(</w:t>
      </w:r>
      <w:r w:rsidR="000A4E82">
        <w:rPr>
          <w:rFonts w:ascii="Simplified Arabic" w:hAnsi="Simplified Arabic" w:cs="Simplified Arabic" w:hint="cs"/>
          <w:sz w:val="28"/>
          <w:szCs w:val="28"/>
          <w:rtl/>
        </w:rPr>
        <w:t>12</w:t>
      </w:r>
      <w:r w:rsidR="006D6EE6" w:rsidRPr="009E7023">
        <w:rPr>
          <w:rFonts w:ascii="Simplified Arabic" w:hAnsi="Simplified Arabic" w:cs="Simplified Arabic"/>
          <w:sz w:val="28"/>
          <w:szCs w:val="28"/>
          <w:rtl/>
        </w:rPr>
        <w:t xml:space="preserve">) </w:t>
      </w:r>
      <w:r w:rsidR="00C3535B" w:rsidRPr="009E7023">
        <w:rPr>
          <w:rFonts w:ascii="Simplified Arabic" w:hAnsi="Simplified Arabic" w:cs="Simplified Arabic"/>
          <w:sz w:val="28"/>
          <w:szCs w:val="28"/>
          <w:rtl/>
        </w:rPr>
        <w:t>فالحج إذ</w:t>
      </w:r>
      <w:r w:rsidR="006D6EE6" w:rsidRPr="009E7023">
        <w:rPr>
          <w:rFonts w:ascii="Simplified Arabic" w:hAnsi="Simplified Arabic" w:cs="Simplified Arabic"/>
          <w:sz w:val="28"/>
          <w:szCs w:val="28"/>
          <w:rtl/>
        </w:rPr>
        <w:t>ا</w:t>
      </w:r>
      <w:r w:rsidR="00C3535B" w:rsidRPr="009E7023">
        <w:rPr>
          <w:rFonts w:ascii="Simplified Arabic" w:hAnsi="Simplified Arabic" w:cs="Simplified Arabic"/>
          <w:sz w:val="28"/>
          <w:szCs w:val="28"/>
          <w:rtl/>
        </w:rPr>
        <w:t xml:space="preserve"> هو منظومة طقسية دينية تمثل سوقا للمبادلات الرمزية التي تتوج منظومة من المبادلات المادية ،اقتصاديا واجتماعيا وسياسيا ،فكأن تلك المنظومة الطقسية ضرورة </w:t>
      </w:r>
      <w:r w:rsidR="000646CA" w:rsidRPr="009E7023">
        <w:rPr>
          <w:rFonts w:ascii="Simplified Arabic" w:hAnsi="Simplified Arabic" w:cs="Simplified Arabic"/>
          <w:sz w:val="28"/>
          <w:szCs w:val="28"/>
          <w:rtl/>
        </w:rPr>
        <w:t xml:space="preserve">حياتية في مجتمع ديني لا تكتسب فيه الأشياء والظواهر والأعمال قيمة إلا إذا ما تمت </w:t>
      </w:r>
      <w:r w:rsidR="0049734A" w:rsidRPr="009E7023">
        <w:rPr>
          <w:rFonts w:ascii="Simplified Arabic" w:hAnsi="Simplified Arabic" w:cs="Simplified Arabic"/>
          <w:sz w:val="28"/>
          <w:szCs w:val="28"/>
          <w:rtl/>
        </w:rPr>
        <w:t>شحن</w:t>
      </w:r>
      <w:r w:rsidR="00065803" w:rsidRPr="009E7023">
        <w:rPr>
          <w:rFonts w:ascii="Simplified Arabic" w:hAnsi="Simplified Arabic" w:cs="Simplified Arabic"/>
          <w:sz w:val="28"/>
          <w:szCs w:val="28"/>
          <w:rtl/>
        </w:rPr>
        <w:t>ها رمزيا و</w:t>
      </w:r>
      <w:r w:rsidR="000646CA" w:rsidRPr="009E7023">
        <w:rPr>
          <w:rFonts w:ascii="Simplified Arabic" w:hAnsi="Simplified Arabic" w:cs="Simplified Arabic"/>
          <w:sz w:val="28"/>
          <w:szCs w:val="28"/>
          <w:rtl/>
        </w:rPr>
        <w:t xml:space="preserve">شرعنتها دينيا. </w:t>
      </w:r>
      <w:r w:rsidR="00BA4C3D" w:rsidRPr="009E7023">
        <w:rPr>
          <w:rFonts w:ascii="Simplified Arabic" w:hAnsi="Simplified Arabic" w:cs="Simplified Arabic"/>
          <w:sz w:val="28"/>
          <w:szCs w:val="28"/>
          <w:rtl/>
        </w:rPr>
        <w:t>بل إن هذا النظام القائم على تضامن المال والدين ما كان في شبه الجزيرة مخصوصا بقريش</w:t>
      </w:r>
      <w:r w:rsidR="00036C01" w:rsidRPr="009E7023">
        <w:rPr>
          <w:rFonts w:ascii="Simplified Arabic" w:hAnsi="Simplified Arabic" w:cs="Simplified Arabic"/>
          <w:sz w:val="28"/>
          <w:szCs w:val="28"/>
          <w:rtl/>
        </w:rPr>
        <w:t xml:space="preserve"> وموسمها</w:t>
      </w:r>
      <w:r w:rsidR="00BA4C3D" w:rsidRPr="009E7023">
        <w:rPr>
          <w:rFonts w:ascii="Simplified Arabic" w:hAnsi="Simplified Arabic" w:cs="Simplified Arabic"/>
          <w:sz w:val="28"/>
          <w:szCs w:val="28"/>
          <w:rtl/>
        </w:rPr>
        <w:t xml:space="preserve"> وحج</w:t>
      </w:r>
      <w:r w:rsidR="00036C01" w:rsidRPr="009E7023">
        <w:rPr>
          <w:rFonts w:ascii="Simplified Arabic" w:hAnsi="Simplified Arabic" w:cs="Simplified Arabic"/>
          <w:sz w:val="28"/>
          <w:szCs w:val="28"/>
          <w:rtl/>
        </w:rPr>
        <w:t>ّ</w:t>
      </w:r>
      <w:r w:rsidR="00BA4C3D" w:rsidRPr="009E7023">
        <w:rPr>
          <w:rFonts w:ascii="Simplified Arabic" w:hAnsi="Simplified Arabic" w:cs="Simplified Arabic"/>
          <w:sz w:val="28"/>
          <w:szCs w:val="28"/>
          <w:rtl/>
        </w:rPr>
        <w:t>ها بل كان يحكم كذلك اليهود و</w:t>
      </w:r>
      <w:r w:rsidR="00036C01" w:rsidRPr="009E7023">
        <w:rPr>
          <w:rFonts w:ascii="Simplified Arabic" w:hAnsi="Simplified Arabic" w:cs="Simplified Arabic"/>
          <w:sz w:val="28"/>
          <w:szCs w:val="28"/>
          <w:rtl/>
        </w:rPr>
        <w:t>سوقهم و</w:t>
      </w:r>
      <w:r w:rsidR="00BA4C3D" w:rsidRPr="009E7023">
        <w:rPr>
          <w:rFonts w:ascii="Simplified Arabic" w:hAnsi="Simplified Arabic" w:cs="Simplified Arabic"/>
          <w:sz w:val="28"/>
          <w:szCs w:val="28"/>
          <w:rtl/>
        </w:rPr>
        <w:t>عاشوراءهم ،فهذا سوق نطاة خيبر ينطلق في فاتح محر</w:t>
      </w:r>
      <w:r w:rsidR="00036C01" w:rsidRPr="009E7023">
        <w:rPr>
          <w:rFonts w:ascii="Simplified Arabic" w:hAnsi="Simplified Arabic" w:cs="Simplified Arabic"/>
          <w:sz w:val="28"/>
          <w:szCs w:val="28"/>
          <w:rtl/>
        </w:rPr>
        <w:t>ّ</w:t>
      </w:r>
      <w:r w:rsidR="00BA4C3D" w:rsidRPr="009E7023">
        <w:rPr>
          <w:rFonts w:ascii="Simplified Arabic" w:hAnsi="Simplified Arabic" w:cs="Simplified Arabic"/>
          <w:sz w:val="28"/>
          <w:szCs w:val="28"/>
          <w:rtl/>
        </w:rPr>
        <w:t>م ويختم في العاشر منه بصوم عاشوراء أو يو</w:t>
      </w:r>
      <w:r w:rsidR="00036C01" w:rsidRPr="009E7023">
        <w:rPr>
          <w:rFonts w:ascii="Simplified Arabic" w:hAnsi="Simplified Arabic" w:cs="Simplified Arabic"/>
          <w:sz w:val="28"/>
          <w:szCs w:val="28"/>
          <w:rtl/>
        </w:rPr>
        <w:t>م</w:t>
      </w:r>
      <w:r w:rsidR="00BA4C3D" w:rsidRPr="009E7023">
        <w:rPr>
          <w:rFonts w:ascii="Simplified Arabic" w:hAnsi="Simplified Arabic" w:cs="Simplified Arabic"/>
          <w:sz w:val="28"/>
          <w:szCs w:val="28"/>
          <w:rtl/>
        </w:rPr>
        <w:t xml:space="preserve"> الكبو</w:t>
      </w:r>
      <w:r w:rsidR="00036C01" w:rsidRPr="009E7023">
        <w:rPr>
          <w:rFonts w:ascii="Simplified Arabic" w:hAnsi="Simplified Arabic" w:cs="Simplified Arabic"/>
          <w:sz w:val="28"/>
          <w:szCs w:val="28"/>
          <w:rtl/>
        </w:rPr>
        <w:t>ر كما يتداول في المصادر العربية. و</w:t>
      </w:r>
      <w:r w:rsidR="000646CA" w:rsidRPr="009E7023">
        <w:rPr>
          <w:rFonts w:ascii="Simplified Arabic" w:hAnsi="Simplified Arabic" w:cs="Simplified Arabic"/>
          <w:sz w:val="28"/>
          <w:szCs w:val="28"/>
          <w:rtl/>
        </w:rPr>
        <w:t xml:space="preserve">بناء على ما سبق سنحاول فهم رمزية كل أشكال الاحتفال بعاشوراء قريش </w:t>
      </w:r>
      <w:r w:rsidR="0049734A" w:rsidRPr="009E7023">
        <w:rPr>
          <w:rFonts w:ascii="Simplified Arabic" w:hAnsi="Simplified Arabic" w:cs="Simplified Arabic"/>
          <w:sz w:val="28"/>
          <w:szCs w:val="28"/>
          <w:rtl/>
        </w:rPr>
        <w:t xml:space="preserve">وبعاشوراء جيرانهم من يهود شبه الجزيرة قبل الإسلام </w:t>
      </w:r>
      <w:r w:rsidR="000646CA" w:rsidRPr="009E7023">
        <w:rPr>
          <w:rFonts w:ascii="Simplified Arabic" w:hAnsi="Simplified Arabic" w:cs="Simplified Arabic"/>
          <w:sz w:val="28"/>
          <w:szCs w:val="28"/>
          <w:rtl/>
        </w:rPr>
        <w:t>وتأويلها في ضوء علاقتها بالمنظومة الدينية التي تنتمي إليها وتحديد وظائفها من زاوية علاقاتها بالسياق الحضاري العام من جهة وبطبيعة المجتمع ونظامه من جهة أخرى.</w:t>
      </w:r>
    </w:p>
    <w:p w:rsidR="006D6EE6" w:rsidRPr="009E7023" w:rsidRDefault="00036C01" w:rsidP="0006495B">
      <w:pPr>
        <w:pStyle w:val="NormalWeb"/>
        <w:bidi/>
        <w:spacing w:before="0" w:beforeAutospacing="0" w:after="0" w:afterAutospacing="0" w:line="408" w:lineRule="atLeast"/>
        <w:jc w:val="both"/>
        <w:rPr>
          <w:rFonts w:ascii="Simplified Arabic" w:hAnsi="Simplified Arabic" w:cs="Simplified Arabic"/>
          <w:sz w:val="28"/>
          <w:szCs w:val="28"/>
          <w:rtl/>
        </w:rPr>
      </w:pPr>
      <w:r w:rsidRPr="009E7023">
        <w:rPr>
          <w:rFonts w:ascii="Simplified Arabic" w:hAnsi="Simplified Arabic" w:cs="Simplified Arabic"/>
          <w:sz w:val="28"/>
          <w:szCs w:val="28"/>
          <w:rtl/>
        </w:rPr>
        <w:t xml:space="preserve">        *</w:t>
      </w:r>
      <w:r w:rsidR="000646CA" w:rsidRPr="009E7023">
        <w:rPr>
          <w:rFonts w:ascii="Simplified Arabic" w:hAnsi="Simplified Arabic" w:cs="Simplified Arabic"/>
          <w:sz w:val="28"/>
          <w:szCs w:val="28"/>
          <w:rtl/>
        </w:rPr>
        <w:t xml:space="preserve">المعطى الثاني يتمثل في أن محمدا بن عبد الله كان قبل البعثة وحتى قبل الهجرة إلى يثرب يداوم على صوم عاشوراء فكيف يمكن أن نفهم دلالات هذه الممارسة إذا افترضنا أن الإخبار بها ذو مصداقية أو هو قابل للتحقيق؟ هل حافظ </w:t>
      </w:r>
      <w:r w:rsidR="00DB6E89" w:rsidRPr="009E7023">
        <w:rPr>
          <w:rFonts w:ascii="Simplified Arabic" w:hAnsi="Simplified Arabic" w:cs="Simplified Arabic"/>
          <w:sz w:val="28"/>
          <w:szCs w:val="28"/>
          <w:rtl/>
        </w:rPr>
        <w:t xml:space="preserve">هذا الطقس </w:t>
      </w:r>
      <w:r w:rsidR="000646CA" w:rsidRPr="009E7023">
        <w:rPr>
          <w:rFonts w:ascii="Simplified Arabic" w:hAnsi="Simplified Arabic" w:cs="Simplified Arabic"/>
          <w:sz w:val="28"/>
          <w:szCs w:val="28"/>
          <w:rtl/>
        </w:rPr>
        <w:t>عل</w:t>
      </w:r>
      <w:r w:rsidR="00DB6E89" w:rsidRPr="009E7023">
        <w:rPr>
          <w:rFonts w:ascii="Simplified Arabic" w:hAnsi="Simplified Arabic" w:cs="Simplified Arabic"/>
          <w:sz w:val="28"/>
          <w:szCs w:val="28"/>
          <w:rtl/>
        </w:rPr>
        <w:t>ى</w:t>
      </w:r>
      <w:r w:rsidR="000646CA" w:rsidRPr="009E7023">
        <w:rPr>
          <w:rFonts w:ascii="Simplified Arabic" w:hAnsi="Simplified Arabic" w:cs="Simplified Arabic"/>
          <w:sz w:val="28"/>
          <w:szCs w:val="28"/>
          <w:rtl/>
        </w:rPr>
        <w:t xml:space="preserve"> نفس الدلالة في الطورين قبل البعثة وبعدها؟</w:t>
      </w:r>
    </w:p>
    <w:p w:rsidR="000A4E82" w:rsidRDefault="006D6EE6" w:rsidP="0006495B">
      <w:pPr>
        <w:pStyle w:val="NormalWeb"/>
        <w:bidi/>
        <w:spacing w:before="0" w:beforeAutospacing="0" w:after="0" w:afterAutospacing="0" w:line="408" w:lineRule="atLeast"/>
        <w:jc w:val="both"/>
        <w:rPr>
          <w:rFonts w:ascii="Simplified Arabic" w:hAnsi="Simplified Arabic" w:cs="Simplified Arabic"/>
          <w:sz w:val="28"/>
          <w:szCs w:val="28"/>
          <w:rtl/>
        </w:rPr>
      </w:pPr>
      <w:r w:rsidRPr="009E7023">
        <w:rPr>
          <w:rFonts w:ascii="Simplified Arabic" w:hAnsi="Simplified Arabic" w:cs="Simplified Arabic"/>
          <w:sz w:val="28"/>
          <w:szCs w:val="28"/>
          <w:rtl/>
        </w:rPr>
        <w:t>جاء في مدونات الحديث أن الرسول عندما بلغ يثرب مهاجرا وجد اليهود صياما فسأل "ما هذا؟</w:t>
      </w:r>
      <w:r w:rsidR="000646CA" w:rsidRPr="009E7023">
        <w:rPr>
          <w:rFonts w:ascii="Simplified Arabic" w:hAnsi="Simplified Arabic" w:cs="Simplified Arabic"/>
          <w:sz w:val="28"/>
          <w:szCs w:val="28"/>
          <w:rtl/>
        </w:rPr>
        <w:t xml:space="preserve"> </w:t>
      </w:r>
      <w:r w:rsidRPr="009E7023">
        <w:rPr>
          <w:rFonts w:ascii="Simplified Arabic" w:hAnsi="Simplified Arabic" w:cs="Simplified Arabic"/>
          <w:sz w:val="28"/>
          <w:szCs w:val="28"/>
          <w:rtl/>
        </w:rPr>
        <w:t xml:space="preserve">" ويدل السؤال -إن صحّ- على أمرين :إما أن الرسول لم يكن على معرفة </w:t>
      </w:r>
      <w:r w:rsidR="0049734A" w:rsidRPr="009E7023">
        <w:rPr>
          <w:rFonts w:ascii="Simplified Arabic" w:hAnsi="Simplified Arabic" w:cs="Simplified Arabic"/>
          <w:sz w:val="28"/>
          <w:szCs w:val="28"/>
          <w:rtl/>
        </w:rPr>
        <w:t>ب</w:t>
      </w:r>
      <w:r w:rsidRPr="009E7023">
        <w:rPr>
          <w:rFonts w:ascii="Simplified Arabic" w:hAnsi="Simplified Arabic" w:cs="Simplified Arabic"/>
          <w:sz w:val="28"/>
          <w:szCs w:val="28"/>
          <w:rtl/>
        </w:rPr>
        <w:t xml:space="preserve">صوم اليهود </w:t>
      </w:r>
      <w:r w:rsidR="0049734A" w:rsidRPr="009E7023">
        <w:rPr>
          <w:rFonts w:ascii="Simplified Arabic" w:hAnsi="Simplified Arabic" w:cs="Simplified Arabic"/>
          <w:sz w:val="28"/>
          <w:szCs w:val="28"/>
          <w:rtl/>
        </w:rPr>
        <w:t xml:space="preserve">ولا بدواعيه </w:t>
      </w:r>
      <w:r w:rsidR="002E123A" w:rsidRPr="009E7023">
        <w:rPr>
          <w:rFonts w:ascii="Simplified Arabic" w:hAnsi="Simplified Arabic" w:cs="Simplified Arabic"/>
          <w:sz w:val="28"/>
          <w:szCs w:val="28"/>
          <w:rtl/>
        </w:rPr>
        <w:t xml:space="preserve"> ،وهذا احتمال لا يتعارض مع فرضية</w:t>
      </w:r>
      <w:r w:rsidRPr="009E7023">
        <w:rPr>
          <w:rFonts w:ascii="Simplified Arabic" w:hAnsi="Simplified Arabic" w:cs="Simplified Arabic"/>
          <w:sz w:val="28"/>
          <w:szCs w:val="28"/>
          <w:rtl/>
        </w:rPr>
        <w:t xml:space="preserve"> أن الرسول كان </w:t>
      </w:r>
      <w:r w:rsidR="00BA4C3D" w:rsidRPr="009E7023">
        <w:rPr>
          <w:rFonts w:ascii="Simplified Arabic" w:hAnsi="Simplified Arabic" w:cs="Simplified Arabic"/>
          <w:sz w:val="28"/>
          <w:szCs w:val="28"/>
          <w:rtl/>
        </w:rPr>
        <w:t>قبل البعثة ،ولعله بعدها أيضا ،</w:t>
      </w:r>
      <w:r w:rsidRPr="009E7023">
        <w:rPr>
          <w:rFonts w:ascii="Simplified Arabic" w:hAnsi="Simplified Arabic" w:cs="Simplified Arabic"/>
          <w:sz w:val="28"/>
          <w:szCs w:val="28"/>
          <w:rtl/>
        </w:rPr>
        <w:t xml:space="preserve">يصوم </w:t>
      </w:r>
      <w:r w:rsidR="002E123A" w:rsidRPr="009E7023">
        <w:rPr>
          <w:rFonts w:ascii="Simplified Arabic" w:hAnsi="Simplified Arabic" w:cs="Simplified Arabic"/>
          <w:sz w:val="28"/>
          <w:szCs w:val="28"/>
          <w:rtl/>
        </w:rPr>
        <w:t>عاشوراء الموروثة عن جاهليي قريش</w:t>
      </w:r>
      <w:r w:rsidRPr="009E7023">
        <w:rPr>
          <w:rFonts w:ascii="Simplified Arabic" w:hAnsi="Simplified Arabic" w:cs="Simplified Arabic"/>
          <w:sz w:val="28"/>
          <w:szCs w:val="28"/>
          <w:rtl/>
        </w:rPr>
        <w:t>،</w:t>
      </w:r>
      <w:r w:rsidR="002E123A" w:rsidRPr="009E7023">
        <w:rPr>
          <w:rFonts w:ascii="Simplified Arabic" w:hAnsi="Simplified Arabic" w:cs="Simplified Arabic"/>
          <w:sz w:val="28"/>
          <w:szCs w:val="28"/>
          <w:rtl/>
        </w:rPr>
        <w:t xml:space="preserve"> خاصة وأن صوم رمضان مازال لم يفرض بعد ،</w:t>
      </w:r>
      <w:r w:rsidRPr="009E7023">
        <w:rPr>
          <w:rFonts w:ascii="Simplified Arabic" w:hAnsi="Simplified Arabic" w:cs="Simplified Arabic"/>
          <w:sz w:val="28"/>
          <w:szCs w:val="28"/>
          <w:rtl/>
        </w:rPr>
        <w:t>أو إنه لم يكن على معرفة بصوم هذا اليوم إطلاقا ومن ثمة يبطل ما جاء في أخبار وأحاديث أخر</w:t>
      </w:r>
      <w:r w:rsidR="008910AF" w:rsidRPr="009E7023">
        <w:rPr>
          <w:rFonts w:ascii="Simplified Arabic" w:hAnsi="Simplified Arabic" w:cs="Simplified Arabic"/>
          <w:sz w:val="28"/>
          <w:szCs w:val="28"/>
          <w:rtl/>
        </w:rPr>
        <w:t>ى من أنه كان يصوم عاشوراء قريش،بله أنه كان على معرفة بها .وهذا احتمال ضعيف باعتبار توارد الأخبار حول عاشوراء قريش في أنواع عديدة ومتنوعة من المصادر من بينها الشعر ،وهي أخبار لا تخلو من تفاصيل حول مناسبة الاحتفاء بهذا اليوم ووقته وطرائقه وما يقترن به من طقوس. لذلك فما</w:t>
      </w:r>
    </w:p>
    <w:p w:rsidR="000A4E82" w:rsidRDefault="000A4E82" w:rsidP="000A4E82">
      <w:pPr>
        <w:pStyle w:val="NormalWeb"/>
        <w:bidi/>
        <w:spacing w:before="0" w:beforeAutospacing="0" w:after="0" w:afterAutospacing="0" w:line="408" w:lineRule="atLeast"/>
        <w:jc w:val="both"/>
        <w:rPr>
          <w:rFonts w:ascii="Simplified Arabic" w:hAnsi="Simplified Arabic" w:cs="Simplified Arabic"/>
          <w:rtl/>
        </w:rPr>
      </w:pPr>
    </w:p>
    <w:p w:rsidR="000A4E82" w:rsidRDefault="000A4E82" w:rsidP="000A4E82">
      <w:pPr>
        <w:pStyle w:val="NormalWeb"/>
        <w:bidi/>
        <w:spacing w:before="0" w:beforeAutospacing="0" w:after="0" w:afterAutospacing="0" w:line="408" w:lineRule="atLeast"/>
        <w:jc w:val="both"/>
        <w:rPr>
          <w:rFonts w:ascii="Simplified Arabic" w:hAnsi="Simplified Arabic" w:cs="Simplified Arabic"/>
          <w:rtl/>
        </w:rPr>
      </w:pPr>
      <w:r>
        <w:rPr>
          <w:rFonts w:ascii="Simplified Arabic" w:hAnsi="Simplified Arabic" w:cs="Simplified Arabic" w:hint="cs"/>
          <w:rtl/>
        </w:rPr>
        <w:t>11)الأزرقي:أخبار مكة ،م</w:t>
      </w:r>
      <w:r w:rsidRPr="000A4E82">
        <w:rPr>
          <w:rFonts w:ascii="Simplified Arabic" w:hAnsi="Simplified Arabic" w:cs="Simplified Arabic" w:hint="cs"/>
          <w:rtl/>
        </w:rPr>
        <w:t xml:space="preserve">.س  </w:t>
      </w:r>
      <w:r>
        <w:rPr>
          <w:rFonts w:ascii="Simplified Arabic" w:hAnsi="Simplified Arabic" w:cs="Simplified Arabic"/>
          <w:rtl/>
        </w:rPr>
        <w:t>88</w:t>
      </w:r>
    </w:p>
    <w:p w:rsidR="000A4E82" w:rsidRDefault="000A4E82" w:rsidP="000A4E82">
      <w:pPr>
        <w:pStyle w:val="NormalWeb"/>
        <w:bidi/>
        <w:spacing w:before="0" w:beforeAutospacing="0" w:after="0" w:afterAutospacing="0" w:line="408" w:lineRule="atLeast"/>
        <w:jc w:val="both"/>
        <w:rPr>
          <w:rFonts w:ascii="Simplified Arabic" w:hAnsi="Simplified Arabic" w:cs="Simplified Arabic"/>
          <w:rtl/>
        </w:rPr>
      </w:pPr>
      <w:r>
        <w:rPr>
          <w:rFonts w:ascii="Simplified Arabic" w:hAnsi="Simplified Arabic" w:cs="Simplified Arabic" w:hint="cs"/>
          <w:rtl/>
        </w:rPr>
        <w:t>12) محمد حسين هيكل:في منزل الوحي، ص 365</w:t>
      </w:r>
    </w:p>
    <w:p w:rsidR="000A4E82" w:rsidRDefault="000A4E82" w:rsidP="000A4E82">
      <w:pPr>
        <w:pStyle w:val="NormalWeb"/>
        <w:bidi/>
        <w:spacing w:before="0" w:beforeAutospacing="0" w:after="0" w:afterAutospacing="0" w:line="408" w:lineRule="atLeast"/>
        <w:jc w:val="both"/>
        <w:rPr>
          <w:rFonts w:ascii="Simplified Arabic" w:hAnsi="Simplified Arabic" w:cs="Simplified Arabic"/>
          <w:rtl/>
        </w:rPr>
      </w:pPr>
    </w:p>
    <w:p w:rsidR="00EF69CF" w:rsidRPr="000A4E82" w:rsidRDefault="008910AF" w:rsidP="000A4E82">
      <w:pPr>
        <w:pStyle w:val="NormalWeb"/>
        <w:bidi/>
        <w:spacing w:before="0" w:beforeAutospacing="0" w:after="0" w:afterAutospacing="0" w:line="408" w:lineRule="atLeast"/>
        <w:jc w:val="both"/>
        <w:rPr>
          <w:rFonts w:ascii="Simplified Arabic" w:hAnsi="Simplified Arabic" w:cs="Simplified Arabic"/>
          <w:rtl/>
        </w:rPr>
      </w:pPr>
      <w:r w:rsidRPr="009E7023">
        <w:rPr>
          <w:rFonts w:ascii="Simplified Arabic" w:hAnsi="Simplified Arabic" w:cs="Simplified Arabic"/>
          <w:sz w:val="28"/>
          <w:szCs w:val="28"/>
          <w:rtl/>
        </w:rPr>
        <w:t xml:space="preserve"> يبدو لنا أدعى إلى الترجيح بعد المقابلة بين الأخبار والروايات أن محمدا بن عبد الله كان قبل البعثة يشارك قومه في طقوس الاح</w:t>
      </w:r>
      <w:r w:rsidR="00EF69CF" w:rsidRPr="009E7023">
        <w:rPr>
          <w:rFonts w:ascii="Simplified Arabic" w:hAnsi="Simplified Arabic" w:cs="Simplified Arabic"/>
          <w:sz w:val="28"/>
          <w:szCs w:val="28"/>
          <w:rtl/>
        </w:rPr>
        <w:t>تفال بعاشوراء ،</w:t>
      </w:r>
      <w:r w:rsidR="002E123A" w:rsidRPr="009E7023">
        <w:rPr>
          <w:rFonts w:ascii="Simplified Arabic" w:hAnsi="Simplified Arabic" w:cs="Simplified Arabic"/>
          <w:sz w:val="28"/>
          <w:szCs w:val="28"/>
          <w:rtl/>
        </w:rPr>
        <w:t xml:space="preserve">بصفتها جزءا مكملا لطقوس الحج </w:t>
      </w:r>
      <w:r w:rsidR="00EF69CF" w:rsidRPr="009E7023">
        <w:rPr>
          <w:rFonts w:ascii="Simplified Arabic" w:hAnsi="Simplified Arabic" w:cs="Simplified Arabic"/>
          <w:sz w:val="28"/>
          <w:szCs w:val="28"/>
          <w:rtl/>
        </w:rPr>
        <w:t>مثلما تؤكد ذلك أ</w:t>
      </w:r>
      <w:r w:rsidRPr="009E7023">
        <w:rPr>
          <w:rFonts w:ascii="Simplified Arabic" w:hAnsi="Simplified Arabic" w:cs="Simplified Arabic"/>
          <w:sz w:val="28"/>
          <w:szCs w:val="28"/>
          <w:rtl/>
        </w:rPr>
        <w:t xml:space="preserve">خبار كثيرة تدل على أنه كان يشاركهم </w:t>
      </w:r>
      <w:r w:rsidR="00EF69CF" w:rsidRPr="009E7023">
        <w:rPr>
          <w:rFonts w:ascii="Simplified Arabic" w:hAnsi="Simplified Arabic" w:cs="Simplified Arabic"/>
          <w:sz w:val="28"/>
          <w:szCs w:val="28"/>
          <w:rtl/>
        </w:rPr>
        <w:t>سائر الطقوس الدينية المق</w:t>
      </w:r>
      <w:r w:rsidR="00065803" w:rsidRPr="009E7023">
        <w:rPr>
          <w:rFonts w:ascii="Simplified Arabic" w:hAnsi="Simplified Arabic" w:cs="Simplified Arabic"/>
          <w:sz w:val="28"/>
          <w:szCs w:val="28"/>
          <w:rtl/>
        </w:rPr>
        <w:t>ترنة بالكعبة والحج وهو واحد من بني</w:t>
      </w:r>
      <w:r w:rsidR="00EF69CF" w:rsidRPr="009E7023">
        <w:rPr>
          <w:rFonts w:ascii="Simplified Arabic" w:hAnsi="Simplified Arabic" w:cs="Simplified Arabic"/>
          <w:sz w:val="28"/>
          <w:szCs w:val="28"/>
          <w:rtl/>
        </w:rPr>
        <w:t xml:space="preserve"> </w:t>
      </w:r>
      <w:r w:rsidR="008D15D1" w:rsidRPr="009E7023">
        <w:rPr>
          <w:rFonts w:ascii="Simplified Arabic" w:hAnsi="Simplified Arabic" w:cs="Simplified Arabic"/>
          <w:sz w:val="28"/>
          <w:szCs w:val="28"/>
          <w:rtl/>
        </w:rPr>
        <w:t>هاشم بن</w:t>
      </w:r>
      <w:r w:rsidR="00065803" w:rsidRPr="009E7023">
        <w:rPr>
          <w:rFonts w:ascii="Simplified Arabic" w:hAnsi="Simplified Arabic" w:cs="Simplified Arabic"/>
          <w:sz w:val="28"/>
          <w:szCs w:val="28"/>
          <w:rtl/>
        </w:rPr>
        <w:t xml:space="preserve"> عبد مناف الذين آلت إليهم</w:t>
      </w:r>
      <w:r w:rsidR="00EF69CF" w:rsidRPr="009E7023">
        <w:rPr>
          <w:rFonts w:ascii="Simplified Arabic" w:hAnsi="Simplified Arabic" w:cs="Simplified Arabic"/>
          <w:sz w:val="28"/>
          <w:szCs w:val="28"/>
          <w:rtl/>
        </w:rPr>
        <w:t xml:space="preserve"> وظائف الكعبة وكان جده عبد المطلب قائما على أمر الحجيج بالرفادة والسقاية .وعليه فالأرجح أنه انقطع عن عاشوراء قريش وعن صومها بعد البعثة مثلما انفصل عن سائر الممارسات الطقسية والتعبدية التي اقترنت عنده بالشرك</w:t>
      </w:r>
      <w:r w:rsidR="00065803" w:rsidRPr="009E7023">
        <w:rPr>
          <w:rFonts w:ascii="Simplified Arabic" w:hAnsi="Simplified Arabic" w:cs="Simplified Arabic"/>
          <w:sz w:val="28"/>
          <w:szCs w:val="28"/>
          <w:rtl/>
        </w:rPr>
        <w:t xml:space="preserve">. ومن ثمة وعندما حل بيثرب </w:t>
      </w:r>
      <w:r w:rsidR="00EF69CF" w:rsidRPr="009E7023">
        <w:rPr>
          <w:rFonts w:ascii="Simplified Arabic" w:hAnsi="Simplified Arabic" w:cs="Simplified Arabic"/>
          <w:sz w:val="28"/>
          <w:szCs w:val="28"/>
          <w:rtl/>
        </w:rPr>
        <w:t>لم يتبادر إليه أن يكون لصوم اليهود عاشوراء نفس دواعي عاشوراء قريش.</w:t>
      </w:r>
      <w:r w:rsidR="008D15D1" w:rsidRPr="009E7023">
        <w:rPr>
          <w:rFonts w:ascii="Simplified Arabic" w:hAnsi="Simplified Arabic" w:cs="Simplified Arabic"/>
          <w:sz w:val="28"/>
          <w:szCs w:val="28"/>
          <w:rtl/>
        </w:rPr>
        <w:t>أو أنه كان على وعي بأن صوم اليهود لا يمكن أن يكون لنفس سبب صوم قريش.</w:t>
      </w:r>
    </w:p>
    <w:p w:rsidR="000646CA" w:rsidRPr="009E7023" w:rsidRDefault="00EF69CF" w:rsidP="000A4E82">
      <w:pPr>
        <w:pStyle w:val="NormalWeb"/>
        <w:bidi/>
        <w:spacing w:before="0" w:beforeAutospacing="0" w:after="0" w:afterAutospacing="0" w:line="408" w:lineRule="atLeast"/>
        <w:jc w:val="both"/>
        <w:rPr>
          <w:rFonts w:ascii="Simplified Arabic" w:hAnsi="Simplified Arabic" w:cs="Simplified Arabic"/>
          <w:sz w:val="28"/>
          <w:szCs w:val="28"/>
          <w:rtl/>
        </w:rPr>
      </w:pPr>
      <w:r w:rsidRPr="009E7023">
        <w:rPr>
          <w:rFonts w:ascii="Simplified Arabic" w:hAnsi="Simplified Arabic" w:cs="Simplified Arabic"/>
          <w:sz w:val="28"/>
          <w:szCs w:val="28"/>
          <w:rtl/>
        </w:rPr>
        <w:t>رغم الترجيحات السالف ذكرها يظل هذا الخبر وما يقت</w:t>
      </w:r>
      <w:r w:rsidR="00065803" w:rsidRPr="009E7023">
        <w:rPr>
          <w:rFonts w:ascii="Simplified Arabic" w:hAnsi="Simplified Arabic" w:cs="Simplified Arabic"/>
          <w:sz w:val="28"/>
          <w:szCs w:val="28"/>
          <w:rtl/>
        </w:rPr>
        <w:t>رن به من أحاديث مثار شكوك عديدة</w:t>
      </w:r>
      <w:r w:rsidRPr="009E7023">
        <w:rPr>
          <w:rFonts w:ascii="Simplified Arabic" w:hAnsi="Simplified Arabic" w:cs="Simplified Arabic"/>
          <w:sz w:val="28"/>
          <w:szCs w:val="28"/>
          <w:rtl/>
        </w:rPr>
        <w:t>،</w:t>
      </w:r>
      <w:r w:rsidR="00065803" w:rsidRPr="009E7023">
        <w:rPr>
          <w:rFonts w:ascii="Simplified Arabic" w:hAnsi="Simplified Arabic" w:cs="Simplified Arabic"/>
          <w:sz w:val="28"/>
          <w:szCs w:val="28"/>
          <w:rtl/>
        </w:rPr>
        <w:t xml:space="preserve"> </w:t>
      </w:r>
      <w:r w:rsidRPr="009E7023">
        <w:rPr>
          <w:rFonts w:ascii="Simplified Arabic" w:hAnsi="Simplified Arabic" w:cs="Simplified Arabic"/>
          <w:sz w:val="28"/>
          <w:szCs w:val="28"/>
          <w:rtl/>
        </w:rPr>
        <w:t>فقد جاء في رواية لابن عباس أيضا -نفس راوي الحديث السابق- أنه"حين صام رسول الله(ص) عاشوراء وأمر بصيامه قالوا :يا رسول الله هذا يوم تعظمه اليهود والنصارى ،فقال رسول الله(ص) :فإذا كان العام القابل -إن شاء الله- صمنا اليوم التاسع ،قال فلم يأت العام المقبل حتى توفي رسول الله (ص)</w:t>
      </w:r>
      <w:r w:rsidR="0094593F" w:rsidRPr="009E7023">
        <w:rPr>
          <w:rFonts w:ascii="Simplified Arabic" w:hAnsi="Simplified Arabic" w:cs="Simplified Arabic"/>
          <w:sz w:val="28"/>
          <w:szCs w:val="28"/>
          <w:rtl/>
        </w:rPr>
        <w:t>(</w:t>
      </w:r>
      <w:r w:rsidR="000A4E82">
        <w:rPr>
          <w:rFonts w:ascii="Simplified Arabic" w:hAnsi="Simplified Arabic" w:cs="Simplified Arabic" w:hint="cs"/>
          <w:sz w:val="28"/>
          <w:szCs w:val="28"/>
          <w:rtl/>
        </w:rPr>
        <w:t>13)</w:t>
      </w:r>
      <w:r w:rsidR="0094593F" w:rsidRPr="009E7023">
        <w:rPr>
          <w:rFonts w:ascii="Simplified Arabic" w:hAnsi="Simplified Arabic" w:cs="Simplified Arabic"/>
          <w:sz w:val="28"/>
          <w:szCs w:val="28"/>
          <w:rtl/>
        </w:rPr>
        <w:t xml:space="preserve">.لا يخلو هذا الحديث من تناقضات عديدة أبرزها أنه يؤرخ لذاته زمن قوله وهو سنة أو دونها قبل وفاة الرسول ،مادام قد عزم على أمر في قابل ولكن حال الموت -وقد حصل قبل انقضاء </w:t>
      </w:r>
      <w:r w:rsidR="00065803" w:rsidRPr="009E7023">
        <w:rPr>
          <w:rFonts w:ascii="Simplified Arabic" w:hAnsi="Simplified Arabic" w:cs="Simplified Arabic"/>
          <w:sz w:val="28"/>
          <w:szCs w:val="28"/>
          <w:rtl/>
        </w:rPr>
        <w:t>ال</w:t>
      </w:r>
      <w:r w:rsidR="0094593F" w:rsidRPr="009E7023">
        <w:rPr>
          <w:rFonts w:ascii="Simplified Arabic" w:hAnsi="Simplified Arabic" w:cs="Simplified Arabic"/>
          <w:sz w:val="28"/>
          <w:szCs w:val="28"/>
          <w:rtl/>
        </w:rPr>
        <w:t>سنة- دون تنفيذه ،وهذا يناقض ما جاء في الحديث السابق بمختلف رواياته وينص</w:t>
      </w:r>
      <w:r w:rsidR="00CC473D" w:rsidRPr="009E7023">
        <w:rPr>
          <w:rFonts w:ascii="Simplified Arabic" w:hAnsi="Simplified Arabic" w:cs="Simplified Arabic"/>
          <w:sz w:val="28"/>
          <w:szCs w:val="28"/>
          <w:rtl/>
        </w:rPr>
        <w:t>ّ</w:t>
      </w:r>
      <w:r w:rsidR="0094593F" w:rsidRPr="009E7023">
        <w:rPr>
          <w:rFonts w:ascii="Simplified Arabic" w:hAnsi="Simplified Arabic" w:cs="Simplified Arabic"/>
          <w:sz w:val="28"/>
          <w:szCs w:val="28"/>
          <w:rtl/>
        </w:rPr>
        <w:t xml:space="preserve"> على أن الرسول صام عاشوراء عند قدومه يثرب مهاجرا إليها من مكة ونحن نعلم أن الرسول لم يتوف</w:t>
      </w:r>
      <w:r w:rsidR="009052D5" w:rsidRPr="009E7023">
        <w:rPr>
          <w:rFonts w:ascii="Simplified Arabic" w:hAnsi="Simplified Arabic" w:cs="Simplified Arabic"/>
          <w:sz w:val="28"/>
          <w:szCs w:val="28"/>
          <w:rtl/>
        </w:rPr>
        <w:t>ّ</w:t>
      </w:r>
      <w:r w:rsidR="0094593F" w:rsidRPr="009E7023">
        <w:rPr>
          <w:rFonts w:ascii="Simplified Arabic" w:hAnsi="Simplified Arabic" w:cs="Simplified Arabic"/>
          <w:sz w:val="28"/>
          <w:szCs w:val="28"/>
          <w:rtl/>
        </w:rPr>
        <w:t xml:space="preserve"> إلا بعد أكثر من تسع سنوات من الهجرة.</w:t>
      </w:r>
      <w:r w:rsidR="008910AF" w:rsidRPr="009E7023">
        <w:rPr>
          <w:rFonts w:ascii="Simplified Arabic" w:hAnsi="Simplified Arabic" w:cs="Simplified Arabic"/>
          <w:sz w:val="28"/>
          <w:szCs w:val="28"/>
          <w:rtl/>
        </w:rPr>
        <w:t xml:space="preserve"> </w:t>
      </w:r>
      <w:r w:rsidR="009052D5" w:rsidRPr="009E7023">
        <w:rPr>
          <w:rFonts w:ascii="Simplified Arabic" w:hAnsi="Simplified Arabic" w:cs="Simplified Arabic"/>
          <w:sz w:val="28"/>
          <w:szCs w:val="28"/>
          <w:rtl/>
        </w:rPr>
        <w:t xml:space="preserve">فهل لا يدل هذا إلا على أن هذه الأحاديث موضوعة ولا قيمة لها طالما أن المطاعن فيها كبيرة ؟أم إن الحديثين يعودان إلى زمنين متباعدين وأن الحديث الأول يقترن بلحظة قدوم الرسول إلى يثرب مهاجرا محتاجا إلى أن يجمع حوله كل أهلها ليكونوا له ظهيرا مناصرا على أعدائه </w:t>
      </w:r>
      <w:r w:rsidR="00CC473D" w:rsidRPr="009E7023">
        <w:rPr>
          <w:rFonts w:ascii="Simplified Arabic" w:hAnsi="Simplified Arabic" w:cs="Simplified Arabic"/>
          <w:sz w:val="28"/>
          <w:szCs w:val="28"/>
          <w:rtl/>
        </w:rPr>
        <w:t xml:space="preserve">من المشركين </w:t>
      </w:r>
      <w:r w:rsidR="009052D5" w:rsidRPr="009E7023">
        <w:rPr>
          <w:rFonts w:ascii="Simplified Arabic" w:hAnsi="Simplified Arabic" w:cs="Simplified Arabic"/>
          <w:sz w:val="28"/>
          <w:szCs w:val="28"/>
          <w:rtl/>
        </w:rPr>
        <w:t>،بينما يقترن الحديث الثاني زمنيا بلحظة أخرى وقد</w:t>
      </w:r>
      <w:r w:rsidR="00036C01" w:rsidRPr="009E7023">
        <w:rPr>
          <w:rFonts w:ascii="Simplified Arabic" w:hAnsi="Simplified Arabic" w:cs="Simplified Arabic"/>
          <w:sz w:val="28"/>
          <w:szCs w:val="28"/>
          <w:rtl/>
        </w:rPr>
        <w:t xml:space="preserve"> تحول الرسول عن القبلة الأولى ،قبلة اليهود، بأمر إلهي و</w:t>
      </w:r>
      <w:r w:rsidR="009052D5" w:rsidRPr="009E7023">
        <w:rPr>
          <w:rFonts w:ascii="Simplified Arabic" w:hAnsi="Simplified Arabic" w:cs="Simplified Arabic"/>
          <w:sz w:val="28"/>
          <w:szCs w:val="28"/>
          <w:rtl/>
        </w:rPr>
        <w:t>ترجحت كفة الغلبة لفائدة الرسول والمسلمين وأظهر اليهود عداءهم للرسول فلم يعد ينتظر منهم مناصرة ومن ثمة لم يعد من مجال لمجاملتهم وللتعبير عمليا عن الاستعداد للانخراط في نفس خطهم الديني التوحيدي مثلما فعل في البداية عندما أعلنها محمد صريحة بلا مداورة "أنا أحق بموسى منكم "</w:t>
      </w:r>
      <w:r w:rsidR="0003680C" w:rsidRPr="009E7023">
        <w:rPr>
          <w:rFonts w:ascii="Simplified Arabic" w:hAnsi="Simplified Arabic" w:cs="Simplified Arabic"/>
          <w:sz w:val="28"/>
          <w:szCs w:val="28"/>
          <w:rtl/>
        </w:rPr>
        <w:t xml:space="preserve"> معلنا بذلك ا</w:t>
      </w:r>
      <w:r w:rsidR="00F7340E" w:rsidRPr="009E7023">
        <w:rPr>
          <w:rFonts w:ascii="Simplified Arabic" w:hAnsi="Simplified Arabic" w:cs="Simplified Arabic"/>
          <w:sz w:val="28"/>
          <w:szCs w:val="28"/>
          <w:rtl/>
        </w:rPr>
        <w:t>نتسابه  إلى</w:t>
      </w:r>
      <w:r w:rsidR="0003680C" w:rsidRPr="009E7023">
        <w:rPr>
          <w:rFonts w:ascii="Simplified Arabic" w:hAnsi="Simplified Arabic" w:cs="Simplified Arabic"/>
          <w:sz w:val="28"/>
          <w:szCs w:val="28"/>
          <w:rtl/>
        </w:rPr>
        <w:t xml:space="preserve"> الأنموذج النبوي</w:t>
      </w:r>
      <w:r w:rsidR="00F7340E" w:rsidRPr="009E7023">
        <w:rPr>
          <w:rFonts w:ascii="Simplified Arabic" w:hAnsi="Simplified Arabic" w:cs="Simplified Arabic"/>
          <w:sz w:val="28"/>
          <w:szCs w:val="28"/>
          <w:rtl/>
        </w:rPr>
        <w:t xml:space="preserve"> </w:t>
      </w:r>
      <w:r w:rsidR="0003680C" w:rsidRPr="009E7023">
        <w:rPr>
          <w:rFonts w:ascii="Simplified Arabic" w:hAnsi="Simplified Arabic" w:cs="Simplified Arabic"/>
          <w:sz w:val="28"/>
          <w:szCs w:val="28"/>
          <w:rtl/>
        </w:rPr>
        <w:t xml:space="preserve"> الإبراهيمي</w:t>
      </w:r>
      <w:r w:rsidR="00F7340E" w:rsidRPr="009E7023">
        <w:rPr>
          <w:rFonts w:ascii="Simplified Arabic" w:hAnsi="Simplified Arabic" w:cs="Simplified Arabic"/>
          <w:sz w:val="28"/>
          <w:szCs w:val="28"/>
          <w:rtl/>
        </w:rPr>
        <w:t xml:space="preserve"> وإلى الأب المؤسس</w:t>
      </w:r>
      <w:r w:rsidR="00036C01" w:rsidRPr="009E7023">
        <w:rPr>
          <w:rFonts w:ascii="Simplified Arabic" w:hAnsi="Simplified Arabic" w:cs="Simplified Arabic"/>
          <w:sz w:val="28"/>
          <w:szCs w:val="28"/>
          <w:rtl/>
        </w:rPr>
        <w:t>،</w:t>
      </w:r>
      <w:r w:rsidR="009052D5" w:rsidRPr="009E7023">
        <w:rPr>
          <w:rFonts w:ascii="Simplified Arabic" w:hAnsi="Simplified Arabic" w:cs="Simplified Arabic"/>
          <w:sz w:val="28"/>
          <w:szCs w:val="28"/>
          <w:rtl/>
        </w:rPr>
        <w:t xml:space="preserve"> إننا أميل إلى هذا الاحتمال الثاني بناء  على قاعدة تكاد تكون قانونا يحكم الظواهر الدينية </w:t>
      </w:r>
      <w:r w:rsidR="0003680C" w:rsidRPr="009E7023">
        <w:rPr>
          <w:rFonts w:ascii="Simplified Arabic" w:hAnsi="Simplified Arabic" w:cs="Simplified Arabic"/>
          <w:sz w:val="28"/>
          <w:szCs w:val="28"/>
          <w:rtl/>
        </w:rPr>
        <w:t>هو قانون الاتصال والانفصال ،حيث تبدأ الظواهر في التشكل منخرطة في منظومة دينية سابقة متصلة بها جينيالوجيا ثم سريعا ما تشرع في التغاير والانفصال ع</w:t>
      </w:r>
      <w:r w:rsidR="00E61544" w:rsidRPr="009E7023">
        <w:rPr>
          <w:rFonts w:ascii="Simplified Arabic" w:hAnsi="Simplified Arabic" w:cs="Simplified Arabic"/>
          <w:sz w:val="28"/>
          <w:szCs w:val="28"/>
          <w:rtl/>
        </w:rPr>
        <w:t>نها حتى تكتسب هويتها الخاصة</w:t>
      </w:r>
      <w:r w:rsidR="00036C01" w:rsidRPr="009E7023">
        <w:rPr>
          <w:rFonts w:ascii="Simplified Arabic" w:hAnsi="Simplified Arabic" w:cs="Simplified Arabic"/>
          <w:sz w:val="28"/>
          <w:szCs w:val="28"/>
          <w:rtl/>
        </w:rPr>
        <w:t>،وتمثل علاقة الإسلام بيهودية شبه الجزيرة وبسائر ما كان فيها منأديان تنتمي إلى الخط الإبراهيمي التوحيدي أنموذجا لهذه العلاقة المحكومة بثنائية الاتصال والانفصال.</w:t>
      </w:r>
    </w:p>
    <w:p w:rsidR="000A4E82" w:rsidRDefault="008D15D1" w:rsidP="0006495B">
      <w:pPr>
        <w:pStyle w:val="NormalWeb"/>
        <w:bidi/>
        <w:spacing w:before="0" w:beforeAutospacing="0" w:after="0" w:afterAutospacing="0" w:line="408" w:lineRule="atLeast"/>
        <w:jc w:val="both"/>
        <w:rPr>
          <w:rFonts w:ascii="Simplified Arabic" w:hAnsi="Simplified Arabic" w:cs="Simplified Arabic"/>
          <w:sz w:val="28"/>
          <w:szCs w:val="28"/>
          <w:rtl/>
        </w:rPr>
      </w:pPr>
      <w:r w:rsidRPr="009E7023">
        <w:rPr>
          <w:rFonts w:ascii="Simplified Arabic" w:hAnsi="Simplified Arabic" w:cs="Simplified Arabic"/>
          <w:sz w:val="28"/>
          <w:szCs w:val="28"/>
          <w:rtl/>
        </w:rPr>
        <w:t xml:space="preserve">يوجد </w:t>
      </w:r>
      <w:r w:rsidR="00D16197" w:rsidRPr="009E7023">
        <w:rPr>
          <w:rFonts w:ascii="Simplified Arabic" w:hAnsi="Simplified Arabic" w:cs="Simplified Arabic"/>
          <w:sz w:val="28"/>
          <w:szCs w:val="28"/>
          <w:rtl/>
        </w:rPr>
        <w:t>مؤشر آخر يرجح قدوم الرسول على الم</w:t>
      </w:r>
      <w:r w:rsidRPr="009E7023">
        <w:rPr>
          <w:rFonts w:ascii="Simplified Arabic" w:hAnsi="Simplified Arabic" w:cs="Simplified Arabic"/>
          <w:sz w:val="28"/>
          <w:szCs w:val="28"/>
          <w:rtl/>
        </w:rPr>
        <w:t>د</w:t>
      </w:r>
      <w:r w:rsidR="00D16197" w:rsidRPr="009E7023">
        <w:rPr>
          <w:rFonts w:ascii="Simplified Arabic" w:hAnsi="Simplified Arabic" w:cs="Simplified Arabic"/>
          <w:sz w:val="28"/>
          <w:szCs w:val="28"/>
          <w:rtl/>
        </w:rPr>
        <w:t xml:space="preserve">ينة في عاشوراء اليهود ترجيحا قويا </w:t>
      </w:r>
      <w:r w:rsidRPr="009E7023">
        <w:rPr>
          <w:rFonts w:ascii="Simplified Arabic" w:hAnsi="Simplified Arabic" w:cs="Simplified Arabic"/>
          <w:sz w:val="28"/>
          <w:szCs w:val="28"/>
          <w:rtl/>
        </w:rPr>
        <w:t xml:space="preserve">وهو أن المؤرخين ضبطوا </w:t>
      </w:r>
      <w:r w:rsidR="00036C01" w:rsidRPr="009E7023">
        <w:rPr>
          <w:rFonts w:ascii="Simplified Arabic" w:hAnsi="Simplified Arabic" w:cs="Simplified Arabic"/>
          <w:sz w:val="28"/>
          <w:szCs w:val="28"/>
          <w:rtl/>
        </w:rPr>
        <w:t>،وإن</w:t>
      </w:r>
    </w:p>
    <w:p w:rsidR="000A4E82" w:rsidRDefault="000A4E82" w:rsidP="000A4E82">
      <w:pPr>
        <w:pStyle w:val="NormalWeb"/>
        <w:bidi/>
        <w:spacing w:before="0" w:beforeAutospacing="0" w:after="0" w:afterAutospacing="0" w:line="408" w:lineRule="atLeast"/>
        <w:jc w:val="both"/>
        <w:rPr>
          <w:rFonts w:ascii="Simplified Arabic" w:hAnsi="Simplified Arabic" w:cs="Simplified Arabic"/>
          <w:sz w:val="28"/>
          <w:szCs w:val="28"/>
          <w:rtl/>
        </w:rPr>
      </w:pPr>
    </w:p>
    <w:p w:rsidR="000A4E82" w:rsidRPr="000A4E82" w:rsidRDefault="000A4E82" w:rsidP="000A4E82">
      <w:pPr>
        <w:pStyle w:val="NormalWeb"/>
        <w:bidi/>
        <w:spacing w:before="0" w:beforeAutospacing="0" w:after="0" w:afterAutospacing="0" w:line="408" w:lineRule="atLeast"/>
        <w:jc w:val="both"/>
        <w:rPr>
          <w:rFonts w:ascii="Simplified Arabic" w:hAnsi="Simplified Arabic" w:cs="Simplified Arabic"/>
          <w:rtl/>
        </w:rPr>
      </w:pPr>
      <w:r w:rsidRPr="000A4E82">
        <w:rPr>
          <w:rFonts w:ascii="Simplified Arabic" w:hAnsi="Simplified Arabic" w:cs="Simplified Arabic" w:hint="cs"/>
          <w:rtl/>
        </w:rPr>
        <w:t>13)</w:t>
      </w:r>
      <w:r w:rsidRPr="000A4E82">
        <w:rPr>
          <w:rFonts w:ascii="Simplified Arabic" w:hAnsi="Simplified Arabic" w:cs="Simplified Arabic"/>
          <w:rtl/>
        </w:rPr>
        <w:t>رواه مسلم ،حديث رقم 1134)</w:t>
      </w:r>
    </w:p>
    <w:p w:rsidR="000A4E82" w:rsidRPr="000A4E82" w:rsidRDefault="000A4E82" w:rsidP="000A4E82">
      <w:pPr>
        <w:pStyle w:val="NormalWeb"/>
        <w:bidi/>
        <w:spacing w:before="0" w:beforeAutospacing="0" w:after="0" w:afterAutospacing="0" w:line="408" w:lineRule="atLeast"/>
        <w:jc w:val="both"/>
        <w:rPr>
          <w:rFonts w:ascii="Simplified Arabic" w:hAnsi="Simplified Arabic" w:cs="Simplified Arabic"/>
          <w:rtl/>
        </w:rPr>
      </w:pPr>
    </w:p>
    <w:p w:rsidR="0038088E" w:rsidRPr="009E7023" w:rsidRDefault="00036C01" w:rsidP="000A4E82">
      <w:pPr>
        <w:pStyle w:val="NormalWeb"/>
        <w:bidi/>
        <w:spacing w:before="0" w:beforeAutospacing="0" w:after="0" w:afterAutospacing="0" w:line="408" w:lineRule="atLeast"/>
        <w:jc w:val="both"/>
        <w:rPr>
          <w:rFonts w:ascii="Simplified Arabic" w:hAnsi="Simplified Arabic" w:cs="Simplified Arabic"/>
          <w:sz w:val="28"/>
          <w:szCs w:val="28"/>
          <w:rtl/>
        </w:rPr>
      </w:pPr>
      <w:r w:rsidRPr="009E7023">
        <w:rPr>
          <w:rFonts w:ascii="Simplified Arabic" w:hAnsi="Simplified Arabic" w:cs="Simplified Arabic"/>
          <w:sz w:val="28"/>
          <w:szCs w:val="28"/>
          <w:rtl/>
        </w:rPr>
        <w:t xml:space="preserve"> بدقة نسبية، </w:t>
      </w:r>
      <w:r w:rsidR="008D15D1" w:rsidRPr="009E7023">
        <w:rPr>
          <w:rFonts w:ascii="Simplified Arabic" w:hAnsi="Simplified Arabic" w:cs="Simplified Arabic"/>
          <w:sz w:val="28"/>
          <w:szCs w:val="28"/>
          <w:rtl/>
        </w:rPr>
        <w:t>وقت قدومه من جهة</w:t>
      </w:r>
      <w:r w:rsidR="00C54FC8" w:rsidRPr="009E7023">
        <w:rPr>
          <w:rFonts w:ascii="Simplified Arabic" w:hAnsi="Simplified Arabic" w:cs="Simplified Arabic"/>
          <w:sz w:val="28"/>
          <w:szCs w:val="28"/>
          <w:rtl/>
        </w:rPr>
        <w:t>،</w:t>
      </w:r>
      <w:r w:rsidR="008D15D1" w:rsidRPr="009E7023">
        <w:rPr>
          <w:rFonts w:ascii="Simplified Arabic" w:hAnsi="Simplified Arabic" w:cs="Simplified Arabic"/>
          <w:sz w:val="28"/>
          <w:szCs w:val="28"/>
          <w:rtl/>
        </w:rPr>
        <w:t xml:space="preserve"> وأن عاشوراء اليهود معروفة التوقيت من جهة أخرى ،ولعل مقابلة التاريخين كفيلة بالحسم في هذه المسألة . وقد حصلت هذه المقابلة فعلا في مناسبتين ،أولاهما أنجزها "محمود باشا الفلكي " صاحب رسالة </w:t>
      </w:r>
      <w:r w:rsidR="00800C31" w:rsidRPr="009E7023">
        <w:rPr>
          <w:rFonts w:ascii="Simplified Arabic" w:hAnsi="Simplified Arabic" w:cs="Simplified Arabic"/>
          <w:sz w:val="28"/>
          <w:szCs w:val="28"/>
          <w:rtl/>
        </w:rPr>
        <w:t>"نتائج الإفهام في تقويم العرب قبل الإسلام وفي تحقيق مولد النبي وعمره عليه السلام" (</w:t>
      </w:r>
      <w:r w:rsidR="000A4E82">
        <w:rPr>
          <w:rFonts w:ascii="Simplified Arabic" w:hAnsi="Simplified Arabic" w:cs="Simplified Arabic" w:hint="cs"/>
          <w:sz w:val="28"/>
          <w:szCs w:val="28"/>
          <w:rtl/>
        </w:rPr>
        <w:t>14</w:t>
      </w:r>
      <w:r w:rsidR="00800C31" w:rsidRPr="009E7023">
        <w:rPr>
          <w:rFonts w:ascii="Simplified Arabic" w:hAnsi="Simplified Arabic" w:cs="Simplified Arabic"/>
          <w:sz w:val="28"/>
          <w:szCs w:val="28"/>
          <w:rtl/>
        </w:rPr>
        <w:t xml:space="preserve">)وفيها استدل بحديث ابن عباس وغيره من الرواة من أن الرسول قدم المدينة مهاجرا ووجد اليهود صياما احتفاء بعاشوراء ،وذكر في أحد الهوامش أن عاشوراء "هو اليوم العاشر من شهر </w:t>
      </w:r>
      <w:r w:rsidR="00E61544" w:rsidRPr="009E7023">
        <w:rPr>
          <w:rFonts w:ascii="Simplified Arabic" w:hAnsi="Simplified Arabic" w:cs="Simplified Arabic"/>
          <w:sz w:val="28"/>
          <w:szCs w:val="28"/>
          <w:rtl/>
        </w:rPr>
        <w:t xml:space="preserve">محرم عند المسلمين ويظهرأن </w:t>
      </w:r>
      <w:r w:rsidR="00DB4F3A" w:rsidRPr="009E7023">
        <w:rPr>
          <w:rFonts w:ascii="Simplified Arabic" w:hAnsi="Simplified Arabic" w:cs="Simplified Arabic"/>
          <w:sz w:val="28"/>
          <w:szCs w:val="28"/>
          <w:rtl/>
        </w:rPr>
        <w:t xml:space="preserve">يهود </w:t>
      </w:r>
      <w:r w:rsidR="00E61544" w:rsidRPr="009E7023">
        <w:rPr>
          <w:rFonts w:ascii="Simplified Arabic" w:hAnsi="Simplified Arabic" w:cs="Simplified Arabic"/>
          <w:sz w:val="28"/>
          <w:szCs w:val="28"/>
          <w:rtl/>
        </w:rPr>
        <w:t>شبه الجزيرة  كانوا يسم</w:t>
      </w:r>
      <w:r w:rsidR="00C54FC8" w:rsidRPr="009E7023">
        <w:rPr>
          <w:rFonts w:ascii="Simplified Arabic" w:hAnsi="Simplified Arabic" w:cs="Simplified Arabic"/>
          <w:sz w:val="28"/>
          <w:szCs w:val="28"/>
          <w:rtl/>
        </w:rPr>
        <w:t>ّ</w:t>
      </w:r>
      <w:r w:rsidR="00E61544" w:rsidRPr="009E7023">
        <w:rPr>
          <w:rFonts w:ascii="Simplified Arabic" w:hAnsi="Simplified Arabic" w:cs="Simplified Arabic"/>
          <w:sz w:val="28"/>
          <w:szCs w:val="28"/>
          <w:rtl/>
        </w:rPr>
        <w:t xml:space="preserve">ون أيضا </w:t>
      </w:r>
      <w:r w:rsidR="00DB4F3A" w:rsidRPr="009E7023">
        <w:rPr>
          <w:rFonts w:ascii="Simplified Arabic" w:hAnsi="Simplified Arabic" w:cs="Simplified Arabic"/>
          <w:sz w:val="28"/>
          <w:szCs w:val="28"/>
          <w:rtl/>
        </w:rPr>
        <w:t xml:space="preserve">عاشوراء اليوم العاشر من شهر </w:t>
      </w:r>
      <w:r w:rsidR="00D66F67" w:rsidRPr="009E7023">
        <w:rPr>
          <w:rFonts w:ascii="Simplified Arabic" w:hAnsi="Simplified Arabic" w:cs="Simplified Arabic"/>
          <w:sz w:val="28"/>
          <w:szCs w:val="28"/>
          <w:rtl/>
        </w:rPr>
        <w:t>تشري الذي هو أول شهور سنتهم المدنية وسابع شهور السنة الدينية عندهم</w:t>
      </w:r>
      <w:r w:rsidR="0038088E" w:rsidRPr="009E7023">
        <w:rPr>
          <w:rFonts w:ascii="Simplified Arabic" w:hAnsi="Simplified Arabic" w:cs="Simplified Arabic"/>
          <w:sz w:val="28"/>
          <w:szCs w:val="28"/>
          <w:rtl/>
        </w:rPr>
        <w:t>"</w:t>
      </w:r>
      <w:r w:rsidR="00D66F67" w:rsidRPr="009E7023">
        <w:rPr>
          <w:rFonts w:ascii="Simplified Arabic" w:hAnsi="Simplified Arabic" w:cs="Simplified Arabic"/>
          <w:sz w:val="28"/>
          <w:szCs w:val="28"/>
          <w:rtl/>
        </w:rPr>
        <w:t>(</w:t>
      </w:r>
      <w:r w:rsidR="000A4E82">
        <w:rPr>
          <w:rFonts w:ascii="Simplified Arabic" w:hAnsi="Simplified Arabic" w:cs="Simplified Arabic" w:hint="cs"/>
          <w:sz w:val="28"/>
          <w:szCs w:val="28"/>
          <w:rtl/>
        </w:rPr>
        <w:t>15)</w:t>
      </w:r>
      <w:r w:rsidR="0038088E" w:rsidRPr="009E7023">
        <w:rPr>
          <w:rFonts w:ascii="Simplified Arabic" w:hAnsi="Simplified Arabic" w:cs="Simplified Arabic"/>
          <w:sz w:val="28"/>
          <w:szCs w:val="28"/>
          <w:rtl/>
        </w:rPr>
        <w:t xml:space="preserve"> وتساءل "ما يعنون بعاشوراء الذي يوافق دخول النبي إلى المدينة ؟</w:t>
      </w:r>
      <w:r w:rsidR="00DB4F3A" w:rsidRPr="009E7023">
        <w:rPr>
          <w:rFonts w:ascii="Simplified Arabic" w:hAnsi="Simplified Arabic" w:cs="Simplified Arabic"/>
          <w:sz w:val="28"/>
          <w:szCs w:val="28"/>
          <w:rtl/>
        </w:rPr>
        <w:t>"</w:t>
      </w:r>
      <w:r w:rsidR="0038088E" w:rsidRPr="009E7023">
        <w:rPr>
          <w:rFonts w:ascii="Simplified Arabic" w:hAnsi="Simplified Arabic" w:cs="Simplified Arabic"/>
          <w:sz w:val="28"/>
          <w:szCs w:val="28"/>
          <w:rtl/>
        </w:rPr>
        <w:t xml:space="preserve"> وفي معرض الجواب قابل بين ما اتفق عليه أغلب المؤرخين العرب من أن" الهجرة كانت في شهر ربيع الأول على ما نطقت به الروايات الصحيحة " </w:t>
      </w:r>
      <w:r w:rsidR="00B40D47">
        <w:rPr>
          <w:rFonts w:ascii="Simplified Arabic" w:hAnsi="Simplified Arabic" w:cs="Simplified Arabic" w:hint="cs"/>
          <w:sz w:val="28"/>
          <w:szCs w:val="28"/>
          <w:rtl/>
        </w:rPr>
        <w:t>(16)</w:t>
      </w:r>
      <w:r w:rsidR="00896C90" w:rsidRPr="009E7023">
        <w:rPr>
          <w:rFonts w:ascii="Simplified Arabic" w:hAnsi="Simplified Arabic" w:cs="Simplified Arabic"/>
          <w:sz w:val="28"/>
          <w:szCs w:val="28"/>
          <w:rtl/>
        </w:rPr>
        <w:t>وما هو ثابت من أن عاشوراء</w:t>
      </w:r>
      <w:r w:rsidR="00FF1F54" w:rsidRPr="009E7023">
        <w:rPr>
          <w:rFonts w:ascii="Simplified Arabic" w:hAnsi="Simplified Arabic" w:cs="Simplified Arabic"/>
          <w:sz w:val="28"/>
          <w:szCs w:val="28"/>
          <w:rtl/>
        </w:rPr>
        <w:t xml:space="preserve"> قريش </w:t>
      </w:r>
      <w:r w:rsidR="00896C90" w:rsidRPr="009E7023">
        <w:rPr>
          <w:rFonts w:ascii="Simplified Arabic" w:hAnsi="Simplified Arabic" w:cs="Simplified Arabic"/>
          <w:sz w:val="28"/>
          <w:szCs w:val="28"/>
          <w:rtl/>
        </w:rPr>
        <w:t>يوافق ع</w:t>
      </w:r>
      <w:r w:rsidR="00FF1F54" w:rsidRPr="009E7023">
        <w:rPr>
          <w:rFonts w:ascii="Simplified Arabic" w:hAnsi="Simplified Arabic" w:cs="Simplified Arabic"/>
          <w:sz w:val="28"/>
          <w:szCs w:val="28"/>
          <w:rtl/>
        </w:rPr>
        <w:t xml:space="preserve">اشر المحرم ،وهو ما دعاه إلى أن يفترض أن كلمة عاشوراء كانت تطلق في عصر النبوة على وقت آخر من السنة غير العاشر من المحرم </w:t>
      </w:r>
      <w:r w:rsidR="000B220B" w:rsidRPr="009E7023">
        <w:rPr>
          <w:rFonts w:ascii="Simplified Arabic" w:hAnsi="Simplified Arabic" w:cs="Simplified Arabic"/>
          <w:sz w:val="28"/>
          <w:szCs w:val="28"/>
          <w:rtl/>
        </w:rPr>
        <w:t>.</w:t>
      </w:r>
    </w:p>
    <w:p w:rsidR="00662825" w:rsidRPr="009E7023" w:rsidRDefault="00C54FC8" w:rsidP="00B40D47">
      <w:pPr>
        <w:pStyle w:val="NormalWeb"/>
        <w:shd w:val="clear" w:color="auto" w:fill="FFFFFF" w:themeFill="background1"/>
        <w:spacing w:before="0" w:beforeAutospacing="0" w:after="0" w:afterAutospacing="0" w:line="408" w:lineRule="atLeast"/>
        <w:jc w:val="right"/>
        <w:rPr>
          <w:rFonts w:ascii="Simplified Arabic" w:hAnsi="Simplified Arabic" w:cs="Simplified Arabic"/>
          <w:sz w:val="28"/>
          <w:szCs w:val="28"/>
          <w:rtl/>
        </w:rPr>
      </w:pPr>
      <w:r w:rsidRPr="009E7023">
        <w:rPr>
          <w:rFonts w:ascii="Simplified Arabic" w:hAnsi="Simplified Arabic" w:cs="Simplified Arabic"/>
          <w:sz w:val="28"/>
          <w:szCs w:val="28"/>
          <w:rtl/>
        </w:rPr>
        <w:t xml:space="preserve">          </w:t>
      </w:r>
      <w:r w:rsidR="000D00D5" w:rsidRPr="009E7023">
        <w:rPr>
          <w:rFonts w:ascii="Simplified Arabic" w:hAnsi="Simplified Arabic" w:cs="Simplified Arabic"/>
          <w:sz w:val="28"/>
          <w:szCs w:val="28"/>
          <w:rtl/>
        </w:rPr>
        <w:t>وإذا أخذنا بعين الاعتبار أن الرسول دخل المدينة في العاشر من تشري بالتقويم اليهودي وهو اليوم الذي فرضت فيه التوراة الصوم وظل اليهود يحافظون على صومه ويتقربون بإكرامه ،وأن ذلك اليوم صادف يوما من شهر ربيع الأول فإن الحساب الفلكي الذي أجراه محمود باشا الفلكي قد أثبت بما لا يدع مجالا للشك أن "النبي محمد عليه الصلاة والسلام دخل المدينة مهاجرا يوم الإثنين 8 ربيع الأول من السنة الأولى للهجرة الموافق ليوم 20سبتمبر عام 622 ميلادية والموافق ليوم 10 من تشري من عام 438</w:t>
      </w:r>
      <w:r w:rsidR="00B40D47">
        <w:rPr>
          <w:rFonts w:ascii="Simplified Arabic" w:hAnsi="Simplified Arabic" w:cs="Simplified Arabic"/>
          <w:sz w:val="28"/>
          <w:szCs w:val="28"/>
          <w:rtl/>
        </w:rPr>
        <w:t>3 للخليقة حسب التقويم اليهودي"</w:t>
      </w:r>
      <w:r w:rsidR="000D00D5" w:rsidRPr="009E7023">
        <w:rPr>
          <w:rFonts w:ascii="Simplified Arabic" w:hAnsi="Simplified Arabic" w:cs="Simplified Arabic"/>
          <w:sz w:val="28"/>
          <w:szCs w:val="28"/>
          <w:rtl/>
        </w:rPr>
        <w:t xml:space="preserve"> </w:t>
      </w:r>
      <w:r w:rsidR="00B40D47">
        <w:rPr>
          <w:rFonts w:ascii="Simplified Arabic" w:hAnsi="Simplified Arabic" w:cs="Simplified Arabic" w:hint="cs"/>
          <w:sz w:val="28"/>
          <w:szCs w:val="28"/>
          <w:rtl/>
        </w:rPr>
        <w:t>(</w:t>
      </w:r>
      <w:r w:rsidR="000D00D5" w:rsidRPr="009E7023">
        <w:rPr>
          <w:rFonts w:ascii="Simplified Arabic" w:hAnsi="Simplified Arabic" w:cs="Simplified Arabic"/>
          <w:sz w:val="28"/>
          <w:szCs w:val="28"/>
          <w:rtl/>
        </w:rPr>
        <w:t>1</w:t>
      </w:r>
      <w:r w:rsidR="00B40D47">
        <w:rPr>
          <w:rFonts w:ascii="Simplified Arabic" w:hAnsi="Simplified Arabic" w:cs="Simplified Arabic" w:hint="cs"/>
          <w:sz w:val="28"/>
          <w:szCs w:val="28"/>
          <w:rtl/>
        </w:rPr>
        <w:t>7</w:t>
      </w:r>
      <w:r w:rsidR="000D00D5" w:rsidRPr="009E7023">
        <w:rPr>
          <w:rFonts w:ascii="Simplified Arabic" w:hAnsi="Simplified Arabic" w:cs="Simplified Arabic"/>
          <w:sz w:val="28"/>
          <w:szCs w:val="28"/>
          <w:rtl/>
        </w:rPr>
        <w:t xml:space="preserve">)معتمدا في ذلك على اتفاق الروايات على أن دخول الرسول المدينة كان يوم إثنين وان اختلفت بشأن ما إذا كان يوم 8 أو </w:t>
      </w:r>
      <w:r w:rsidR="00662825" w:rsidRPr="009E7023">
        <w:rPr>
          <w:rFonts w:ascii="Simplified Arabic" w:hAnsi="Simplified Arabic" w:cs="Simplified Arabic"/>
          <w:sz w:val="28"/>
          <w:szCs w:val="28"/>
          <w:rtl/>
        </w:rPr>
        <w:t xml:space="preserve">12 ربيع الأول .والحساب الفلكي الذي أجراه أكد الاحتمال الأول. </w:t>
      </w:r>
    </w:p>
    <w:p w:rsidR="000A4E82" w:rsidRDefault="00662825" w:rsidP="0006495B">
      <w:pPr>
        <w:pStyle w:val="NormalWeb"/>
        <w:shd w:val="clear" w:color="auto" w:fill="FFFFFF" w:themeFill="background1"/>
        <w:spacing w:before="0" w:beforeAutospacing="0" w:after="0" w:afterAutospacing="0" w:line="408" w:lineRule="atLeast"/>
        <w:ind w:firstLine="376"/>
        <w:jc w:val="both"/>
        <w:rPr>
          <w:rFonts w:ascii="Simplified Arabic" w:hAnsi="Simplified Arabic" w:cs="Simplified Arabic"/>
          <w:sz w:val="28"/>
          <w:szCs w:val="28"/>
          <w:rtl/>
        </w:rPr>
      </w:pPr>
      <w:r w:rsidRPr="009E7023">
        <w:rPr>
          <w:rFonts w:ascii="Simplified Arabic" w:hAnsi="Simplified Arabic" w:cs="Simplified Arabic"/>
          <w:sz w:val="28"/>
          <w:szCs w:val="28"/>
          <w:rtl/>
        </w:rPr>
        <w:t xml:space="preserve">أما الشهادة الثانية التي تثبت فلكيا نفس النتيجة </w:t>
      </w:r>
      <w:r w:rsidR="00301638" w:rsidRPr="009E7023">
        <w:rPr>
          <w:rFonts w:ascii="Simplified Arabic" w:hAnsi="Simplified Arabic" w:cs="Simplified Arabic"/>
          <w:sz w:val="28"/>
          <w:szCs w:val="28"/>
          <w:rtl/>
        </w:rPr>
        <w:t>فهي شهادة الفلكي الكويتي المعاصر صالح العجيري الذي اعتمد حسابات فلكية</w:t>
      </w:r>
      <w:r w:rsidR="00C54FC8" w:rsidRPr="009E7023">
        <w:rPr>
          <w:rFonts w:ascii="Simplified Arabic" w:hAnsi="Simplified Arabic" w:cs="Simplified Arabic"/>
          <w:sz w:val="28"/>
          <w:szCs w:val="28"/>
          <w:rtl/>
        </w:rPr>
        <w:t xml:space="preserve"> أكثر دقة من سلفه محمود باشا</w:t>
      </w:r>
      <w:r w:rsidR="00301638" w:rsidRPr="009E7023">
        <w:rPr>
          <w:rFonts w:ascii="Simplified Arabic" w:hAnsi="Simplified Arabic" w:cs="Simplified Arabic"/>
          <w:sz w:val="28"/>
          <w:szCs w:val="28"/>
          <w:rtl/>
        </w:rPr>
        <w:t xml:space="preserve"> بالنسبة إلى كل من التقويم الهجري انتهى به إلى أن وصول الرسول إلى يثرب مهاجرا يصادف يوم 8ربيع الأول و</w:t>
      </w:r>
      <w:r w:rsidR="00282861" w:rsidRPr="009E7023">
        <w:rPr>
          <w:rFonts w:ascii="Simplified Arabic" w:hAnsi="Simplified Arabic" w:cs="Simplified Arabic"/>
          <w:sz w:val="28"/>
          <w:szCs w:val="28"/>
          <w:rtl/>
        </w:rPr>
        <w:t xml:space="preserve">إلى </w:t>
      </w:r>
      <w:r w:rsidR="00301638" w:rsidRPr="009E7023">
        <w:rPr>
          <w:rFonts w:ascii="Simplified Arabic" w:hAnsi="Simplified Arabic" w:cs="Simplified Arabic"/>
          <w:sz w:val="28"/>
          <w:szCs w:val="28"/>
          <w:rtl/>
        </w:rPr>
        <w:t>التقويم الميلادي وانتهى به إلى أن الثامن من رب</w:t>
      </w:r>
      <w:r w:rsidR="00282861" w:rsidRPr="009E7023">
        <w:rPr>
          <w:rFonts w:ascii="Simplified Arabic" w:hAnsi="Simplified Arabic" w:cs="Simplified Arabic"/>
          <w:sz w:val="28"/>
          <w:szCs w:val="28"/>
          <w:rtl/>
        </w:rPr>
        <w:t>ي</w:t>
      </w:r>
      <w:r w:rsidR="00301638" w:rsidRPr="009E7023">
        <w:rPr>
          <w:rFonts w:ascii="Simplified Arabic" w:hAnsi="Simplified Arabic" w:cs="Simplified Arabic"/>
          <w:sz w:val="28"/>
          <w:szCs w:val="28"/>
          <w:rtl/>
        </w:rPr>
        <w:t>ع الأول من السنة الأولى للهجرة يصادف يوم 20 سبتمبر من سنة 622 وبالنسبة إلى التقويم اليهودي ليصل إلى</w:t>
      </w:r>
    </w:p>
    <w:p w:rsidR="00B40D47" w:rsidRDefault="00B40D47" w:rsidP="0006495B">
      <w:pPr>
        <w:pStyle w:val="NormalWeb"/>
        <w:shd w:val="clear" w:color="auto" w:fill="FFFFFF" w:themeFill="background1"/>
        <w:spacing w:before="0" w:beforeAutospacing="0" w:after="0" w:afterAutospacing="0" w:line="408" w:lineRule="atLeast"/>
        <w:ind w:firstLine="376"/>
        <w:jc w:val="both"/>
        <w:rPr>
          <w:rFonts w:ascii="Simplified Arabic" w:hAnsi="Simplified Arabic" w:cs="Simplified Arabic"/>
          <w:sz w:val="28"/>
          <w:szCs w:val="28"/>
          <w:rtl/>
        </w:rPr>
      </w:pPr>
      <w:r w:rsidRPr="009E7023">
        <w:rPr>
          <w:rFonts w:ascii="Simplified Arabic" w:hAnsi="Simplified Arabic" w:cs="Simplified Arabic"/>
          <w:sz w:val="28"/>
          <w:szCs w:val="28"/>
          <w:rtl/>
        </w:rPr>
        <w:t>أن التقويمين الهجري والميلادي يصادفان معا اليوم العاشر من شهر تشري من سنة 4383عبرية وهذه التقويمات الثلاثة تصادف يوم إثنين كما تنص على ذلك أكثر الروايات حول حدث الهجرة (حوارأجري معه بجريدة</w:t>
      </w:r>
    </w:p>
    <w:p w:rsidR="00B40D47" w:rsidRDefault="00B40D47" w:rsidP="00B40D47">
      <w:pPr>
        <w:pStyle w:val="NormalWeb"/>
        <w:shd w:val="clear" w:color="auto" w:fill="FFFFFF" w:themeFill="background1"/>
        <w:spacing w:before="0" w:beforeAutospacing="0" w:after="0" w:afterAutospacing="0" w:line="408" w:lineRule="atLeast"/>
        <w:jc w:val="both"/>
        <w:rPr>
          <w:rFonts w:ascii="Simplified Arabic" w:hAnsi="Simplified Arabic" w:cs="Simplified Arabic"/>
          <w:sz w:val="28"/>
          <w:szCs w:val="28"/>
          <w:rtl/>
        </w:rPr>
      </w:pPr>
    </w:p>
    <w:p w:rsidR="000A4E82" w:rsidRDefault="000A4E82" w:rsidP="000A4E82">
      <w:pPr>
        <w:pStyle w:val="NormalWeb"/>
        <w:bidi/>
        <w:spacing w:before="0" w:beforeAutospacing="0" w:after="0" w:afterAutospacing="0" w:line="408" w:lineRule="atLeast"/>
        <w:jc w:val="both"/>
        <w:rPr>
          <w:rFonts w:ascii="Simplified Arabic" w:hAnsi="Simplified Arabic" w:cs="Simplified Arabic"/>
          <w:rtl/>
        </w:rPr>
      </w:pPr>
      <w:r w:rsidRPr="000A4E82">
        <w:rPr>
          <w:rFonts w:ascii="Simplified Arabic" w:hAnsi="Simplified Arabic" w:cs="Simplified Arabic" w:hint="cs"/>
          <w:rtl/>
        </w:rPr>
        <w:t>14)</w:t>
      </w:r>
      <w:r w:rsidRPr="000A4E82">
        <w:rPr>
          <w:rFonts w:ascii="Simplified Arabic" w:hAnsi="Simplified Arabic" w:cs="Simplified Arabic"/>
          <w:rtl/>
        </w:rPr>
        <w:t>ألفها صاحبها بالفرنسية في القرن 19 م وهي في 64 صفحة عربها أحمد زكي أفندي وقام على طبعها وتصحيحها بمطبعة بولاق محمد الحسيني سنة 1305 ه</w:t>
      </w:r>
    </w:p>
    <w:p w:rsidR="000A4E82" w:rsidRDefault="00B40D47" w:rsidP="000A4E82">
      <w:pPr>
        <w:pStyle w:val="NormalWeb"/>
        <w:bidi/>
        <w:spacing w:before="0" w:beforeAutospacing="0" w:after="0" w:afterAutospacing="0" w:line="408" w:lineRule="atLeast"/>
        <w:jc w:val="both"/>
        <w:rPr>
          <w:rFonts w:ascii="Simplified Arabic" w:hAnsi="Simplified Arabic" w:cs="Simplified Arabic"/>
          <w:rtl/>
        </w:rPr>
      </w:pPr>
      <w:r>
        <w:rPr>
          <w:rFonts w:ascii="Simplified Arabic" w:hAnsi="Simplified Arabic" w:cs="Simplified Arabic" w:hint="cs"/>
          <w:rtl/>
        </w:rPr>
        <w:t>15)</w:t>
      </w:r>
      <w:r w:rsidR="000A4E82" w:rsidRPr="00B40D47">
        <w:rPr>
          <w:rFonts w:ascii="Simplified Arabic" w:hAnsi="Simplified Arabic" w:cs="Simplified Arabic"/>
          <w:rtl/>
        </w:rPr>
        <w:t xml:space="preserve">المرجع  </w:t>
      </w:r>
      <w:r>
        <w:rPr>
          <w:rFonts w:ascii="Simplified Arabic" w:hAnsi="Simplified Arabic" w:cs="Simplified Arabic"/>
          <w:rtl/>
        </w:rPr>
        <w:t xml:space="preserve"> السابق ،ص10</w:t>
      </w:r>
    </w:p>
    <w:p w:rsidR="00B40D47" w:rsidRDefault="00B40D47" w:rsidP="00B40D47">
      <w:pPr>
        <w:pStyle w:val="NormalWeb"/>
        <w:bidi/>
        <w:spacing w:before="0" w:beforeAutospacing="0" w:after="0" w:afterAutospacing="0" w:line="408" w:lineRule="atLeast"/>
        <w:jc w:val="both"/>
        <w:rPr>
          <w:rFonts w:ascii="Simplified Arabic" w:hAnsi="Simplified Arabic" w:cs="Simplified Arabic"/>
          <w:rtl/>
        </w:rPr>
      </w:pPr>
      <w:r>
        <w:rPr>
          <w:rFonts w:ascii="Simplified Arabic" w:hAnsi="Simplified Arabic" w:cs="Simplified Arabic" w:hint="cs"/>
          <w:rtl/>
        </w:rPr>
        <w:t>16)المرجع نفسه</w:t>
      </w:r>
    </w:p>
    <w:p w:rsidR="000A4E82" w:rsidRPr="00B40D47" w:rsidRDefault="00B40D47" w:rsidP="00B40D47">
      <w:pPr>
        <w:pStyle w:val="NormalWeb"/>
        <w:bidi/>
        <w:spacing w:before="0" w:beforeAutospacing="0" w:after="0" w:afterAutospacing="0" w:line="408" w:lineRule="atLeast"/>
        <w:jc w:val="both"/>
        <w:rPr>
          <w:rFonts w:ascii="Simplified Arabic" w:hAnsi="Simplified Arabic" w:cs="Simplified Arabic"/>
          <w:rtl/>
        </w:rPr>
      </w:pPr>
      <w:r>
        <w:rPr>
          <w:rFonts w:ascii="Simplified Arabic" w:hAnsi="Simplified Arabic" w:cs="Simplified Arabic" w:hint="cs"/>
          <w:rtl/>
        </w:rPr>
        <w:t>17) المرجع السابق ص 13</w:t>
      </w:r>
    </w:p>
    <w:p w:rsidR="000D00D5" w:rsidRPr="009E7023" w:rsidRDefault="00301638" w:rsidP="00B40D47">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sz w:val="28"/>
          <w:szCs w:val="28"/>
          <w:rtl/>
        </w:rPr>
      </w:pPr>
      <w:r w:rsidRPr="009E7023">
        <w:rPr>
          <w:rFonts w:ascii="Simplified Arabic" w:hAnsi="Simplified Arabic" w:cs="Simplified Arabic"/>
          <w:sz w:val="28"/>
          <w:szCs w:val="28"/>
          <w:rtl/>
        </w:rPr>
        <w:lastRenderedPageBreak/>
        <w:t>الوطن الكويتية</w:t>
      </w:r>
      <w:r w:rsidR="0083529D" w:rsidRPr="009E7023">
        <w:rPr>
          <w:rFonts w:ascii="Simplified Arabic" w:hAnsi="Simplified Arabic" w:cs="Simplified Arabic"/>
          <w:sz w:val="28"/>
          <w:szCs w:val="28"/>
          <w:rtl/>
        </w:rPr>
        <w:t xml:space="preserve"> </w:t>
      </w:r>
      <w:r w:rsidRPr="009E7023">
        <w:rPr>
          <w:rFonts w:ascii="Simplified Arabic" w:hAnsi="Simplified Arabic" w:cs="Simplified Arabic"/>
          <w:sz w:val="28"/>
          <w:szCs w:val="28"/>
          <w:rtl/>
        </w:rPr>
        <w:t>بتاريخ 16/04/2005</w:t>
      </w:r>
      <w:r w:rsidR="00B40D47">
        <w:rPr>
          <w:rFonts w:ascii="Simplified Arabic" w:hAnsi="Simplified Arabic" w:cs="Simplified Arabic" w:hint="cs"/>
          <w:sz w:val="28"/>
          <w:szCs w:val="28"/>
          <w:rtl/>
        </w:rPr>
        <w:t>)</w:t>
      </w:r>
    </w:p>
    <w:p w:rsidR="00DB4F3A" w:rsidRPr="009E7023" w:rsidRDefault="0083529D" w:rsidP="00AC12D6">
      <w:pPr>
        <w:pStyle w:val="NormalWeb"/>
        <w:bidi/>
        <w:spacing w:before="0" w:beforeAutospacing="0" w:after="0" w:afterAutospacing="0" w:line="408" w:lineRule="atLeast"/>
        <w:jc w:val="both"/>
        <w:rPr>
          <w:rFonts w:ascii="Simplified Arabic" w:hAnsi="Simplified Arabic" w:cs="Simplified Arabic"/>
          <w:sz w:val="28"/>
          <w:szCs w:val="28"/>
          <w:rtl/>
        </w:rPr>
      </w:pPr>
      <w:r w:rsidRPr="009E7023">
        <w:rPr>
          <w:rFonts w:ascii="Simplified Arabic" w:hAnsi="Simplified Arabic" w:cs="Simplified Arabic"/>
          <w:sz w:val="28"/>
          <w:szCs w:val="28"/>
          <w:rtl/>
        </w:rPr>
        <w:t>إن الفرضية التي تترجح لدينا بهذه الأدلة وبما جاء في الحديث الذي نسب فيه إلى الرسول أنه رد على من "عاتبوه"لاحتفائه بمناسبة خاصة باليهود أنه نوى تغيير اليوم في قابل إلى "التاسع"في رواية أو إلى "يوم قبله أو يوم بعده "في رواية أخرى أنه فعلا قد حصل تحوير من أجل تمييز عاشوراء المسلمين عن عاشوراء اليهود ،لعله كان مماثلا نظاما ووظيفة ودلالة لتحويل القبلة من بيت المقدس إلى الكعبة ،إلا أن ذلك الت</w:t>
      </w:r>
      <w:r w:rsidR="00282861" w:rsidRPr="009E7023">
        <w:rPr>
          <w:rFonts w:ascii="Simplified Arabic" w:hAnsi="Simplified Arabic" w:cs="Simplified Arabic"/>
          <w:sz w:val="28"/>
          <w:szCs w:val="28"/>
          <w:rtl/>
        </w:rPr>
        <w:t>حويل</w:t>
      </w:r>
      <w:r w:rsidRPr="009E7023">
        <w:rPr>
          <w:rFonts w:ascii="Simplified Arabic" w:hAnsi="Simplified Arabic" w:cs="Simplified Arabic"/>
          <w:sz w:val="28"/>
          <w:szCs w:val="28"/>
          <w:rtl/>
        </w:rPr>
        <w:t xml:space="preserve"> لم يتم بالشكل الذي تشير إليه</w:t>
      </w:r>
      <w:r w:rsidR="00C73F0A" w:rsidRPr="009E7023">
        <w:rPr>
          <w:rFonts w:ascii="Simplified Arabic" w:hAnsi="Simplified Arabic" w:cs="Simplified Arabic"/>
          <w:sz w:val="28"/>
          <w:szCs w:val="28"/>
          <w:rtl/>
        </w:rPr>
        <w:t xml:space="preserve"> روايات المحدثين وإنما تم بنقله إلى نفس اليوم (10) من نفس الشهر(الشهر الأول من السنة) شهر محرم  بالتقويم القمري الذي كان يعتمده العرب </w:t>
      </w:r>
      <w:r w:rsidR="00DB4F3A" w:rsidRPr="009E7023">
        <w:rPr>
          <w:rFonts w:ascii="Simplified Arabic" w:hAnsi="Simplified Arabic" w:cs="Simplified Arabic"/>
          <w:sz w:val="28"/>
          <w:szCs w:val="28"/>
          <w:rtl/>
        </w:rPr>
        <w:t>،وترجح شهادة البيروني ذلك وقد جاء عنده "وقد قيل إن عاشوراء عبراني معرب يعني عاشور وهو العاشر من تشري اليهود الذي صومه صوم الكبور وأنه اعتبر في شهور العرب فجعل في اليوم العاشر من أول شهورهم كما هو اليوم العاشر من أول شهور اليهود "(</w:t>
      </w:r>
      <w:r w:rsidR="00AC12D6">
        <w:rPr>
          <w:rFonts w:ascii="Simplified Arabic" w:hAnsi="Simplified Arabic" w:cs="Simplified Arabic" w:hint="cs"/>
          <w:sz w:val="28"/>
          <w:szCs w:val="28"/>
          <w:rtl/>
        </w:rPr>
        <w:t>18</w:t>
      </w:r>
      <w:r w:rsidR="00DB4F3A" w:rsidRPr="009E7023">
        <w:rPr>
          <w:rFonts w:ascii="Simplified Arabic" w:hAnsi="Simplified Arabic" w:cs="Simplified Arabic"/>
          <w:sz w:val="28"/>
          <w:szCs w:val="28"/>
          <w:rtl/>
        </w:rPr>
        <w:t xml:space="preserve">) </w:t>
      </w:r>
    </w:p>
    <w:p w:rsidR="00C54FC8" w:rsidRPr="009E7023" w:rsidRDefault="00C73F0A" w:rsidP="00B40D47">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sz w:val="28"/>
          <w:szCs w:val="28"/>
          <w:rtl/>
        </w:rPr>
      </w:pPr>
      <w:r w:rsidRPr="009E7023">
        <w:rPr>
          <w:rFonts w:ascii="Simplified Arabic" w:hAnsi="Simplified Arabic" w:cs="Simplified Arabic"/>
          <w:sz w:val="28"/>
          <w:szCs w:val="28"/>
          <w:rtl/>
        </w:rPr>
        <w:t>. ولكن السؤال رغم ذلك يظل مطروحا :ما علاقة عاشوراء قريش بعاشوراء اليهود من جهة وبعاشوراء المسلمين من جهة أخرى؟</w:t>
      </w:r>
      <w:r w:rsidR="00282861" w:rsidRPr="009E7023">
        <w:rPr>
          <w:rFonts w:ascii="Simplified Arabic" w:hAnsi="Simplified Arabic" w:cs="Simplified Arabic"/>
          <w:sz w:val="28"/>
          <w:szCs w:val="28"/>
          <w:rtl/>
        </w:rPr>
        <w:t xml:space="preserve"> تبدو لنا الإجابة عن هذا السؤال غير ممكنة إذا لم نأخذ بعين الاعتبار صنفا من التأليف يتوفر فيه أكثر من مؤلف هو التأليف في الأزمنة والأنواء لما فيه من مادة تمكننا من معرفة طرائق العرب قبل الإسلام بفترات طويلة نسبيا في تحديد الأزمنة وضبط التقاويم </w:t>
      </w:r>
      <w:r w:rsidR="004C6527" w:rsidRPr="009E7023">
        <w:rPr>
          <w:rFonts w:ascii="Simplified Arabic" w:hAnsi="Simplified Arabic" w:cs="Simplified Arabic"/>
          <w:sz w:val="28"/>
          <w:szCs w:val="28"/>
          <w:rtl/>
        </w:rPr>
        <w:t xml:space="preserve">. </w:t>
      </w:r>
    </w:p>
    <w:p w:rsidR="00F65B89" w:rsidRPr="009E7023" w:rsidRDefault="00B40D47" w:rsidP="0006495B">
      <w:pPr>
        <w:pStyle w:val="NormalWeb"/>
        <w:shd w:val="clear" w:color="auto" w:fill="FFFFFF" w:themeFill="background1"/>
        <w:spacing w:before="0" w:beforeAutospacing="0" w:after="0" w:afterAutospacing="0" w:line="408" w:lineRule="atLeast"/>
        <w:ind w:firstLine="376"/>
        <w:jc w:val="both"/>
        <w:rPr>
          <w:rFonts w:ascii="Simplified Arabic" w:hAnsi="Simplified Arabic" w:cs="Simplified Arabic"/>
          <w:sz w:val="28"/>
          <w:szCs w:val="28"/>
          <w:rtl/>
        </w:rPr>
      </w:pPr>
      <w:r>
        <w:rPr>
          <w:rFonts w:ascii="Simplified Arabic" w:hAnsi="Simplified Arabic" w:cs="Simplified Arabic"/>
          <w:sz w:val="28"/>
          <w:szCs w:val="28"/>
          <w:rtl/>
        </w:rPr>
        <w:t xml:space="preserve">       </w:t>
      </w:r>
      <w:r w:rsidR="00C54FC8" w:rsidRPr="009E7023">
        <w:rPr>
          <w:rFonts w:ascii="Simplified Arabic" w:hAnsi="Simplified Arabic" w:cs="Simplified Arabic"/>
          <w:sz w:val="28"/>
          <w:szCs w:val="28"/>
          <w:rtl/>
        </w:rPr>
        <w:t xml:space="preserve"> </w:t>
      </w:r>
      <w:r w:rsidR="004C6527" w:rsidRPr="009E7023">
        <w:rPr>
          <w:rFonts w:ascii="Simplified Arabic" w:hAnsi="Simplified Arabic" w:cs="Simplified Arabic"/>
          <w:sz w:val="28"/>
          <w:szCs w:val="28"/>
          <w:rtl/>
        </w:rPr>
        <w:t>من الثابت والمتفق عليه اعتمادا على هذا الضرب من المصادر أن العرب كانت تعتد</w:t>
      </w:r>
      <w:r w:rsidR="00DB4F3A" w:rsidRPr="009E7023">
        <w:rPr>
          <w:rFonts w:ascii="Simplified Arabic" w:hAnsi="Simplified Arabic" w:cs="Simplified Arabic"/>
          <w:sz w:val="28"/>
          <w:szCs w:val="28"/>
          <w:rtl/>
        </w:rPr>
        <w:t>ّ</w:t>
      </w:r>
      <w:r w:rsidR="004C6527" w:rsidRPr="009E7023">
        <w:rPr>
          <w:rFonts w:ascii="Simplified Arabic" w:hAnsi="Simplified Arabic" w:cs="Simplified Arabic"/>
          <w:sz w:val="28"/>
          <w:szCs w:val="28"/>
          <w:rtl/>
        </w:rPr>
        <w:t xml:space="preserve"> في تقاويمها وفي ضبط دورة الزمن بدورة منازل القمر.وذهب في ظن كثيرين أن ذلك ما يفسر دوران شهورهم في الزمن وعدم توافقها مع الفصول الطبيعية </w:t>
      </w:r>
      <w:r w:rsidR="001B651A" w:rsidRPr="009E7023">
        <w:rPr>
          <w:rFonts w:ascii="Simplified Arabic" w:hAnsi="Simplified Arabic" w:cs="Simplified Arabic"/>
          <w:sz w:val="28"/>
          <w:szCs w:val="28"/>
          <w:rtl/>
        </w:rPr>
        <w:t xml:space="preserve">.إلا أن </w:t>
      </w:r>
      <w:r w:rsidR="00460121" w:rsidRPr="009E7023">
        <w:rPr>
          <w:rFonts w:ascii="Simplified Arabic" w:hAnsi="Simplified Arabic" w:cs="Simplified Arabic"/>
          <w:sz w:val="28"/>
          <w:szCs w:val="28"/>
          <w:rtl/>
        </w:rPr>
        <w:t>هذا الظن سريعا ما يصطدم بحقيقة أن العرب كان لهم نظام دقيق في توزيع مواسمهم الدينية والدنيوية كالحج والأسواق ، والمواسم عادة ما تكون علامات ثابتة في الزمن تعل</w:t>
      </w:r>
      <w:r w:rsidR="00AE2FEF" w:rsidRPr="009E7023">
        <w:rPr>
          <w:rFonts w:ascii="Simplified Arabic" w:hAnsi="Simplified Arabic" w:cs="Simplified Arabic"/>
          <w:sz w:val="28"/>
          <w:szCs w:val="28"/>
          <w:rtl/>
        </w:rPr>
        <w:t>ّ</w:t>
      </w:r>
      <w:r w:rsidR="00460121" w:rsidRPr="009E7023">
        <w:rPr>
          <w:rFonts w:ascii="Simplified Arabic" w:hAnsi="Simplified Arabic" w:cs="Simplified Arabic"/>
          <w:sz w:val="28"/>
          <w:szCs w:val="28"/>
          <w:rtl/>
        </w:rPr>
        <w:t>م به وبها تضبط حدوده ،فكيف إذا كانت العلامات دائرة مع الوقت متحولة غير ثابتة ؟ألا يكون لجوء العرب إلى الكبس والنسء إجراء اعتمدوه ليلائموا بين تقويمهم القائم على حركة القمر و</w:t>
      </w:r>
      <w:r w:rsidR="006A55B5" w:rsidRPr="009E7023">
        <w:rPr>
          <w:rFonts w:ascii="Simplified Arabic" w:hAnsi="Simplified Arabic" w:cs="Simplified Arabic"/>
          <w:sz w:val="28"/>
          <w:szCs w:val="28"/>
          <w:rtl/>
        </w:rPr>
        <w:t>الحاجة إلى تثبيت مواسمهم في مواقيت ثابتة معلومة ،خاصة وأنها لم تكن مواسم محلية وإنما اتسعت لتشمل أقواما مختلفين</w:t>
      </w:r>
      <w:r w:rsidR="00AE2FEF" w:rsidRPr="009E7023">
        <w:rPr>
          <w:rFonts w:ascii="Simplified Arabic" w:hAnsi="Simplified Arabic" w:cs="Simplified Arabic"/>
          <w:sz w:val="28"/>
          <w:szCs w:val="28"/>
          <w:rtl/>
        </w:rPr>
        <w:t xml:space="preserve"> لعل نظم تقاويمهم مختلفة</w:t>
      </w:r>
      <w:r w:rsidR="00DB4F3A" w:rsidRPr="009E7023">
        <w:rPr>
          <w:rFonts w:ascii="Simplified Arabic" w:hAnsi="Simplified Arabic" w:cs="Simplified Arabic"/>
          <w:sz w:val="28"/>
          <w:szCs w:val="28"/>
          <w:rtl/>
        </w:rPr>
        <w:t>؟</w:t>
      </w:r>
    </w:p>
    <w:p w:rsidR="00B40A6D" w:rsidRPr="009E7023" w:rsidRDefault="00F65B89" w:rsidP="0006495B">
      <w:pPr>
        <w:pStyle w:val="NormalWeb"/>
        <w:shd w:val="clear" w:color="auto" w:fill="FFFFFF" w:themeFill="background1"/>
        <w:spacing w:before="0" w:beforeAutospacing="0" w:after="0" w:afterAutospacing="0" w:line="408" w:lineRule="atLeast"/>
        <w:ind w:firstLine="376"/>
        <w:jc w:val="both"/>
        <w:rPr>
          <w:rFonts w:ascii="Simplified Arabic" w:hAnsi="Simplified Arabic" w:cs="Simplified Arabic"/>
          <w:sz w:val="28"/>
          <w:szCs w:val="28"/>
          <w:rtl/>
        </w:rPr>
      </w:pPr>
      <w:r w:rsidRPr="009E7023">
        <w:rPr>
          <w:rFonts w:ascii="Simplified Arabic" w:hAnsi="Simplified Arabic" w:cs="Simplified Arabic"/>
          <w:sz w:val="28"/>
          <w:szCs w:val="28"/>
          <w:rtl/>
        </w:rPr>
        <w:t>جاءت في "كتاب الأنواء"لابن قتيبة أدلة عديدة ،من بينها الكثير من الأبيات الشعرية لشعراء جاهليين ،ترجح أن العرب في جاهليتهم اعتمدوا نظاما مزدوجا قمريا-شمسيا في التقويم ،يبدو من خلاله أنهم يعتمدون فعلا منازل القمر في ضبط الشهور ول</w:t>
      </w:r>
      <w:r w:rsidR="00B61A65" w:rsidRPr="009E7023">
        <w:rPr>
          <w:rFonts w:ascii="Simplified Arabic" w:hAnsi="Simplified Arabic" w:cs="Simplified Arabic"/>
          <w:sz w:val="28"/>
          <w:szCs w:val="28"/>
          <w:rtl/>
        </w:rPr>
        <w:t>كن يبدو كذلك أن تلك الشهور</w:t>
      </w:r>
      <w:r w:rsidR="00E61544" w:rsidRPr="009E7023">
        <w:rPr>
          <w:rFonts w:ascii="Simplified Arabic" w:hAnsi="Simplified Arabic" w:cs="Simplified Arabic"/>
          <w:sz w:val="28"/>
          <w:szCs w:val="28"/>
          <w:rtl/>
        </w:rPr>
        <w:t>كانت</w:t>
      </w:r>
      <w:r w:rsidR="00B61A65" w:rsidRPr="009E7023">
        <w:rPr>
          <w:rFonts w:ascii="Simplified Arabic" w:hAnsi="Simplified Arabic" w:cs="Simplified Arabic"/>
          <w:sz w:val="28"/>
          <w:szCs w:val="28"/>
          <w:rtl/>
        </w:rPr>
        <w:t xml:space="preserve"> ثابت</w:t>
      </w:r>
      <w:r w:rsidRPr="009E7023">
        <w:rPr>
          <w:rFonts w:ascii="Simplified Arabic" w:hAnsi="Simplified Arabic" w:cs="Simplified Arabic"/>
          <w:sz w:val="28"/>
          <w:szCs w:val="28"/>
          <w:rtl/>
        </w:rPr>
        <w:t>ة المواقع في الفصول حيث كان شهري جمادى يقعان في فصل الشتاء وكان شهرا الربيع ثابتين</w:t>
      </w:r>
      <w:r w:rsidR="004E5578" w:rsidRPr="009E7023">
        <w:rPr>
          <w:rFonts w:ascii="Simplified Arabic" w:hAnsi="Simplified Arabic" w:cs="Simplified Arabic"/>
          <w:sz w:val="28"/>
          <w:szCs w:val="28"/>
          <w:rtl/>
        </w:rPr>
        <w:t xml:space="preserve"> في فصل الربيع ،مع الإشارة إلى أن الربيع عندهم يعني فصل الصيف، فصل العودة إلى المرابع بعد فص</w:t>
      </w:r>
      <w:r w:rsidR="006A51FD" w:rsidRPr="009E7023">
        <w:rPr>
          <w:rFonts w:ascii="Simplified Arabic" w:hAnsi="Simplified Arabic" w:cs="Simplified Arabic"/>
          <w:sz w:val="28"/>
          <w:szCs w:val="28"/>
          <w:rtl/>
        </w:rPr>
        <w:t>ل الانتجاع</w:t>
      </w:r>
      <w:r w:rsidR="004E5578" w:rsidRPr="009E7023">
        <w:rPr>
          <w:rFonts w:ascii="Simplified Arabic" w:hAnsi="Simplified Arabic" w:cs="Simplified Arabic"/>
          <w:sz w:val="28"/>
          <w:szCs w:val="28"/>
          <w:rtl/>
        </w:rPr>
        <w:t xml:space="preserve"> </w:t>
      </w:r>
      <w:r w:rsidR="00B40A6D" w:rsidRPr="009E7023">
        <w:rPr>
          <w:rFonts w:ascii="Simplified Arabic" w:hAnsi="Simplified Arabic" w:cs="Simplified Arabic"/>
          <w:sz w:val="28"/>
          <w:szCs w:val="28"/>
          <w:rtl/>
        </w:rPr>
        <w:t>مثلما يستفاد من البيت التالي لحميد بن ثور:</w:t>
      </w:r>
    </w:p>
    <w:p w:rsidR="0083529D" w:rsidRPr="009E7023" w:rsidRDefault="00B40A6D" w:rsidP="0006495B">
      <w:pPr>
        <w:pStyle w:val="NormalWeb"/>
        <w:shd w:val="clear" w:color="auto" w:fill="FFFFFF" w:themeFill="background1"/>
        <w:spacing w:before="0" w:beforeAutospacing="0" w:after="0" w:afterAutospacing="0" w:line="408" w:lineRule="atLeast"/>
        <w:ind w:firstLine="376"/>
        <w:jc w:val="both"/>
        <w:rPr>
          <w:rFonts w:ascii="Simplified Arabic" w:hAnsi="Simplified Arabic" w:cs="Simplified Arabic"/>
          <w:sz w:val="28"/>
          <w:szCs w:val="28"/>
          <w:rtl/>
        </w:rPr>
      </w:pPr>
      <w:r w:rsidRPr="009E7023">
        <w:rPr>
          <w:rFonts w:ascii="Simplified Arabic" w:hAnsi="Simplified Arabic" w:cs="Simplified Arabic"/>
          <w:sz w:val="28"/>
          <w:szCs w:val="28"/>
          <w:rtl/>
        </w:rPr>
        <w:t>رَعَيْنَ المُرَارَ ال</w:t>
      </w:r>
      <w:r w:rsidR="001412CA" w:rsidRPr="009E7023">
        <w:rPr>
          <w:rFonts w:ascii="Simplified Arabic" w:hAnsi="Simplified Arabic" w:cs="Simplified Arabic"/>
          <w:sz w:val="28"/>
          <w:szCs w:val="28"/>
          <w:rtl/>
        </w:rPr>
        <w:t>جوْنَ من كلّ مِذْنَب</w:t>
      </w:r>
      <w:r w:rsidR="00830F6D" w:rsidRPr="009E7023">
        <w:rPr>
          <w:rFonts w:ascii="Simplified Arabic" w:hAnsi="Simplified Arabic" w:cs="Simplified Arabic"/>
          <w:sz w:val="28"/>
          <w:szCs w:val="28"/>
          <w:rtl/>
        </w:rPr>
        <w:t>ٍ</w:t>
      </w:r>
      <w:r w:rsidR="001412CA" w:rsidRPr="009E7023">
        <w:rPr>
          <w:rFonts w:ascii="Simplified Arabic" w:hAnsi="Simplified Arabic" w:cs="Simplified Arabic"/>
          <w:sz w:val="28"/>
          <w:szCs w:val="28"/>
          <w:rtl/>
        </w:rPr>
        <w:t xml:space="preserve">                 شُهورَ جُمادَى كلَّها والمُحرَّما</w:t>
      </w:r>
      <w:r w:rsidR="00AC12D6">
        <w:rPr>
          <w:rFonts w:ascii="Simplified Arabic" w:hAnsi="Simplified Arabic" w:cs="Simplified Arabic" w:hint="cs"/>
          <w:sz w:val="28"/>
          <w:szCs w:val="28"/>
          <w:rtl/>
        </w:rPr>
        <w:t>(19)</w:t>
      </w:r>
      <w:r w:rsidR="001412CA" w:rsidRPr="009E7023">
        <w:rPr>
          <w:rFonts w:ascii="Simplified Arabic" w:hAnsi="Simplified Arabic" w:cs="Simplified Arabic"/>
          <w:sz w:val="28"/>
          <w:szCs w:val="28"/>
          <w:rtl/>
        </w:rPr>
        <w:t xml:space="preserve">   </w:t>
      </w:r>
    </w:p>
    <w:p w:rsidR="006440F4" w:rsidRDefault="00E04428" w:rsidP="00AC12D6">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sz w:val="28"/>
          <w:szCs w:val="28"/>
          <w:rtl/>
        </w:rPr>
      </w:pPr>
      <w:r>
        <w:rPr>
          <w:rFonts w:ascii="Simplified Arabic" w:hAnsi="Simplified Arabic" w:cs="Simplified Arabic"/>
          <w:sz w:val="28"/>
          <w:szCs w:val="28"/>
          <w:rtl/>
        </w:rPr>
        <w:t>وكان ذلك يتم عن طريق الكبس</w:t>
      </w:r>
      <w:r w:rsidR="00A41A21" w:rsidRPr="009E7023">
        <w:rPr>
          <w:rFonts w:ascii="Simplified Arabic" w:hAnsi="Simplified Arabic" w:cs="Simplified Arabic"/>
          <w:sz w:val="28"/>
          <w:szCs w:val="28"/>
          <w:rtl/>
        </w:rPr>
        <w:t xml:space="preserve"> ويتمثل في جمع كسور اليوم</w:t>
      </w:r>
      <w:r w:rsidR="00AC12D6" w:rsidRPr="009E7023">
        <w:rPr>
          <w:rFonts w:ascii="Simplified Arabic" w:hAnsi="Simplified Arabic" w:cs="Simplified Arabic"/>
          <w:sz w:val="28"/>
          <w:szCs w:val="28"/>
          <w:rtl/>
        </w:rPr>
        <w:t xml:space="preserve"> في يوم كامل يضاف إلى الشهر</w:t>
      </w:r>
      <w:r>
        <w:rPr>
          <w:rFonts w:ascii="Simplified Arabic" w:hAnsi="Simplified Arabic" w:cs="Simplified Arabic"/>
          <w:sz w:val="28"/>
          <w:szCs w:val="28"/>
          <w:rtl/>
        </w:rPr>
        <w:t>(كم</w:t>
      </w:r>
      <w:r>
        <w:rPr>
          <w:rFonts w:ascii="Simplified Arabic" w:hAnsi="Simplified Arabic" w:cs="Simplified Arabic" w:hint="cs"/>
          <w:sz w:val="28"/>
          <w:szCs w:val="28"/>
          <w:rtl/>
        </w:rPr>
        <w:t>ا</w:t>
      </w:r>
      <w:r>
        <w:rPr>
          <w:rFonts w:ascii="Simplified Arabic" w:hAnsi="Simplified Arabic" w:cs="Simplified Arabic"/>
          <w:sz w:val="28"/>
          <w:szCs w:val="28"/>
          <w:rtl/>
        </w:rPr>
        <w:t xml:space="preserve"> ف</w:t>
      </w:r>
      <w:r>
        <w:rPr>
          <w:rFonts w:ascii="Simplified Arabic" w:hAnsi="Simplified Arabic" w:cs="Simplified Arabic" w:hint="cs"/>
          <w:sz w:val="28"/>
          <w:szCs w:val="28"/>
          <w:rtl/>
        </w:rPr>
        <w:t>ي</w:t>
      </w:r>
      <w:r w:rsidRPr="009E7023">
        <w:rPr>
          <w:rFonts w:ascii="Simplified Arabic" w:hAnsi="Simplified Arabic" w:cs="Simplified Arabic"/>
          <w:sz w:val="28"/>
          <w:szCs w:val="28"/>
          <w:rtl/>
        </w:rPr>
        <w:t xml:space="preserve"> السنة</w:t>
      </w:r>
    </w:p>
    <w:p w:rsidR="00AC12D6" w:rsidRDefault="00AC12D6" w:rsidP="00AC12D6">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sz w:val="28"/>
          <w:szCs w:val="28"/>
          <w:rtl/>
        </w:rPr>
      </w:pPr>
    </w:p>
    <w:p w:rsidR="006440F4" w:rsidRPr="006440F4" w:rsidRDefault="00AC12D6" w:rsidP="00AC12D6">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rtl/>
        </w:rPr>
      </w:pPr>
      <w:r>
        <w:rPr>
          <w:rFonts w:ascii="Simplified Arabic" w:hAnsi="Simplified Arabic" w:cs="Simplified Arabic" w:hint="cs"/>
          <w:rtl/>
        </w:rPr>
        <w:t xml:space="preserve">18) </w:t>
      </w:r>
      <w:r w:rsidR="006440F4">
        <w:rPr>
          <w:rFonts w:ascii="Simplified Arabic" w:hAnsi="Simplified Arabic" w:cs="Simplified Arabic" w:hint="cs"/>
          <w:rtl/>
        </w:rPr>
        <w:t>أبو الريحان ا</w:t>
      </w:r>
      <w:r>
        <w:rPr>
          <w:rFonts w:ascii="Simplified Arabic" w:hAnsi="Simplified Arabic" w:cs="Simplified Arabic" w:hint="cs"/>
          <w:rtl/>
        </w:rPr>
        <w:t>لبيروني :الآثار الباقية من القرون</w:t>
      </w:r>
      <w:r w:rsidR="006440F4">
        <w:rPr>
          <w:rFonts w:ascii="Simplified Arabic" w:hAnsi="Simplified Arabic" w:cs="Simplified Arabic" w:hint="cs"/>
          <w:rtl/>
        </w:rPr>
        <w:t xml:space="preserve"> الخالية ،</w:t>
      </w:r>
      <w:r>
        <w:rPr>
          <w:rFonts w:ascii="Simplified Arabic" w:hAnsi="Simplified Arabic" w:cs="Simplified Arabic" w:hint="cs"/>
          <w:rtl/>
        </w:rPr>
        <w:t>م.س.ص 330</w:t>
      </w:r>
    </w:p>
    <w:p w:rsidR="006440F4" w:rsidRDefault="00AC12D6" w:rsidP="00AC12D6">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sz w:val="28"/>
          <w:szCs w:val="28"/>
          <w:rtl/>
        </w:rPr>
      </w:pPr>
      <w:r w:rsidRPr="00AC12D6">
        <w:rPr>
          <w:rFonts w:ascii="Simplified Arabic" w:hAnsi="Simplified Arabic" w:cs="Simplified Arabic" w:hint="cs"/>
          <w:rtl/>
        </w:rPr>
        <w:t>19)</w:t>
      </w:r>
      <w:r w:rsidRPr="00AC12D6">
        <w:rPr>
          <w:rFonts w:ascii="Simplified Arabic" w:hAnsi="Simplified Arabic" w:cs="Simplified Arabic"/>
          <w:rtl/>
        </w:rPr>
        <w:t xml:space="preserve"> أورده ابن قتيبة في كتاب الأنواء ص 113</w:t>
      </w:r>
    </w:p>
    <w:p w:rsidR="006440F4" w:rsidRDefault="006440F4" w:rsidP="0006495B">
      <w:pPr>
        <w:pStyle w:val="NormalWeb"/>
        <w:shd w:val="clear" w:color="auto" w:fill="FFFFFF" w:themeFill="background1"/>
        <w:spacing w:before="0" w:beforeAutospacing="0" w:after="0" w:afterAutospacing="0" w:line="408" w:lineRule="atLeast"/>
        <w:ind w:firstLine="376"/>
        <w:jc w:val="both"/>
        <w:rPr>
          <w:rFonts w:ascii="Simplified Arabic" w:hAnsi="Simplified Arabic" w:cs="Simplified Arabic"/>
          <w:sz w:val="28"/>
          <w:szCs w:val="28"/>
          <w:rtl/>
        </w:rPr>
      </w:pPr>
    </w:p>
    <w:p w:rsidR="00CB0D0F" w:rsidRPr="009E7023" w:rsidRDefault="00A41A21" w:rsidP="0026642D">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sz w:val="28"/>
          <w:szCs w:val="28"/>
          <w:rtl/>
        </w:rPr>
      </w:pPr>
      <w:r w:rsidRPr="009E7023">
        <w:rPr>
          <w:rFonts w:ascii="Simplified Arabic" w:hAnsi="Simplified Arabic" w:cs="Simplified Arabic"/>
          <w:sz w:val="28"/>
          <w:szCs w:val="28"/>
          <w:rtl/>
        </w:rPr>
        <w:t>الكبيسة في التقويم الميلادي الراهن) وجمع كسور الأيام في شهر يضاف إلى السنة</w:t>
      </w:r>
      <w:r w:rsidR="00E04428">
        <w:rPr>
          <w:rFonts w:ascii="Simplified Arabic" w:hAnsi="Simplified Arabic" w:cs="Simplified Arabic" w:hint="cs"/>
          <w:sz w:val="28"/>
          <w:szCs w:val="28"/>
          <w:rtl/>
        </w:rPr>
        <w:t xml:space="preserve"> القمرية كل ثلاث سنوات </w:t>
      </w:r>
      <w:r w:rsidRPr="009E7023">
        <w:rPr>
          <w:rFonts w:ascii="Simplified Arabic" w:hAnsi="Simplified Arabic" w:cs="Simplified Arabic"/>
          <w:sz w:val="28"/>
          <w:szCs w:val="28"/>
          <w:rtl/>
        </w:rPr>
        <w:t>وفعل الكبس هذا</w:t>
      </w:r>
      <w:r w:rsidR="00E04428">
        <w:rPr>
          <w:rFonts w:ascii="Simplified Arabic" w:hAnsi="Simplified Arabic" w:cs="Simplified Arabic" w:hint="cs"/>
          <w:sz w:val="28"/>
          <w:szCs w:val="28"/>
          <w:rtl/>
        </w:rPr>
        <w:t>(20)</w:t>
      </w:r>
      <w:r w:rsidRPr="009E7023">
        <w:rPr>
          <w:rFonts w:ascii="Simplified Arabic" w:hAnsi="Simplified Arabic" w:cs="Simplified Arabic"/>
          <w:sz w:val="28"/>
          <w:szCs w:val="28"/>
          <w:rtl/>
        </w:rPr>
        <w:t xml:space="preserve"> </w:t>
      </w:r>
      <w:r w:rsidR="00E04428">
        <w:rPr>
          <w:rFonts w:ascii="Simplified Arabic" w:hAnsi="Simplified Arabic" w:cs="Simplified Arabic" w:hint="cs"/>
          <w:sz w:val="28"/>
          <w:szCs w:val="28"/>
          <w:rtl/>
        </w:rPr>
        <w:t xml:space="preserve">يرجح أنه </w:t>
      </w:r>
      <w:r w:rsidRPr="009E7023">
        <w:rPr>
          <w:rFonts w:ascii="Simplified Arabic" w:hAnsi="Simplified Arabic" w:cs="Simplified Arabic"/>
          <w:sz w:val="28"/>
          <w:szCs w:val="28"/>
          <w:rtl/>
        </w:rPr>
        <w:t>هو الذي كان يعرف بالنسيء والذي جاء القرآن بإبطال العمل به،فاستبدله المسلمون</w:t>
      </w:r>
      <w:r w:rsidR="00E61544" w:rsidRPr="009E7023">
        <w:rPr>
          <w:rFonts w:ascii="Simplified Arabic" w:hAnsi="Simplified Arabic" w:cs="Simplified Arabic"/>
          <w:sz w:val="28"/>
          <w:szCs w:val="28"/>
          <w:rtl/>
        </w:rPr>
        <w:t xml:space="preserve"> الذين ظلوا محافظين على ثبات الشهور رغم النهي الصريح عن النسيء</w:t>
      </w:r>
      <w:r w:rsidRPr="009E7023">
        <w:rPr>
          <w:rFonts w:ascii="Simplified Arabic" w:hAnsi="Simplified Arabic" w:cs="Simplified Arabic"/>
          <w:sz w:val="28"/>
          <w:szCs w:val="28"/>
          <w:rtl/>
        </w:rPr>
        <w:t xml:space="preserve"> في صدر الإسلام بما سموه سنة الازدلاف ،وهي سنة يسقطونها على رأس كل ثلاث وثلاثين سنة هجرية حتى تظل السنة القمرية،ذات 554يوما  موافقة للسنة الشمسية ذات 565 يوما ،وهو أمر حملهم عليه "الفرار من </w:t>
      </w:r>
      <w:r w:rsidR="00830F6D" w:rsidRPr="009E7023">
        <w:rPr>
          <w:rFonts w:ascii="Simplified Arabic" w:hAnsi="Simplified Arabic" w:cs="Simplified Arabic"/>
          <w:sz w:val="28"/>
          <w:szCs w:val="28"/>
          <w:rtl/>
        </w:rPr>
        <w:t>ا</w:t>
      </w:r>
      <w:r w:rsidRPr="009E7023">
        <w:rPr>
          <w:rFonts w:ascii="Simplified Arabic" w:hAnsi="Simplified Arabic" w:cs="Simplified Arabic"/>
          <w:sz w:val="28"/>
          <w:szCs w:val="28"/>
          <w:rtl/>
        </w:rPr>
        <w:t>سم النسي</w:t>
      </w:r>
      <w:r w:rsidR="00D72861" w:rsidRPr="009E7023">
        <w:rPr>
          <w:rFonts w:ascii="Simplified Arabic" w:hAnsi="Simplified Arabic" w:cs="Simplified Arabic"/>
          <w:sz w:val="28"/>
          <w:szCs w:val="28"/>
          <w:rtl/>
        </w:rPr>
        <w:t>ء</w:t>
      </w:r>
      <w:r w:rsidRPr="009E7023">
        <w:rPr>
          <w:rFonts w:ascii="Simplified Arabic" w:hAnsi="Simplified Arabic" w:cs="Simplified Arabic"/>
          <w:sz w:val="28"/>
          <w:szCs w:val="28"/>
          <w:rtl/>
        </w:rPr>
        <w:t xml:space="preserve"> وقد أخبر الله تعالى أنه زيادة في الكفر"(</w:t>
      </w:r>
      <w:r w:rsidR="0026642D">
        <w:rPr>
          <w:rFonts w:ascii="Simplified Arabic" w:hAnsi="Simplified Arabic" w:cs="Simplified Arabic" w:hint="cs"/>
          <w:sz w:val="28"/>
          <w:szCs w:val="28"/>
          <w:rtl/>
        </w:rPr>
        <w:t>21)</w:t>
      </w:r>
      <w:r w:rsidR="00830F6D" w:rsidRPr="009E7023">
        <w:rPr>
          <w:rFonts w:ascii="Simplified Arabic" w:hAnsi="Simplified Arabic" w:cs="Simplified Arabic"/>
          <w:sz w:val="28"/>
          <w:szCs w:val="28"/>
          <w:rtl/>
        </w:rPr>
        <w:t xml:space="preserve">.وقد كان الكبس أو النسيء نظاما أتاح للعرب </w:t>
      </w:r>
      <w:r w:rsidR="00CB19EB" w:rsidRPr="009E7023">
        <w:rPr>
          <w:rFonts w:ascii="Simplified Arabic" w:hAnsi="Simplified Arabic" w:cs="Simplified Arabic"/>
          <w:sz w:val="28"/>
          <w:szCs w:val="28"/>
          <w:rtl/>
        </w:rPr>
        <w:t>الجمع بين التقويم القمري في الشهور والتقويم الشمسي في السنوات وذلك حتى تحافظ على ثبات مواسمها ،وخاصة التجارية ،في الفصول وحتى تتمكن من تنظيم حياتها الموق</w:t>
      </w:r>
      <w:r w:rsidR="00D72861" w:rsidRPr="009E7023">
        <w:rPr>
          <w:rFonts w:ascii="Simplified Arabic" w:hAnsi="Simplified Arabic" w:cs="Simplified Arabic"/>
          <w:sz w:val="28"/>
          <w:szCs w:val="28"/>
          <w:rtl/>
        </w:rPr>
        <w:t>ّ</w:t>
      </w:r>
      <w:r w:rsidR="00CB19EB" w:rsidRPr="009E7023">
        <w:rPr>
          <w:rFonts w:ascii="Simplified Arabic" w:hAnsi="Simplified Arabic" w:cs="Simplified Arabic"/>
          <w:sz w:val="28"/>
          <w:szCs w:val="28"/>
          <w:rtl/>
        </w:rPr>
        <w:t>عة هي الأخرى على إيقاع الفصول انتجاعا أو ارتباعا ،فالعرب قبل أن تستنبط نظاما دقيقا في التقويم دقة ما وصل إلينا بشأنه،سواء ا</w:t>
      </w:r>
      <w:r w:rsidR="001D5324" w:rsidRPr="009E7023">
        <w:rPr>
          <w:rFonts w:ascii="Simplified Arabic" w:hAnsi="Simplified Arabic" w:cs="Simplified Arabic"/>
          <w:sz w:val="28"/>
          <w:szCs w:val="28"/>
          <w:rtl/>
        </w:rPr>
        <w:t>ستفادت فيه من تجربتها الخاصة أو</w:t>
      </w:r>
      <w:r w:rsidR="00CB19EB" w:rsidRPr="009E7023">
        <w:rPr>
          <w:rFonts w:ascii="Simplified Arabic" w:hAnsi="Simplified Arabic" w:cs="Simplified Arabic"/>
          <w:sz w:val="28"/>
          <w:szCs w:val="28"/>
          <w:rtl/>
        </w:rPr>
        <w:t>من تجارب المجموعات اليهودية والنصرانية التي كانت تتعايش معها داخل حدود شبه الجزيرة أو من الشعوب التي كانت لها معها علاقات متنوعة من الروم والفرس والتي كانت تشاركها في نفس المجال الجغرا-ثقافي، كانت "تذهب في تحديد</w:t>
      </w:r>
      <w:r w:rsidR="001D5324" w:rsidRPr="009E7023">
        <w:rPr>
          <w:rFonts w:ascii="Simplified Arabic" w:hAnsi="Simplified Arabic" w:cs="Simplified Arabic"/>
          <w:sz w:val="28"/>
          <w:szCs w:val="28"/>
          <w:rtl/>
        </w:rPr>
        <w:t xml:space="preserve"> أوقاتها إلى ما تعرف في أوطانهامن إقبال </w:t>
      </w:r>
      <w:r w:rsidR="00CB19EB" w:rsidRPr="009E7023">
        <w:rPr>
          <w:rFonts w:ascii="Simplified Arabic" w:hAnsi="Simplified Arabic" w:cs="Simplified Arabic"/>
          <w:sz w:val="28"/>
          <w:szCs w:val="28"/>
          <w:rtl/>
        </w:rPr>
        <w:t>الحرّ والبرد</w:t>
      </w:r>
      <w:r w:rsidR="001D5324" w:rsidRPr="009E7023">
        <w:rPr>
          <w:rFonts w:ascii="Simplified Arabic" w:hAnsi="Simplified Arabic" w:cs="Simplified Arabic"/>
          <w:sz w:val="28"/>
          <w:szCs w:val="28"/>
          <w:rtl/>
        </w:rPr>
        <w:t xml:space="preserve"> </w:t>
      </w:r>
      <w:r w:rsidR="00CB19EB" w:rsidRPr="009E7023">
        <w:rPr>
          <w:rFonts w:ascii="Simplified Arabic" w:hAnsi="Simplified Arabic" w:cs="Simplified Arabic"/>
          <w:sz w:val="28"/>
          <w:szCs w:val="28"/>
          <w:rtl/>
        </w:rPr>
        <w:t>وإدبارهما وطلوع النبات واكتهاله وهيج الكلإ وي</w:t>
      </w:r>
      <w:r w:rsidR="001D5324" w:rsidRPr="009E7023">
        <w:rPr>
          <w:rFonts w:ascii="Simplified Arabic" w:hAnsi="Simplified Arabic" w:cs="Simplified Arabic"/>
          <w:sz w:val="28"/>
          <w:szCs w:val="28"/>
          <w:rtl/>
        </w:rPr>
        <w:t>بسه "</w:t>
      </w:r>
      <w:r w:rsidR="0026642D">
        <w:rPr>
          <w:rFonts w:ascii="Simplified Arabic" w:hAnsi="Simplified Arabic" w:cs="Simplified Arabic" w:hint="cs"/>
          <w:sz w:val="28"/>
          <w:szCs w:val="28"/>
          <w:rtl/>
        </w:rPr>
        <w:t xml:space="preserve"> </w:t>
      </w:r>
      <w:r w:rsidR="001D5324" w:rsidRPr="009E7023">
        <w:rPr>
          <w:rFonts w:ascii="Simplified Arabic" w:hAnsi="Simplified Arabic" w:cs="Simplified Arabic"/>
          <w:sz w:val="28"/>
          <w:szCs w:val="28"/>
          <w:rtl/>
        </w:rPr>
        <w:t>(</w:t>
      </w:r>
      <w:r w:rsidR="0026642D">
        <w:rPr>
          <w:rFonts w:ascii="Simplified Arabic" w:hAnsi="Simplified Arabic" w:cs="Simplified Arabic" w:hint="cs"/>
          <w:sz w:val="28"/>
          <w:szCs w:val="28"/>
          <w:rtl/>
        </w:rPr>
        <w:t>22</w:t>
      </w:r>
      <w:r w:rsidR="00CB19EB" w:rsidRPr="009E7023">
        <w:rPr>
          <w:rFonts w:ascii="Simplified Arabic" w:hAnsi="Simplified Arabic" w:cs="Simplified Arabic"/>
          <w:sz w:val="28"/>
          <w:szCs w:val="28"/>
          <w:rtl/>
        </w:rPr>
        <w:t>)</w:t>
      </w:r>
      <w:r w:rsidR="0026642D">
        <w:rPr>
          <w:rFonts w:ascii="Simplified Arabic" w:hAnsi="Simplified Arabic" w:cs="Simplified Arabic" w:hint="cs"/>
          <w:sz w:val="28"/>
          <w:szCs w:val="28"/>
          <w:rtl/>
        </w:rPr>
        <w:t xml:space="preserve"> </w:t>
      </w:r>
      <w:r w:rsidR="00CB19EB" w:rsidRPr="009E7023">
        <w:rPr>
          <w:rFonts w:ascii="Simplified Arabic" w:hAnsi="Simplified Arabic" w:cs="Simplified Arabic"/>
          <w:sz w:val="28"/>
          <w:szCs w:val="28"/>
          <w:rtl/>
        </w:rPr>
        <w:t>،</w:t>
      </w:r>
      <w:r w:rsidR="001D5324" w:rsidRPr="009E7023">
        <w:rPr>
          <w:rFonts w:ascii="Simplified Arabic" w:hAnsi="Simplified Arabic" w:cs="Simplified Arabic"/>
          <w:sz w:val="28"/>
          <w:szCs w:val="28"/>
          <w:rtl/>
        </w:rPr>
        <w:t xml:space="preserve"> </w:t>
      </w:r>
      <w:r w:rsidR="00CB19EB" w:rsidRPr="009E7023">
        <w:rPr>
          <w:rFonts w:ascii="Simplified Arabic" w:hAnsi="Simplified Arabic" w:cs="Simplified Arabic"/>
          <w:sz w:val="28"/>
          <w:szCs w:val="28"/>
          <w:rtl/>
        </w:rPr>
        <w:t>فكيف لتقويم يرتبط بإيقاع الفصول أن يكون</w:t>
      </w:r>
      <w:r w:rsidR="001B4302" w:rsidRPr="009E7023">
        <w:rPr>
          <w:rFonts w:ascii="Simplified Arabic" w:hAnsi="Simplified Arabic" w:cs="Simplified Arabic"/>
          <w:sz w:val="28"/>
          <w:szCs w:val="28"/>
          <w:rtl/>
        </w:rPr>
        <w:t xml:space="preserve"> في الآن ذاته غير ثابت فيها؟ وكيف لهم أن يسمّوا شهورهم بخصائص مناخها الفصلية إذا لم تكن تلك الشهور ثابتة في الفصول؟</w:t>
      </w:r>
    </w:p>
    <w:p w:rsidR="00E04428" w:rsidRDefault="00CB0D0F" w:rsidP="0026642D">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sz w:val="28"/>
          <w:szCs w:val="28"/>
          <w:rtl/>
        </w:rPr>
      </w:pPr>
      <w:r w:rsidRPr="009E7023">
        <w:rPr>
          <w:rFonts w:ascii="Simplified Arabic" w:hAnsi="Simplified Arabic" w:cs="Simplified Arabic"/>
          <w:sz w:val="28"/>
          <w:szCs w:val="28"/>
          <w:rtl/>
        </w:rPr>
        <w:t>لقد اشتركت شعوب ذلك المجال في الاعتقاد بأن القمر سيد الكواكب فعظمته واتخذته إلها أقامته على سائر آلهتها</w:t>
      </w:r>
      <w:r w:rsidR="00161A20" w:rsidRPr="009E7023">
        <w:rPr>
          <w:rFonts w:ascii="Simplified Arabic" w:hAnsi="Simplified Arabic" w:cs="Simplified Arabic"/>
          <w:sz w:val="28"/>
          <w:szCs w:val="28"/>
          <w:rtl/>
        </w:rPr>
        <w:t>"ومن هنا ندرك علّة الابتداء بالتقويم القمري عند مختلف الأمم القديمة ثم انتقالها بعد ذلك أمة بعد أخرى إلى التقويم الشمسي في تطور لاحق" (</w:t>
      </w:r>
      <w:r w:rsidR="0026642D">
        <w:rPr>
          <w:rFonts w:ascii="Simplified Arabic" w:hAnsi="Simplified Arabic" w:cs="Simplified Arabic" w:hint="cs"/>
          <w:sz w:val="28"/>
          <w:szCs w:val="28"/>
          <w:rtl/>
        </w:rPr>
        <w:t>23)</w:t>
      </w:r>
      <w:r w:rsidR="00921BA9" w:rsidRPr="009E7023">
        <w:rPr>
          <w:rFonts w:ascii="Simplified Arabic" w:hAnsi="Simplified Arabic" w:cs="Simplified Arabic"/>
          <w:sz w:val="28"/>
          <w:szCs w:val="28"/>
          <w:rtl/>
        </w:rPr>
        <w:t>.إن ما انتهى إليه عرفان حمور بعد بحث مدقق بشأن "المواسم وحساب الزمن" ومقارنة بين نظم العرب وما كان معمولا به لدى الأمم التي تعيش في نفس ا</w:t>
      </w:r>
      <w:r w:rsidR="0026642D">
        <w:rPr>
          <w:rFonts w:ascii="Simplified Arabic" w:hAnsi="Simplified Arabic" w:cs="Simplified Arabic"/>
          <w:sz w:val="28"/>
          <w:szCs w:val="28"/>
          <w:rtl/>
        </w:rPr>
        <w:t>لمجال الجغرا-ثقافي الشرق-أوسطي</w:t>
      </w:r>
      <w:r w:rsidR="0026642D">
        <w:rPr>
          <w:rFonts w:ascii="Simplified Arabic" w:hAnsi="Simplified Arabic" w:cs="Simplified Arabic" w:hint="cs"/>
          <w:sz w:val="28"/>
          <w:szCs w:val="28"/>
          <w:rtl/>
        </w:rPr>
        <w:t xml:space="preserve"> نصه</w:t>
      </w:r>
      <w:r w:rsidR="00921BA9" w:rsidRPr="009E7023">
        <w:rPr>
          <w:rFonts w:ascii="Simplified Arabic" w:hAnsi="Simplified Arabic" w:cs="Simplified Arabic"/>
          <w:sz w:val="28"/>
          <w:szCs w:val="28"/>
          <w:rtl/>
        </w:rPr>
        <w:t xml:space="preserve">"صفوة القول فيما قدمته من دلالة شهور العرب </w:t>
      </w:r>
      <w:r w:rsidR="004D07BF" w:rsidRPr="009E7023">
        <w:rPr>
          <w:rFonts w:ascii="Simplified Arabic" w:hAnsi="Simplified Arabic" w:cs="Simplified Arabic"/>
          <w:sz w:val="28"/>
          <w:szCs w:val="28"/>
          <w:rtl/>
        </w:rPr>
        <w:t>على حقيقة مواقعها من الأزمنة الطبيعية ،وما حقّقته بعدئذ في مذهبهم إلى قسمة الفصول الطبيعية مع ما يتفق وترتيب شهورهم أن سنتهم كانت شمسية تعتمد حركة منازل القمر في حسابها وإن كانت شهورهم منوطة بالأهلّة في افتتاحها لأن القمر أكثر وضوحا في الرؤية وهو ما جعلها محكومة بالدوران من أجل ذلك ،ولكنهم كانوا يثب</w:t>
      </w:r>
      <w:r w:rsidR="00D72861" w:rsidRPr="009E7023">
        <w:rPr>
          <w:rFonts w:ascii="Simplified Arabic" w:hAnsi="Simplified Arabic" w:cs="Simplified Arabic"/>
          <w:sz w:val="28"/>
          <w:szCs w:val="28"/>
          <w:rtl/>
        </w:rPr>
        <w:t>ّ</w:t>
      </w:r>
      <w:r w:rsidR="004D07BF" w:rsidRPr="009E7023">
        <w:rPr>
          <w:rFonts w:ascii="Simplified Arabic" w:hAnsi="Simplified Arabic" w:cs="Simplified Arabic"/>
          <w:sz w:val="28"/>
          <w:szCs w:val="28"/>
          <w:rtl/>
        </w:rPr>
        <w:t>تونها بالكبس أو النسيء كلّ سنتين أو ثلاث مرّة فتظل ضمن حدود الأزمنة التي حُدّت فيها والشهور التي تقابلها من سنة الشمس "(</w:t>
      </w:r>
      <w:r w:rsidR="0026642D">
        <w:rPr>
          <w:rFonts w:ascii="Simplified Arabic" w:hAnsi="Simplified Arabic" w:cs="Simplified Arabic" w:hint="cs"/>
          <w:sz w:val="28"/>
          <w:szCs w:val="28"/>
          <w:rtl/>
        </w:rPr>
        <w:t>24</w:t>
      </w:r>
      <w:r w:rsidR="004D07BF" w:rsidRPr="009E7023">
        <w:rPr>
          <w:rFonts w:ascii="Simplified Arabic" w:hAnsi="Simplified Arabic" w:cs="Simplified Arabic"/>
          <w:sz w:val="28"/>
          <w:szCs w:val="28"/>
          <w:rtl/>
        </w:rPr>
        <w:t>) .ولإثبات هذه</w:t>
      </w:r>
    </w:p>
    <w:p w:rsidR="0026642D" w:rsidRDefault="0026642D" w:rsidP="0026642D">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sz w:val="28"/>
          <w:szCs w:val="28"/>
          <w:rtl/>
        </w:rPr>
      </w:pPr>
    </w:p>
    <w:p w:rsidR="00E04428" w:rsidRDefault="0026642D" w:rsidP="00E04428">
      <w:pPr>
        <w:pStyle w:val="NormalWeb"/>
        <w:spacing w:before="0" w:beforeAutospacing="0" w:after="0" w:afterAutospacing="0" w:line="408" w:lineRule="atLeast"/>
        <w:ind w:firstLine="376"/>
        <w:jc w:val="right"/>
        <w:rPr>
          <w:rFonts w:ascii="Simplified Arabic" w:hAnsi="Simplified Arabic" w:cs="Simplified Arabic"/>
          <w:rtl/>
        </w:rPr>
      </w:pPr>
      <w:r>
        <w:rPr>
          <w:rFonts w:ascii="Simplified Arabic" w:hAnsi="Simplified Arabic" w:cs="Simplified Arabic" w:hint="cs"/>
          <w:rtl/>
        </w:rPr>
        <w:t>20</w:t>
      </w:r>
      <w:r w:rsidR="00E04428">
        <w:rPr>
          <w:rFonts w:ascii="Simplified Arabic" w:hAnsi="Simplified Arabic" w:cs="Simplified Arabic" w:hint="cs"/>
          <w:rtl/>
        </w:rPr>
        <w:t>)يقول البيروني،م.س. ص 325"إن شهور العرب إثنا عشر وإنهم كانوا يكبسونها فتدور مع سنة الشمس على منهاج واحد" وقدم جدولا يقابل بين الشهور والفصول ص 327يؤكد هذه النتيجة</w:t>
      </w:r>
    </w:p>
    <w:p w:rsidR="0026642D" w:rsidRPr="00E04428" w:rsidRDefault="0026642D" w:rsidP="0026642D">
      <w:pPr>
        <w:pStyle w:val="NormalWeb"/>
        <w:spacing w:before="0" w:beforeAutospacing="0" w:after="0" w:afterAutospacing="0" w:line="408" w:lineRule="atLeast"/>
        <w:ind w:firstLine="376"/>
        <w:jc w:val="right"/>
        <w:rPr>
          <w:rFonts w:ascii="Simplified Arabic" w:hAnsi="Simplified Arabic" w:cs="Simplified Arabic"/>
          <w:rtl/>
        </w:rPr>
      </w:pPr>
      <w:r>
        <w:rPr>
          <w:rFonts w:ascii="Simplified Arabic" w:hAnsi="Simplified Arabic" w:cs="Simplified Arabic" w:hint="cs"/>
          <w:rtl/>
        </w:rPr>
        <w:t>21)</w:t>
      </w:r>
      <w:r w:rsidRPr="0026642D">
        <w:rPr>
          <w:rFonts w:ascii="Simplified Arabic" w:hAnsi="Simplified Arabic" w:cs="Simplified Arabic"/>
          <w:sz w:val="28"/>
          <w:szCs w:val="28"/>
          <w:rtl/>
        </w:rPr>
        <w:t xml:space="preserve"> </w:t>
      </w:r>
      <w:r>
        <w:rPr>
          <w:rFonts w:ascii="Simplified Arabic" w:hAnsi="Simplified Arabic" w:cs="Simplified Arabic"/>
          <w:rtl/>
        </w:rPr>
        <w:t>القلقشندي</w:t>
      </w:r>
      <w:r>
        <w:rPr>
          <w:rFonts w:ascii="Simplified Arabic" w:hAnsi="Simplified Arabic" w:cs="Simplified Arabic" w:hint="cs"/>
          <w:rtl/>
        </w:rPr>
        <w:t>:</w:t>
      </w:r>
      <w:r w:rsidRPr="0026642D">
        <w:rPr>
          <w:rFonts w:ascii="Simplified Arabic" w:hAnsi="Simplified Arabic" w:cs="Simplified Arabic"/>
          <w:rtl/>
        </w:rPr>
        <w:t>صبح الأعشى،2/426</w:t>
      </w:r>
    </w:p>
    <w:p w:rsidR="00E04428" w:rsidRPr="0026642D" w:rsidRDefault="0026642D" w:rsidP="0026642D">
      <w:pPr>
        <w:pStyle w:val="NormalWeb"/>
        <w:spacing w:before="0" w:beforeAutospacing="0" w:after="0" w:afterAutospacing="0" w:line="408" w:lineRule="atLeast"/>
        <w:ind w:firstLine="376"/>
        <w:jc w:val="right"/>
        <w:rPr>
          <w:rFonts w:ascii="Simplified Arabic" w:hAnsi="Simplified Arabic" w:cs="Simplified Arabic"/>
          <w:rtl/>
        </w:rPr>
      </w:pPr>
      <w:r w:rsidRPr="0026642D">
        <w:rPr>
          <w:rFonts w:ascii="Simplified Arabic" w:hAnsi="Simplified Arabic" w:cs="Simplified Arabic" w:hint="cs"/>
          <w:rtl/>
        </w:rPr>
        <w:t>22)</w:t>
      </w:r>
      <w:r w:rsidRPr="0026642D">
        <w:rPr>
          <w:rFonts w:ascii="Simplified Arabic" w:hAnsi="Simplified Arabic" w:cs="Simplified Arabic"/>
          <w:rtl/>
        </w:rPr>
        <w:t xml:space="preserve"> ابن قتيبة،كتاب الأنواء صص 107-108</w:t>
      </w:r>
    </w:p>
    <w:p w:rsidR="00E04428" w:rsidRPr="00D828CF" w:rsidRDefault="0026642D" w:rsidP="00D828CF">
      <w:pPr>
        <w:pStyle w:val="NormalWeb"/>
        <w:bidi/>
        <w:spacing w:before="0" w:beforeAutospacing="0" w:after="0" w:afterAutospacing="0" w:line="408" w:lineRule="atLeast"/>
        <w:rPr>
          <w:rFonts w:ascii="Simplified Arabic" w:hAnsi="Simplified Arabic" w:cs="Simplified Arabic"/>
          <w:rtl/>
        </w:rPr>
      </w:pPr>
      <w:r>
        <w:rPr>
          <w:rFonts w:ascii="Simplified Arabic" w:hAnsi="Simplified Arabic" w:cs="Simplified Arabic" w:hint="cs"/>
          <w:rtl/>
        </w:rPr>
        <w:t>23</w:t>
      </w:r>
      <w:r w:rsidRPr="0026642D">
        <w:rPr>
          <w:rFonts w:ascii="Simplified Arabic" w:hAnsi="Simplified Arabic" w:cs="Simplified Arabic" w:hint="cs"/>
          <w:rtl/>
        </w:rPr>
        <w:t>)</w:t>
      </w:r>
      <w:r w:rsidRPr="0026642D">
        <w:rPr>
          <w:rFonts w:ascii="Simplified Arabic" w:hAnsi="Simplified Arabic" w:cs="Simplified Arabic"/>
          <w:rtl/>
        </w:rPr>
        <w:t>عرفان حمور :المواسم وحساب الزمن،ص 13 ،هامش رقم 2</w:t>
      </w:r>
      <w:r>
        <w:rPr>
          <w:rFonts w:ascii="Simplified Arabic" w:hAnsi="Simplified Arabic" w:cs="Simplified Arabic" w:hint="cs"/>
          <w:rtl/>
        </w:rPr>
        <w:t>/</w:t>
      </w:r>
      <w:r w:rsidR="00D828CF">
        <w:rPr>
          <w:rFonts w:ascii="Simplified Arabic" w:hAnsi="Simplified Arabic" w:cs="Simplified Arabic" w:hint="cs"/>
          <w:rtl/>
        </w:rPr>
        <w:t xml:space="preserve">      </w:t>
      </w:r>
      <w:r>
        <w:rPr>
          <w:rFonts w:ascii="Simplified Arabic" w:hAnsi="Simplified Arabic" w:cs="Simplified Arabic" w:hint="cs"/>
          <w:rtl/>
        </w:rPr>
        <w:t xml:space="preserve"> 24) المرجع السابق ،ص </w:t>
      </w:r>
      <w:r w:rsidR="00D828CF">
        <w:rPr>
          <w:rFonts w:ascii="Simplified Arabic" w:hAnsi="Simplified Arabic" w:cs="Simplified Arabic" w:hint="cs"/>
          <w:rtl/>
        </w:rPr>
        <w:t>92</w:t>
      </w:r>
    </w:p>
    <w:p w:rsidR="00563CA6" w:rsidRDefault="004D07BF" w:rsidP="0018537C">
      <w:pPr>
        <w:pStyle w:val="NormalWeb"/>
        <w:spacing w:before="0" w:beforeAutospacing="0" w:after="0" w:afterAutospacing="0" w:line="408" w:lineRule="atLeast"/>
        <w:ind w:firstLine="376"/>
        <w:jc w:val="right"/>
        <w:rPr>
          <w:rFonts w:ascii="Simplified Arabic" w:hAnsi="Simplified Arabic" w:cs="Simplified Arabic"/>
          <w:sz w:val="28"/>
          <w:szCs w:val="28"/>
          <w:rtl/>
        </w:rPr>
      </w:pPr>
      <w:r w:rsidRPr="009E7023">
        <w:rPr>
          <w:rFonts w:ascii="Simplified Arabic" w:hAnsi="Simplified Arabic" w:cs="Simplified Arabic"/>
          <w:sz w:val="28"/>
          <w:szCs w:val="28"/>
          <w:rtl/>
        </w:rPr>
        <w:lastRenderedPageBreak/>
        <w:t xml:space="preserve"> النتيجة التي انتهى إليها اعتمد جملة من الوقائع تثبث جمع العرب بين التقويم القمري في الشهور والتقويم الشمسي في السنوات سائرين في ذلك على نفس النهج الذي سارت عليه سائر شعوب المنطقة</w:t>
      </w:r>
      <w:r w:rsidR="00437615" w:rsidRPr="009E7023">
        <w:rPr>
          <w:rFonts w:ascii="Simplified Arabic" w:hAnsi="Simplified Arabic" w:cs="Simplified Arabic"/>
          <w:sz w:val="28"/>
          <w:szCs w:val="28"/>
          <w:rtl/>
        </w:rPr>
        <w:t>،</w:t>
      </w:r>
      <w:r w:rsidRPr="009E7023">
        <w:rPr>
          <w:rFonts w:ascii="Simplified Arabic" w:hAnsi="Simplified Arabic" w:cs="Simplified Arabic"/>
          <w:sz w:val="28"/>
          <w:szCs w:val="28"/>
          <w:rtl/>
        </w:rPr>
        <w:t xml:space="preserve"> </w:t>
      </w:r>
      <w:r w:rsidR="00C469FD" w:rsidRPr="009E7023">
        <w:rPr>
          <w:rFonts w:ascii="Simplified Arabic" w:hAnsi="Simplified Arabic" w:cs="Simplified Arabic"/>
          <w:sz w:val="28"/>
          <w:szCs w:val="28"/>
          <w:rtl/>
        </w:rPr>
        <w:t>وهي أولا اتفاق العرب مع السومريين والبابليين والسريانيين والعبريين والآراميين في تحريم الشهرين الأول والسادس من السنة ،فأولئك جميعا كان لسنتهم رأسان أولهما ديني يقع في شهر نيسان (أبريل) والثاني دنيوي يقع في تشرين الأول</w:t>
      </w:r>
      <w:r w:rsidR="00752199" w:rsidRPr="009E7023">
        <w:rPr>
          <w:rFonts w:ascii="Simplified Arabic" w:hAnsi="Simplified Arabic" w:cs="Simplified Arabic"/>
          <w:sz w:val="28"/>
          <w:szCs w:val="28"/>
          <w:rtl/>
        </w:rPr>
        <w:t xml:space="preserve"> وكلاهما كان مقدسا </w:t>
      </w:r>
      <w:r w:rsidR="0090571D" w:rsidRPr="009E7023">
        <w:rPr>
          <w:rFonts w:ascii="Simplified Arabic" w:hAnsi="Simplified Arabic" w:cs="Simplified Arabic"/>
          <w:sz w:val="28"/>
          <w:szCs w:val="28"/>
          <w:rtl/>
        </w:rPr>
        <w:t>،وكانت سنة العرب في الجاهلية الأولى تبدأ برجب شهرا محرما يقابل شهر نيسان السومري وكان المحرّم آخر الشهور</w:t>
      </w:r>
      <w:r w:rsidR="00437615" w:rsidRPr="009E7023">
        <w:rPr>
          <w:rFonts w:ascii="Simplified Arabic" w:hAnsi="Simplified Arabic" w:cs="Simplified Arabic"/>
          <w:sz w:val="28"/>
          <w:szCs w:val="28"/>
          <w:rtl/>
        </w:rPr>
        <w:t xml:space="preserve"> ويقابل شهر تشري اليهودي ،المناسب بدوره لشهر تشرين الثاني ،</w:t>
      </w:r>
      <w:r w:rsidR="0090571D" w:rsidRPr="009E7023">
        <w:rPr>
          <w:rFonts w:ascii="Simplified Arabic" w:hAnsi="Simplified Arabic" w:cs="Simplified Arabic"/>
          <w:sz w:val="28"/>
          <w:szCs w:val="28"/>
          <w:rtl/>
        </w:rPr>
        <w:t xml:space="preserve"> مستدلا لذلك بقول أبي بكر الأنباري بشأن الأشهر الحرم الأربعة في سياق تعليق له على بيت للبيد :"أولها رجب ثم ذو القعدة ثم ذو الحجة ثم المحرم آخرها" ونفى تبعا لذلك ما شاع من أن العرب أخذت نظام الكبس عن العبريين مرجعا إياه</w:t>
      </w:r>
      <w:r w:rsidR="003000DA" w:rsidRPr="009E7023">
        <w:rPr>
          <w:rFonts w:ascii="Simplified Arabic" w:hAnsi="Simplified Arabic" w:cs="Simplified Arabic"/>
          <w:sz w:val="28"/>
          <w:szCs w:val="28"/>
          <w:rtl/>
        </w:rPr>
        <w:t xml:space="preserve"> </w:t>
      </w:r>
      <w:r w:rsidR="0090571D" w:rsidRPr="009E7023">
        <w:rPr>
          <w:rFonts w:ascii="Simplified Arabic" w:hAnsi="Simplified Arabic" w:cs="Simplified Arabic"/>
          <w:sz w:val="28"/>
          <w:szCs w:val="28"/>
          <w:rtl/>
        </w:rPr>
        <w:t xml:space="preserve"> إلى أ</w:t>
      </w:r>
      <w:r w:rsidR="00EA0ABE" w:rsidRPr="009E7023">
        <w:rPr>
          <w:rFonts w:ascii="Simplified Arabic" w:hAnsi="Simplified Arabic" w:cs="Simplified Arabic"/>
          <w:sz w:val="28"/>
          <w:szCs w:val="28"/>
          <w:rtl/>
        </w:rPr>
        <w:t>صل واحد هو السومريون ومنهم انتقل إلى سائر شعوب المنطقة .ولكننا نرجح أن العبريين مثلوا بالفعل الوسيط الذي حمل بعد النفي البابلي ذلك النظام إلى</w:t>
      </w:r>
      <w:r w:rsidR="00B91704" w:rsidRPr="009E7023">
        <w:rPr>
          <w:rFonts w:ascii="Simplified Arabic" w:hAnsi="Simplified Arabic" w:cs="Simplified Arabic"/>
          <w:sz w:val="28"/>
          <w:szCs w:val="28"/>
          <w:rtl/>
        </w:rPr>
        <w:t xml:space="preserve"> </w:t>
      </w:r>
      <w:r w:rsidR="00EA0ABE" w:rsidRPr="009E7023">
        <w:rPr>
          <w:rFonts w:ascii="Simplified Arabic" w:hAnsi="Simplified Arabic" w:cs="Simplified Arabic"/>
          <w:sz w:val="28"/>
          <w:szCs w:val="28"/>
          <w:rtl/>
        </w:rPr>
        <w:t xml:space="preserve">شبه الجزيرة </w:t>
      </w:r>
      <w:r w:rsidR="00B91704" w:rsidRPr="009E7023">
        <w:rPr>
          <w:rFonts w:ascii="Simplified Arabic" w:hAnsi="Simplified Arabic" w:cs="Simplified Arabic"/>
          <w:sz w:val="28"/>
          <w:szCs w:val="28"/>
          <w:rtl/>
        </w:rPr>
        <w:t xml:space="preserve">،حيث يذكر المؤرخ "إسرائيل ولفنسون" أن الهجرة اليهودية إلى شبه الجزيرة العربية مرت بدورين يعود الأول منهما إلى أكثر من ستة قرون قبل الميلاد وهو تاريخ يتوافق </w:t>
      </w:r>
      <w:r w:rsidR="003000DA" w:rsidRPr="009E7023">
        <w:rPr>
          <w:rFonts w:ascii="Simplified Arabic" w:hAnsi="Simplified Arabic" w:cs="Simplified Arabic"/>
          <w:sz w:val="28"/>
          <w:szCs w:val="28"/>
          <w:rtl/>
        </w:rPr>
        <w:t>وتاريخ حصار نبوخذ نصر لأورشليم ودخوله إياها في 586ق.م .(</w:t>
      </w:r>
      <w:r w:rsidR="00D828CF">
        <w:rPr>
          <w:rFonts w:ascii="Simplified Arabic" w:hAnsi="Simplified Arabic" w:cs="Simplified Arabic" w:hint="cs"/>
          <w:sz w:val="28"/>
          <w:szCs w:val="28"/>
          <w:rtl/>
        </w:rPr>
        <w:t>25)</w:t>
      </w:r>
      <w:r w:rsidR="00B91704" w:rsidRPr="009E7023">
        <w:rPr>
          <w:rFonts w:ascii="Simplified Arabic" w:hAnsi="Simplified Arabic" w:cs="Simplified Arabic"/>
          <w:sz w:val="28"/>
          <w:szCs w:val="28"/>
          <w:rtl/>
        </w:rPr>
        <w:t>مما يرجح أن</w:t>
      </w:r>
      <w:r w:rsidR="003000DA" w:rsidRPr="009E7023">
        <w:rPr>
          <w:rFonts w:ascii="Simplified Arabic" w:hAnsi="Simplified Arabic" w:cs="Simplified Arabic"/>
          <w:sz w:val="28"/>
          <w:szCs w:val="28"/>
          <w:rtl/>
        </w:rPr>
        <w:t xml:space="preserve">هم </w:t>
      </w:r>
      <w:r w:rsidR="00B91704" w:rsidRPr="009E7023">
        <w:rPr>
          <w:rFonts w:ascii="Simplified Arabic" w:hAnsi="Simplified Arabic" w:cs="Simplified Arabic"/>
          <w:sz w:val="28"/>
          <w:szCs w:val="28"/>
          <w:rtl/>
        </w:rPr>
        <w:t xml:space="preserve"> اتجه</w:t>
      </w:r>
      <w:r w:rsidR="003000DA" w:rsidRPr="009E7023">
        <w:rPr>
          <w:rFonts w:ascii="Simplified Arabic" w:hAnsi="Simplified Arabic" w:cs="Simplified Arabic"/>
          <w:sz w:val="28"/>
          <w:szCs w:val="28"/>
          <w:rtl/>
        </w:rPr>
        <w:t xml:space="preserve">وا إلى الحجاز التي تعد امتدادا جغرافيا لأرض فلسطين </w:t>
      </w:r>
      <w:r w:rsidR="00B91704" w:rsidRPr="009E7023">
        <w:rPr>
          <w:rFonts w:ascii="Simplified Arabic" w:hAnsi="Simplified Arabic" w:cs="Simplified Arabic"/>
          <w:sz w:val="28"/>
          <w:szCs w:val="28"/>
          <w:rtl/>
        </w:rPr>
        <w:t xml:space="preserve"> وإن لم تتوفر مصادر يمكن الاطمئنان إليها باستثناء العهد القديم نفسه وتاريخ الرسل وهذه لم تقدم معلومات واضحة عن اليهود الذين اتجهوا إلى شبه الجزيرة وذلك لأن هؤلاء كانوا منقطعين تمام الانقطاع عن بقية اليهود ،وهو ما يرجح كذلك أنهم أصبحوا أقرب </w:t>
      </w:r>
      <w:r w:rsidR="00392722" w:rsidRPr="009E7023">
        <w:rPr>
          <w:rFonts w:ascii="Simplified Arabic" w:hAnsi="Simplified Arabic" w:cs="Simplified Arabic"/>
          <w:sz w:val="28"/>
          <w:szCs w:val="28"/>
          <w:rtl/>
        </w:rPr>
        <w:t xml:space="preserve">من جهة العادات والتقاليد والنظم </w:t>
      </w:r>
      <w:r w:rsidR="00B91704" w:rsidRPr="009E7023">
        <w:rPr>
          <w:rFonts w:ascii="Simplified Arabic" w:hAnsi="Simplified Arabic" w:cs="Simplified Arabic"/>
          <w:sz w:val="28"/>
          <w:szCs w:val="28"/>
          <w:rtl/>
        </w:rPr>
        <w:t>إلى الجماعات البشرية المجاورة لهم وهي من القبائل العربية (</w:t>
      </w:r>
      <w:r w:rsidR="00D828CF">
        <w:rPr>
          <w:rFonts w:ascii="Simplified Arabic" w:hAnsi="Simplified Arabic" w:cs="Simplified Arabic" w:hint="cs"/>
          <w:sz w:val="28"/>
          <w:szCs w:val="28"/>
          <w:rtl/>
        </w:rPr>
        <w:t>26)</w:t>
      </w:r>
      <w:r w:rsidR="0090571D" w:rsidRPr="009E7023">
        <w:rPr>
          <w:rFonts w:ascii="Simplified Arabic" w:hAnsi="Simplified Arabic" w:cs="Simplified Arabic"/>
          <w:sz w:val="28"/>
          <w:szCs w:val="28"/>
          <w:rtl/>
        </w:rPr>
        <w:t xml:space="preserve"> </w:t>
      </w:r>
      <w:r w:rsidR="00F1569F" w:rsidRPr="009E7023">
        <w:rPr>
          <w:rFonts w:ascii="Simplified Arabic" w:hAnsi="Simplified Arabic" w:cs="Simplified Arabic"/>
          <w:sz w:val="28"/>
          <w:szCs w:val="28"/>
          <w:rtl/>
        </w:rPr>
        <w:t>ولذلك ذهبنا إلى أن العبريين كانوا الوسيط الذي أخذ معه من بلاد ما بين النهرين التقاويم التي كانت معروفة هناك ،وبما أن هؤلاء قد "اندمجوا "إلى حد كبير مع القبائل العربية التي جاوروها حتى عدهم البعض من مؤرخي العرب ق</w:t>
      </w:r>
      <w:r w:rsidR="001D5324" w:rsidRPr="009E7023">
        <w:rPr>
          <w:rFonts w:ascii="Simplified Arabic" w:hAnsi="Simplified Arabic" w:cs="Simplified Arabic"/>
          <w:sz w:val="28"/>
          <w:szCs w:val="28"/>
          <w:rtl/>
        </w:rPr>
        <w:t xml:space="preserve">بائل عربية-يهودية </w:t>
      </w:r>
      <w:r w:rsidR="00D828CF" w:rsidRPr="009E7023">
        <w:rPr>
          <w:rFonts w:ascii="Simplified Arabic" w:hAnsi="Simplified Arabic" w:cs="Simplified Arabic"/>
          <w:sz w:val="28"/>
          <w:szCs w:val="28"/>
          <w:rtl/>
        </w:rPr>
        <w:t>،يقول السمهودي :"إن قبائل اليهود تزيد على العشرين وعدة آطامهم وآطام من نزل معهم من العرب تزيد على السبعين جاء النهي عن هدمها"</w:t>
      </w:r>
      <w:r w:rsidR="001D5324" w:rsidRPr="009E7023">
        <w:rPr>
          <w:rFonts w:ascii="Simplified Arabic" w:hAnsi="Simplified Arabic" w:cs="Simplified Arabic"/>
          <w:sz w:val="28"/>
          <w:szCs w:val="28"/>
          <w:rtl/>
        </w:rPr>
        <w:t>في حين</w:t>
      </w:r>
      <w:r w:rsidR="00D72861" w:rsidRPr="009E7023">
        <w:rPr>
          <w:rFonts w:ascii="Simplified Arabic" w:hAnsi="Simplified Arabic" w:cs="Simplified Arabic"/>
          <w:sz w:val="28"/>
          <w:szCs w:val="28"/>
          <w:rtl/>
        </w:rPr>
        <w:t xml:space="preserve"> نفى </w:t>
      </w:r>
      <w:r w:rsidR="00340533" w:rsidRPr="009E7023">
        <w:rPr>
          <w:rFonts w:ascii="Simplified Arabic" w:hAnsi="Simplified Arabic" w:cs="Simplified Arabic"/>
          <w:sz w:val="28"/>
          <w:szCs w:val="28"/>
          <w:rtl/>
        </w:rPr>
        <w:t xml:space="preserve"> المؤرخون اليهود </w:t>
      </w:r>
      <w:r w:rsidR="00D72861" w:rsidRPr="009E7023">
        <w:rPr>
          <w:rFonts w:ascii="Simplified Arabic" w:hAnsi="Simplified Arabic" w:cs="Simplified Arabic"/>
          <w:sz w:val="28"/>
          <w:szCs w:val="28"/>
          <w:rtl/>
        </w:rPr>
        <w:t xml:space="preserve">أن يكونوا </w:t>
      </w:r>
      <w:r w:rsidR="00340533" w:rsidRPr="009E7023">
        <w:rPr>
          <w:rFonts w:ascii="Simplified Arabic" w:hAnsi="Simplified Arabic" w:cs="Simplified Arabic"/>
          <w:sz w:val="28"/>
          <w:szCs w:val="28"/>
          <w:rtl/>
        </w:rPr>
        <w:t xml:space="preserve">منهم </w:t>
      </w:r>
      <w:r w:rsidR="00D828CF">
        <w:rPr>
          <w:rFonts w:ascii="Simplified Arabic" w:hAnsi="Simplified Arabic" w:cs="Simplified Arabic"/>
          <w:sz w:val="28"/>
          <w:szCs w:val="28"/>
          <w:rtl/>
        </w:rPr>
        <w:t>،</w:t>
      </w:r>
      <w:r w:rsidR="00CF10CE" w:rsidRPr="009E7023">
        <w:rPr>
          <w:rFonts w:ascii="Simplified Arabic" w:hAnsi="Simplified Arabic" w:cs="Simplified Arabic"/>
          <w:sz w:val="28"/>
          <w:szCs w:val="28"/>
          <w:rtl/>
        </w:rPr>
        <w:t xml:space="preserve"> وأصبحت يثرب و"قرى كثيرة في أرض خيبر الواقعة شمال يثرب آهلة بأكثرية مطلقة من اليهود" كما ذكر البلاذري في "فتوح البلدان "أن يهود يثرب كانوا أساتذة العرب في </w:t>
      </w:r>
      <w:r w:rsidR="00563CA6" w:rsidRPr="009E7023">
        <w:rPr>
          <w:rFonts w:ascii="Simplified Arabic" w:hAnsi="Simplified Arabic" w:cs="Simplified Arabic"/>
          <w:sz w:val="28"/>
          <w:szCs w:val="28"/>
          <w:rtl/>
        </w:rPr>
        <w:t>تعلم الكتابة العربية "</w:t>
      </w:r>
      <w:r w:rsidR="0018537C">
        <w:rPr>
          <w:rFonts w:ascii="Simplified Arabic" w:hAnsi="Simplified Arabic" w:cs="Simplified Arabic" w:hint="cs"/>
          <w:sz w:val="28"/>
          <w:szCs w:val="28"/>
          <w:rtl/>
        </w:rPr>
        <w:t>(29)</w:t>
      </w:r>
    </w:p>
    <w:p w:rsidR="0018537C" w:rsidRPr="0018537C" w:rsidRDefault="0018537C" w:rsidP="0018537C">
      <w:pPr>
        <w:pStyle w:val="NormalWeb"/>
        <w:spacing w:before="0" w:beforeAutospacing="0" w:after="0" w:afterAutospacing="0" w:line="408" w:lineRule="atLeast"/>
        <w:ind w:firstLine="376"/>
        <w:jc w:val="right"/>
        <w:rPr>
          <w:rFonts w:ascii="Simplified Arabic" w:hAnsi="Simplified Arabic" w:cs="Simplified Arabic"/>
          <w:sz w:val="28"/>
          <w:szCs w:val="28"/>
          <w:rtl/>
        </w:rPr>
      </w:pPr>
      <w:r w:rsidRPr="009E7023">
        <w:rPr>
          <w:rFonts w:ascii="Simplified Arabic" w:hAnsi="Simplified Arabic" w:cs="Simplified Arabic"/>
          <w:sz w:val="28"/>
          <w:szCs w:val="28"/>
          <w:rtl/>
        </w:rPr>
        <w:t xml:space="preserve">إن أرجح ما يوصلنا إليه البحث من نتائج في هذا المستوى </w:t>
      </w:r>
      <w:r>
        <w:rPr>
          <w:rFonts w:ascii="Simplified Arabic" w:hAnsi="Simplified Arabic" w:cs="Simplified Arabic"/>
          <w:sz w:val="28"/>
          <w:szCs w:val="28"/>
          <w:rtl/>
        </w:rPr>
        <w:t>هو</w:t>
      </w:r>
      <w:r w:rsidRPr="0018537C">
        <w:rPr>
          <w:rFonts w:ascii="Simplified Arabic" w:hAnsi="Simplified Arabic" w:cs="Simplified Arabic" w:hint="cs"/>
          <w:sz w:val="28"/>
          <w:szCs w:val="28"/>
          <w:rtl/>
        </w:rPr>
        <w:t>:</w:t>
      </w:r>
    </w:p>
    <w:p w:rsidR="0018537C" w:rsidRPr="0018537C" w:rsidRDefault="0018537C" w:rsidP="0018537C">
      <w:pPr>
        <w:pStyle w:val="NormalWeb"/>
        <w:spacing w:before="0" w:beforeAutospacing="0" w:after="0" w:afterAutospacing="0" w:line="408" w:lineRule="atLeast"/>
        <w:rPr>
          <w:rFonts w:ascii="Simplified Arabic" w:hAnsi="Simplified Arabic" w:cs="Simplified Arabic"/>
          <w:sz w:val="28"/>
          <w:szCs w:val="28"/>
          <w:rtl/>
        </w:rPr>
      </w:pPr>
    </w:p>
    <w:p w:rsidR="00D828CF" w:rsidRPr="0018537C" w:rsidRDefault="00D828CF" w:rsidP="00D828CF">
      <w:pPr>
        <w:pStyle w:val="NormalWeb"/>
        <w:spacing w:before="0" w:beforeAutospacing="0" w:after="0" w:afterAutospacing="0" w:line="408" w:lineRule="atLeast"/>
        <w:ind w:firstLine="376"/>
        <w:jc w:val="right"/>
        <w:rPr>
          <w:rFonts w:ascii="Simplified Arabic" w:hAnsi="Simplified Arabic" w:cs="Simplified Arabic"/>
          <w:rtl/>
        </w:rPr>
      </w:pPr>
      <w:r w:rsidRPr="0018537C">
        <w:rPr>
          <w:rFonts w:ascii="Simplified Arabic" w:hAnsi="Simplified Arabic" w:cs="Simplified Arabic" w:hint="cs"/>
          <w:rtl/>
        </w:rPr>
        <w:t>25)عبد الوهاب المسيري:موسوعة اليهود واليهودية والصهيونية،ج2ص83</w:t>
      </w:r>
    </w:p>
    <w:p w:rsidR="00D828CF" w:rsidRPr="0018537C" w:rsidRDefault="00D828CF" w:rsidP="00D828CF">
      <w:pPr>
        <w:pStyle w:val="NormalWeb"/>
        <w:spacing w:before="0" w:beforeAutospacing="0" w:after="0" w:afterAutospacing="0" w:line="408" w:lineRule="atLeast"/>
        <w:ind w:firstLine="376"/>
        <w:jc w:val="right"/>
        <w:rPr>
          <w:rFonts w:ascii="Simplified Arabic" w:hAnsi="Simplified Arabic" w:cs="Simplified Arabic"/>
          <w:rtl/>
        </w:rPr>
      </w:pPr>
      <w:r w:rsidRPr="0018537C">
        <w:rPr>
          <w:rFonts w:ascii="Simplified Arabic" w:hAnsi="Simplified Arabic" w:cs="Simplified Arabic" w:hint="cs"/>
          <w:rtl/>
        </w:rPr>
        <w:t>26)</w:t>
      </w:r>
      <w:r w:rsidRPr="0018537C">
        <w:rPr>
          <w:rFonts w:ascii="Simplified Arabic" w:hAnsi="Simplified Arabic" w:cs="Simplified Arabic"/>
          <w:rtl/>
        </w:rPr>
        <w:t xml:space="preserve"> إسرائيل ولفنسون ،أبو ذؤيب :تاريخ اليهود في بلاد العرب في الجاهلية وصدر الإسلام ،مصر مطبعة الاعتماد ،1927،</w:t>
      </w:r>
      <w:r w:rsidRPr="0018537C">
        <w:rPr>
          <w:rFonts w:ascii="Simplified Arabic" w:hAnsi="Simplified Arabic" w:cs="Simplified Arabic" w:hint="cs"/>
          <w:rtl/>
        </w:rPr>
        <w:t xml:space="preserve"> </w:t>
      </w:r>
      <w:r w:rsidRPr="0018537C">
        <w:rPr>
          <w:rFonts w:ascii="Simplified Arabic" w:hAnsi="Simplified Arabic" w:cs="Simplified Arabic"/>
          <w:rtl/>
        </w:rPr>
        <w:t>ص ص 10-12،ويشار أن هذا البحث في الأصل أطروحة أنجزها صاحبها تحت إشراف طه حسين</w:t>
      </w:r>
    </w:p>
    <w:p w:rsidR="00D828CF" w:rsidRPr="0018537C" w:rsidRDefault="00D828CF" w:rsidP="00D828CF">
      <w:pPr>
        <w:pStyle w:val="NormalWeb"/>
        <w:spacing w:before="0" w:beforeAutospacing="0" w:after="0" w:afterAutospacing="0" w:line="408" w:lineRule="atLeast"/>
        <w:ind w:firstLine="376"/>
        <w:jc w:val="right"/>
        <w:rPr>
          <w:rFonts w:ascii="Simplified Arabic" w:hAnsi="Simplified Arabic" w:cs="Simplified Arabic"/>
          <w:rtl/>
        </w:rPr>
      </w:pPr>
      <w:r w:rsidRPr="0018537C">
        <w:rPr>
          <w:rFonts w:ascii="Simplified Arabic" w:hAnsi="Simplified Arabic" w:cs="Simplified Arabic" w:hint="cs"/>
          <w:rtl/>
        </w:rPr>
        <w:t>27)</w:t>
      </w:r>
      <w:r w:rsidRPr="0018537C">
        <w:rPr>
          <w:rFonts w:ascii="Simplified Arabic" w:hAnsi="Simplified Arabic" w:cs="Simplified Arabic"/>
          <w:sz w:val="28"/>
          <w:szCs w:val="28"/>
          <w:rtl/>
        </w:rPr>
        <w:t xml:space="preserve"> </w:t>
      </w:r>
      <w:r w:rsidRPr="0018537C">
        <w:rPr>
          <w:rFonts w:ascii="Simplified Arabic" w:hAnsi="Simplified Arabic" w:cs="Simplified Arabic" w:hint="cs"/>
          <w:rtl/>
        </w:rPr>
        <w:t>السمهودي :</w:t>
      </w:r>
      <w:r w:rsidRPr="0018537C">
        <w:rPr>
          <w:rFonts w:ascii="Simplified Arabic" w:hAnsi="Simplified Arabic" w:cs="Simplified Arabic"/>
          <w:rtl/>
        </w:rPr>
        <w:t>خلاصة الوفاء بأخبار دار المصطفى</w:t>
      </w:r>
      <w:r w:rsidRPr="0018537C">
        <w:rPr>
          <w:rFonts w:ascii="Simplified Arabic" w:hAnsi="Simplified Arabic" w:cs="Simplified Arabic" w:hint="cs"/>
          <w:rtl/>
        </w:rPr>
        <w:t>،ص 80</w:t>
      </w:r>
    </w:p>
    <w:p w:rsidR="00D828CF" w:rsidRPr="0018537C" w:rsidRDefault="00D828CF" w:rsidP="0018537C">
      <w:pPr>
        <w:pStyle w:val="NormalWeb"/>
        <w:spacing w:before="0" w:beforeAutospacing="0" w:after="0" w:afterAutospacing="0" w:line="408" w:lineRule="atLeast"/>
        <w:ind w:firstLine="376"/>
        <w:jc w:val="right"/>
        <w:rPr>
          <w:rFonts w:ascii="Simplified Arabic" w:hAnsi="Simplified Arabic" w:cs="Simplified Arabic"/>
          <w:rtl/>
        </w:rPr>
      </w:pPr>
      <w:r w:rsidRPr="0018537C">
        <w:rPr>
          <w:rFonts w:ascii="Simplified Arabic" w:hAnsi="Simplified Arabic" w:cs="Simplified Arabic" w:hint="cs"/>
          <w:rtl/>
        </w:rPr>
        <w:t>28)</w:t>
      </w:r>
      <w:r w:rsidRPr="0018537C">
        <w:rPr>
          <w:rFonts w:ascii="Simplified Arabic" w:hAnsi="Simplified Arabic" w:cs="Simplified Arabic"/>
          <w:sz w:val="28"/>
          <w:szCs w:val="28"/>
          <w:rtl/>
        </w:rPr>
        <w:t xml:space="preserve"> </w:t>
      </w:r>
      <w:r w:rsidRPr="0018537C">
        <w:rPr>
          <w:rFonts w:ascii="Simplified Arabic" w:hAnsi="Simplified Arabic" w:cs="Simplified Arabic"/>
          <w:rtl/>
        </w:rPr>
        <w:t>ولفنسون ،م.س.ص14</w:t>
      </w:r>
    </w:p>
    <w:p w:rsidR="00563CA6" w:rsidRPr="0018537C" w:rsidRDefault="0018537C" w:rsidP="0018537C">
      <w:pPr>
        <w:pStyle w:val="NormalWeb"/>
        <w:spacing w:before="0" w:beforeAutospacing="0" w:after="0" w:afterAutospacing="0" w:line="408" w:lineRule="atLeast"/>
        <w:ind w:firstLine="376"/>
        <w:jc w:val="right"/>
        <w:rPr>
          <w:rFonts w:ascii="Simplified Arabic" w:hAnsi="Simplified Arabic" w:cs="Simplified Arabic"/>
          <w:rtl/>
        </w:rPr>
      </w:pPr>
      <w:r w:rsidRPr="0018537C">
        <w:rPr>
          <w:rFonts w:ascii="Simplified Arabic" w:hAnsi="Simplified Arabic" w:cs="Simplified Arabic" w:hint="cs"/>
          <w:rtl/>
        </w:rPr>
        <w:t>29)البلاذري :فنوح البلدان ،ص 473</w:t>
      </w:r>
    </w:p>
    <w:p w:rsidR="0079743E" w:rsidRPr="009E7023" w:rsidRDefault="0018537C" w:rsidP="0018537C">
      <w:pPr>
        <w:pStyle w:val="NormalWeb"/>
        <w:bidi/>
        <w:spacing w:before="0" w:beforeAutospacing="0" w:after="0" w:afterAutospacing="0" w:line="408" w:lineRule="atLeast"/>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w:t>
      </w:r>
      <w:r w:rsidR="004D07BF" w:rsidRPr="009E7023">
        <w:rPr>
          <w:rFonts w:ascii="Simplified Arabic" w:hAnsi="Simplified Arabic" w:cs="Simplified Arabic"/>
          <w:sz w:val="28"/>
          <w:szCs w:val="28"/>
          <w:rtl/>
        </w:rPr>
        <w:t xml:space="preserve"> </w:t>
      </w:r>
      <w:r w:rsidR="00D16EC9" w:rsidRPr="009E7023">
        <w:rPr>
          <w:rFonts w:ascii="Simplified Arabic" w:hAnsi="Simplified Arabic" w:cs="Simplified Arabic"/>
          <w:sz w:val="28"/>
          <w:szCs w:val="28"/>
          <w:rtl/>
        </w:rPr>
        <w:t>شكل المجال ا</w:t>
      </w:r>
      <w:r w:rsidR="003000DA" w:rsidRPr="009E7023">
        <w:rPr>
          <w:rFonts w:ascii="Simplified Arabic" w:hAnsi="Simplified Arabic" w:cs="Simplified Arabic"/>
          <w:sz w:val="28"/>
          <w:szCs w:val="28"/>
          <w:rtl/>
        </w:rPr>
        <w:t>لجغرا-ثقافي الشرق-أوسطي وحدة ساه</w:t>
      </w:r>
      <w:r w:rsidR="00D16EC9" w:rsidRPr="009E7023">
        <w:rPr>
          <w:rFonts w:ascii="Simplified Arabic" w:hAnsi="Simplified Arabic" w:cs="Simplified Arabic"/>
          <w:sz w:val="28"/>
          <w:szCs w:val="28"/>
          <w:rtl/>
        </w:rPr>
        <w:t>مت حركة شعوبه وبضائعه في تبادل الخبرات والمعارف والمعتقدات ، ومن بين ما كان مشتركا بينهم في سوق ال</w:t>
      </w:r>
      <w:r w:rsidR="003000DA" w:rsidRPr="009E7023">
        <w:rPr>
          <w:rFonts w:ascii="Simplified Arabic" w:hAnsi="Simplified Arabic" w:cs="Simplified Arabic"/>
          <w:sz w:val="28"/>
          <w:szCs w:val="28"/>
          <w:rtl/>
        </w:rPr>
        <w:t>تبادل الرمزي والثقافي نظام التقوي</w:t>
      </w:r>
      <w:r w:rsidR="00D16EC9" w:rsidRPr="009E7023">
        <w:rPr>
          <w:rFonts w:ascii="Simplified Arabic" w:hAnsi="Simplified Arabic" w:cs="Simplified Arabic"/>
          <w:sz w:val="28"/>
          <w:szCs w:val="28"/>
          <w:rtl/>
        </w:rPr>
        <w:t xml:space="preserve">م وتحديد الأزمنة ،فالنظام القائم على الجمع بين التقويم القمري في الأشهر والتقويم الشمسي في السنوات ما كان إنتاجا عبرانيا كما يعتقد ،بل هو خبرة مشتركة ساهمت فيها شعوب بلاد </w:t>
      </w:r>
      <w:r w:rsidR="003000DA" w:rsidRPr="009E7023">
        <w:rPr>
          <w:rFonts w:ascii="Simplified Arabic" w:hAnsi="Simplified Arabic" w:cs="Simplified Arabic"/>
          <w:sz w:val="28"/>
          <w:szCs w:val="28"/>
          <w:rtl/>
        </w:rPr>
        <w:t xml:space="preserve">الرافدين من السومريين والآشوريين </w:t>
      </w:r>
      <w:r w:rsidR="00D16EC9" w:rsidRPr="009E7023">
        <w:rPr>
          <w:rFonts w:ascii="Simplified Arabic" w:hAnsi="Simplified Arabic" w:cs="Simplified Arabic"/>
          <w:sz w:val="28"/>
          <w:szCs w:val="28"/>
          <w:rtl/>
        </w:rPr>
        <w:t xml:space="preserve"> والبابليين  وبواسطة العبرانيين انتقلت إلى شبه الجزيرة العربية وكان ذلك سببا في كثير من التوافقات ومنها التوافق في ترتيب الشهور وفي بعض العلامات الزمنية المشتركة التي حظيت لأسباب مختلفة بالتقديس ومنها اليوم العاشر من الشهر الأول الذي كان شهرا مقدسا هو الآخر،</w:t>
      </w:r>
      <w:r w:rsidR="003000DA" w:rsidRPr="009E7023">
        <w:rPr>
          <w:rFonts w:ascii="Simplified Arabic" w:hAnsi="Simplified Arabic" w:cs="Simplified Arabic"/>
          <w:sz w:val="28"/>
          <w:szCs w:val="28"/>
          <w:rtl/>
        </w:rPr>
        <w:t xml:space="preserve"> </w:t>
      </w:r>
      <w:r w:rsidR="00D16EC9" w:rsidRPr="009E7023">
        <w:rPr>
          <w:rFonts w:ascii="Simplified Arabic" w:hAnsi="Simplified Arabic" w:cs="Simplified Arabic"/>
          <w:sz w:val="28"/>
          <w:szCs w:val="28"/>
          <w:rtl/>
        </w:rPr>
        <w:t>والقداسة في هذا السياق ترادف الحرمة</w:t>
      </w:r>
      <w:r w:rsidR="00D95610" w:rsidRPr="009E7023">
        <w:rPr>
          <w:rFonts w:ascii="Simplified Arabic" w:hAnsi="Simplified Arabic" w:cs="Simplified Arabic"/>
          <w:sz w:val="28"/>
          <w:szCs w:val="28"/>
          <w:rtl/>
        </w:rPr>
        <w:t xml:space="preserve"> .هذا </w:t>
      </w:r>
      <w:r w:rsidR="003A75C0" w:rsidRPr="009E7023">
        <w:rPr>
          <w:rFonts w:ascii="Simplified Arabic" w:hAnsi="Simplified Arabic" w:cs="Simplified Arabic"/>
          <w:sz w:val="28"/>
          <w:szCs w:val="28"/>
          <w:rtl/>
        </w:rPr>
        <w:t>ما يفسر في نظرنا اشتراك سنة اليهود وسنة عرب الجاهلية في تحريم الشهر الأول واشتراك عموم القبائل العربية الكبرى في شبه الجزيرة ا</w:t>
      </w:r>
      <w:r w:rsidR="001D5324" w:rsidRPr="009E7023">
        <w:rPr>
          <w:rFonts w:ascii="Simplified Arabic" w:hAnsi="Simplified Arabic" w:cs="Simplified Arabic"/>
          <w:sz w:val="28"/>
          <w:szCs w:val="28"/>
          <w:rtl/>
        </w:rPr>
        <w:t xml:space="preserve">لعربية من العرب واليهود </w:t>
      </w:r>
      <w:r w:rsidR="003A75C0" w:rsidRPr="009E7023">
        <w:rPr>
          <w:rFonts w:ascii="Simplified Arabic" w:hAnsi="Simplified Arabic" w:cs="Simplified Arabic"/>
          <w:sz w:val="28"/>
          <w:szCs w:val="28"/>
          <w:rtl/>
        </w:rPr>
        <w:t xml:space="preserve"> في الاحتفاء بيوم عاشوراء احتفاء قائما على الصوم خاصة</w:t>
      </w:r>
      <w:r w:rsidR="0079743E" w:rsidRPr="009E7023">
        <w:rPr>
          <w:rFonts w:ascii="Simplified Arabic" w:hAnsi="Simplified Arabic" w:cs="Simplified Arabic"/>
          <w:sz w:val="28"/>
          <w:szCs w:val="28"/>
          <w:rtl/>
        </w:rPr>
        <w:t>،</w:t>
      </w:r>
      <w:r w:rsidR="000C7662" w:rsidRPr="009E7023">
        <w:rPr>
          <w:rFonts w:ascii="Simplified Arabic" w:hAnsi="Simplified Arabic" w:cs="Simplified Arabic"/>
          <w:sz w:val="28"/>
          <w:szCs w:val="28"/>
          <w:rtl/>
        </w:rPr>
        <w:t xml:space="preserve"> وإن كان لكل طرف مناسبته الخاصة التي توافق هذا الاحتفال </w:t>
      </w:r>
    </w:p>
    <w:p w:rsidR="0054615D" w:rsidRDefault="0018537C" w:rsidP="0054615D">
      <w:pPr>
        <w:pStyle w:val="NormalWeb"/>
        <w:spacing w:before="0" w:beforeAutospacing="0" w:after="0" w:afterAutospacing="0" w:line="408" w:lineRule="atLeast"/>
        <w:ind w:firstLine="376"/>
        <w:jc w:val="right"/>
        <w:rPr>
          <w:rFonts w:ascii="Simplified Arabic" w:hAnsi="Simplified Arabic" w:cs="Simplified Arabic"/>
          <w:sz w:val="28"/>
          <w:szCs w:val="28"/>
          <w:rtl/>
        </w:rPr>
      </w:pPr>
      <w:r>
        <w:rPr>
          <w:rFonts w:ascii="Simplified Arabic" w:hAnsi="Simplified Arabic" w:cs="Simplified Arabic" w:hint="cs"/>
          <w:sz w:val="28"/>
          <w:szCs w:val="28"/>
          <w:rtl/>
        </w:rPr>
        <w:t>*</w:t>
      </w:r>
      <w:r w:rsidR="0079743E" w:rsidRPr="009E7023">
        <w:rPr>
          <w:rFonts w:ascii="Simplified Arabic" w:hAnsi="Simplified Arabic" w:cs="Simplified Arabic"/>
          <w:sz w:val="28"/>
          <w:szCs w:val="28"/>
          <w:rtl/>
        </w:rPr>
        <w:t>كان الاحتفال بعاشوراءقبل الإسلام ثابتا ومعروفا ،تحتفل به القبائل اليهودية بالصوم على أساس أنه الصوم الوحيد الذي لم يرد غيره في التشريع اليهودي ،وهو صوم يوم  الغفران "ويكون لكم فريضة دهرية أنكم في الشهر السابع في عاشر الشهر تذلّلون نفوسكم وكل عمل لا تعملون الوطني والغريب النازل في وسطكم</w:t>
      </w:r>
      <w:r>
        <w:rPr>
          <w:rFonts w:ascii="Simplified Arabic" w:hAnsi="Simplified Arabic" w:cs="Simplified Arabic" w:hint="cs"/>
          <w:sz w:val="28"/>
          <w:szCs w:val="28"/>
          <w:rtl/>
        </w:rPr>
        <w:t>"</w:t>
      </w:r>
      <w:r w:rsidR="0079743E" w:rsidRPr="009E7023">
        <w:rPr>
          <w:rFonts w:ascii="Simplified Arabic" w:hAnsi="Simplified Arabic" w:cs="Simplified Arabic"/>
          <w:sz w:val="28"/>
          <w:szCs w:val="28"/>
          <w:rtl/>
        </w:rPr>
        <w:t xml:space="preserve"> ويستمر هذا الصوم خمسا وعشرين ساعة </w:t>
      </w:r>
      <w:r w:rsidR="00597FC3" w:rsidRPr="009E7023">
        <w:rPr>
          <w:rFonts w:ascii="Simplified Arabic" w:hAnsi="Simplified Arabic" w:cs="Simplified Arabic"/>
          <w:sz w:val="28"/>
          <w:szCs w:val="28"/>
          <w:rtl/>
        </w:rPr>
        <w:t xml:space="preserve">متتالية </w:t>
      </w:r>
      <w:r w:rsidR="0079743E" w:rsidRPr="009E7023">
        <w:rPr>
          <w:rFonts w:ascii="Simplified Arabic" w:hAnsi="Simplified Arabic" w:cs="Simplified Arabic"/>
          <w:sz w:val="28"/>
          <w:szCs w:val="28"/>
          <w:rtl/>
        </w:rPr>
        <w:t>من الغروب إلى غروب اليوم التالي</w:t>
      </w:r>
      <w:r w:rsidR="0054615D">
        <w:rPr>
          <w:rFonts w:ascii="Simplified Arabic" w:hAnsi="Simplified Arabic" w:cs="Simplified Arabic" w:hint="cs"/>
          <w:sz w:val="28"/>
          <w:szCs w:val="28"/>
          <w:rtl/>
        </w:rPr>
        <w:t>(31</w:t>
      </w:r>
      <w:r w:rsidR="00597FC3" w:rsidRPr="009E7023">
        <w:rPr>
          <w:rFonts w:ascii="Simplified Arabic" w:hAnsi="Simplified Arabic" w:cs="Simplified Arabic"/>
          <w:sz w:val="28"/>
          <w:szCs w:val="28"/>
          <w:rtl/>
        </w:rPr>
        <w:t>)</w:t>
      </w:r>
      <w:r w:rsidR="00A72992" w:rsidRPr="009E7023">
        <w:rPr>
          <w:rFonts w:ascii="Simplified Arabic" w:hAnsi="Simplified Arabic" w:cs="Simplified Arabic"/>
          <w:sz w:val="28"/>
          <w:szCs w:val="28"/>
          <w:rtl/>
        </w:rPr>
        <w:t xml:space="preserve"> أما القبائل </w:t>
      </w:r>
      <w:r w:rsidR="00E10F12" w:rsidRPr="009E7023">
        <w:rPr>
          <w:rFonts w:ascii="Simplified Arabic" w:hAnsi="Simplified Arabic" w:cs="Simplified Arabic"/>
          <w:sz w:val="28"/>
          <w:szCs w:val="28"/>
          <w:rtl/>
        </w:rPr>
        <w:t xml:space="preserve"> اليهودية</w:t>
      </w:r>
      <w:r w:rsidR="00A72992" w:rsidRPr="009E7023">
        <w:rPr>
          <w:rFonts w:ascii="Simplified Arabic" w:hAnsi="Simplified Arabic" w:cs="Simplified Arabic"/>
          <w:sz w:val="28"/>
          <w:szCs w:val="28"/>
          <w:rtl/>
        </w:rPr>
        <w:t xml:space="preserve"> في شبه الجزيرة</w:t>
      </w:r>
      <w:r w:rsidR="00E10F12" w:rsidRPr="009E7023">
        <w:rPr>
          <w:rFonts w:ascii="Simplified Arabic" w:hAnsi="Simplified Arabic" w:cs="Simplified Arabic"/>
          <w:sz w:val="28"/>
          <w:szCs w:val="28"/>
          <w:rtl/>
        </w:rPr>
        <w:t xml:space="preserve"> ،وحتى وإن </w:t>
      </w:r>
      <w:r w:rsidR="009D6EC0" w:rsidRPr="009E7023">
        <w:rPr>
          <w:rFonts w:ascii="Simplified Arabic" w:hAnsi="Simplified Arabic" w:cs="Simplified Arabic"/>
          <w:sz w:val="28"/>
          <w:szCs w:val="28"/>
          <w:rtl/>
        </w:rPr>
        <w:t>كانت معزولة عن قومها</w:t>
      </w:r>
      <w:r w:rsidR="00A72992" w:rsidRPr="009E7023">
        <w:rPr>
          <w:rFonts w:ascii="Simplified Arabic" w:hAnsi="Simplified Arabic" w:cs="Simplified Arabic"/>
          <w:sz w:val="28"/>
          <w:szCs w:val="28"/>
          <w:rtl/>
        </w:rPr>
        <w:t xml:space="preserve"> كما يقول المؤرخون اليهود </w:t>
      </w:r>
      <w:r w:rsidR="009D6EC0" w:rsidRPr="009E7023">
        <w:rPr>
          <w:rFonts w:ascii="Simplified Arabic" w:hAnsi="Simplified Arabic" w:cs="Simplified Arabic"/>
          <w:sz w:val="28"/>
          <w:szCs w:val="28"/>
          <w:rtl/>
        </w:rPr>
        <w:t>و</w:t>
      </w:r>
      <w:r w:rsidR="00A72992" w:rsidRPr="009E7023">
        <w:rPr>
          <w:rFonts w:ascii="Simplified Arabic" w:hAnsi="Simplified Arabic" w:cs="Simplified Arabic"/>
          <w:sz w:val="28"/>
          <w:szCs w:val="28"/>
          <w:rtl/>
        </w:rPr>
        <w:t xml:space="preserve">حتى </w:t>
      </w:r>
      <w:r w:rsidR="009D6EC0" w:rsidRPr="009E7023">
        <w:rPr>
          <w:rFonts w:ascii="Simplified Arabic" w:hAnsi="Simplified Arabic" w:cs="Simplified Arabic"/>
          <w:sz w:val="28"/>
          <w:szCs w:val="28"/>
          <w:rtl/>
        </w:rPr>
        <w:t>و</w:t>
      </w:r>
      <w:r w:rsidR="00A72992" w:rsidRPr="009E7023">
        <w:rPr>
          <w:rFonts w:ascii="Simplified Arabic" w:hAnsi="Simplified Arabic" w:cs="Simplified Arabic"/>
          <w:sz w:val="28"/>
          <w:szCs w:val="28"/>
          <w:rtl/>
        </w:rPr>
        <w:t>إن</w:t>
      </w:r>
      <w:r w:rsidR="009D6EC0" w:rsidRPr="009E7023">
        <w:rPr>
          <w:rFonts w:ascii="Simplified Arabic" w:hAnsi="Simplified Arabic" w:cs="Simplified Arabic"/>
          <w:sz w:val="28"/>
          <w:szCs w:val="28"/>
          <w:rtl/>
        </w:rPr>
        <w:t xml:space="preserve"> لم يعتبروهم </w:t>
      </w:r>
      <w:r w:rsidR="00A72992" w:rsidRPr="009E7023">
        <w:rPr>
          <w:rFonts w:ascii="Simplified Arabic" w:hAnsi="Simplified Arabic" w:cs="Simplified Arabic"/>
          <w:sz w:val="28"/>
          <w:szCs w:val="28"/>
          <w:rtl/>
        </w:rPr>
        <w:t xml:space="preserve"> يهودا لأنهم لم يحافظوا على الشرائع الموسوية ولا على تعاليم اليهود(</w:t>
      </w:r>
      <w:r w:rsidR="0054615D">
        <w:rPr>
          <w:rFonts w:ascii="Simplified Arabic" w:hAnsi="Simplified Arabic" w:cs="Simplified Arabic" w:hint="cs"/>
          <w:sz w:val="28"/>
          <w:szCs w:val="28"/>
          <w:rtl/>
        </w:rPr>
        <w:t>32</w:t>
      </w:r>
      <w:r w:rsidR="00A72992" w:rsidRPr="009E7023">
        <w:rPr>
          <w:rFonts w:ascii="Simplified Arabic" w:hAnsi="Simplified Arabic" w:cs="Simplified Arabic"/>
          <w:sz w:val="28"/>
          <w:szCs w:val="28"/>
          <w:rtl/>
        </w:rPr>
        <w:t>)فإنها كانت ملتزمة بهذا الطقس ،الذي توافقت على ذكره مصادر متنوعة ،فقد جاء في باب التعليق على حديث الرسول المرتبط بوصوله إلى المدينة يوم عاشوراء أنّ "أهل خيبر كانوا يصومون عاشوراء ويتخذونه عيدا ويلبسون فيه نساءهم حليَّهم وشاراتهم "(</w:t>
      </w:r>
      <w:r w:rsidR="0054615D">
        <w:rPr>
          <w:rFonts w:ascii="Simplified Arabic" w:hAnsi="Simplified Arabic" w:cs="Simplified Arabic" w:hint="cs"/>
          <w:sz w:val="28"/>
          <w:szCs w:val="28"/>
          <w:rtl/>
        </w:rPr>
        <w:t>33</w:t>
      </w:r>
      <w:r w:rsidR="00A72992" w:rsidRPr="009E7023">
        <w:rPr>
          <w:rFonts w:ascii="Simplified Arabic" w:hAnsi="Simplified Arabic" w:cs="Simplified Arabic"/>
          <w:sz w:val="28"/>
          <w:szCs w:val="28"/>
          <w:rtl/>
        </w:rPr>
        <w:t xml:space="preserve">) </w:t>
      </w:r>
      <w:r w:rsidR="0050313E" w:rsidRPr="009E7023">
        <w:rPr>
          <w:rFonts w:ascii="Simplified Arabic" w:hAnsi="Simplified Arabic" w:cs="Simplified Arabic"/>
          <w:sz w:val="28"/>
          <w:szCs w:val="28"/>
          <w:rtl/>
        </w:rPr>
        <w:t xml:space="preserve">وقد جاء في عدد من المصادر أن عاشوراء اليهود يختم به موسم نطاة </w:t>
      </w:r>
      <w:r w:rsidR="0020309E" w:rsidRPr="009E7023">
        <w:rPr>
          <w:rFonts w:ascii="Simplified Arabic" w:hAnsi="Simplified Arabic" w:cs="Simplified Arabic"/>
          <w:sz w:val="28"/>
          <w:szCs w:val="28"/>
          <w:rtl/>
        </w:rPr>
        <w:t>وهو سوق من أشهر الأسواق يتنزل ضمن دورة اقتصادية-تجارية  من الأسواق،بعضها  يسبق موسم الحج ،كسوق عكاظ وسوق مجنّة وسوق ذي المجازوبعضها يأتي بعده وتنعقد في</w:t>
      </w:r>
      <w:r w:rsidR="00BE0E48" w:rsidRPr="009E7023">
        <w:rPr>
          <w:rFonts w:ascii="Simplified Arabic" w:hAnsi="Simplified Arabic" w:cs="Simplified Arabic"/>
          <w:sz w:val="28"/>
          <w:szCs w:val="28"/>
          <w:rtl/>
        </w:rPr>
        <w:t xml:space="preserve"> المواقع التي على طريق عودة الح</w:t>
      </w:r>
      <w:r w:rsidR="0020309E" w:rsidRPr="009E7023">
        <w:rPr>
          <w:rFonts w:ascii="Simplified Arabic" w:hAnsi="Simplified Arabic" w:cs="Simplified Arabic"/>
          <w:sz w:val="28"/>
          <w:szCs w:val="28"/>
          <w:rtl/>
        </w:rPr>
        <w:t>اج ،ومنها سوق نطاة خيبر الذي يب</w:t>
      </w:r>
      <w:r w:rsidR="00BE0E48" w:rsidRPr="009E7023">
        <w:rPr>
          <w:rFonts w:ascii="Simplified Arabic" w:hAnsi="Simplified Arabic" w:cs="Simplified Arabic"/>
          <w:sz w:val="28"/>
          <w:szCs w:val="28"/>
          <w:rtl/>
        </w:rPr>
        <w:t>د</w:t>
      </w:r>
      <w:r w:rsidR="0020309E" w:rsidRPr="009E7023">
        <w:rPr>
          <w:rFonts w:ascii="Simplified Arabic" w:hAnsi="Simplified Arabic" w:cs="Simplified Arabic"/>
          <w:sz w:val="28"/>
          <w:szCs w:val="28"/>
          <w:rtl/>
        </w:rPr>
        <w:t xml:space="preserve">أ انعقاده في أول المحرم وينتهي في العاشر منه المتوافق مع عاشوراء اليهود </w:t>
      </w:r>
      <w:r w:rsidR="004813C8" w:rsidRPr="009E7023">
        <w:rPr>
          <w:rFonts w:ascii="Simplified Arabic" w:hAnsi="Simplified Arabic" w:cs="Simplified Arabic"/>
          <w:sz w:val="28"/>
          <w:szCs w:val="28"/>
          <w:rtl/>
        </w:rPr>
        <w:t>ليبدأ بعد ذلك موسم يهود اليمامة في نجد وكان ينعقد بمدينة حجر من العاشر من المحرم إلى آخر الشهر(</w:t>
      </w:r>
      <w:r w:rsidR="0054615D">
        <w:rPr>
          <w:rFonts w:ascii="Simplified Arabic" w:hAnsi="Simplified Arabic" w:cs="Simplified Arabic" w:hint="cs"/>
          <w:sz w:val="28"/>
          <w:szCs w:val="28"/>
          <w:rtl/>
        </w:rPr>
        <w:t>34</w:t>
      </w:r>
      <w:r w:rsidR="00BE0E48" w:rsidRPr="009E7023">
        <w:rPr>
          <w:rFonts w:ascii="Simplified Arabic" w:hAnsi="Simplified Arabic" w:cs="Simplified Arabic"/>
          <w:sz w:val="28"/>
          <w:szCs w:val="28"/>
          <w:rtl/>
        </w:rPr>
        <w:t>)</w:t>
      </w:r>
      <w:r w:rsidR="0020309E" w:rsidRPr="009E7023">
        <w:rPr>
          <w:rFonts w:ascii="Simplified Arabic" w:hAnsi="Simplified Arabic" w:cs="Simplified Arabic"/>
          <w:sz w:val="28"/>
          <w:szCs w:val="28"/>
          <w:rtl/>
        </w:rPr>
        <w:t xml:space="preserve"> </w:t>
      </w:r>
      <w:r w:rsidR="00BE0E48" w:rsidRPr="009E7023">
        <w:rPr>
          <w:rFonts w:ascii="Simplified Arabic" w:hAnsi="Simplified Arabic" w:cs="Simplified Arabic"/>
          <w:sz w:val="28"/>
          <w:szCs w:val="28"/>
          <w:rtl/>
        </w:rPr>
        <w:t>،وقد اعتبر عرفان حمور هذا التوافق بين عاشوراء قريش وعاشور اليهود "القول الفصل في بطلان</w:t>
      </w:r>
      <w:r w:rsidR="0054615D" w:rsidRPr="0054615D">
        <w:rPr>
          <w:rFonts w:ascii="Simplified Arabic" w:hAnsi="Simplified Arabic" w:cs="Simplified Arabic"/>
          <w:sz w:val="28"/>
          <w:szCs w:val="28"/>
          <w:rtl/>
        </w:rPr>
        <w:t xml:space="preserve"> </w:t>
      </w:r>
      <w:r w:rsidR="0054615D" w:rsidRPr="009E7023">
        <w:rPr>
          <w:rFonts w:ascii="Simplified Arabic" w:hAnsi="Simplified Arabic" w:cs="Simplified Arabic"/>
          <w:sz w:val="28"/>
          <w:szCs w:val="28"/>
          <w:rtl/>
        </w:rPr>
        <w:t>كل الأقوال التي زعمت أن شهور العرب لما سمّيت ورتبت</w:t>
      </w:r>
      <w:r w:rsidR="0054615D" w:rsidRPr="0054615D">
        <w:rPr>
          <w:rFonts w:ascii="Simplified Arabic" w:hAnsi="Simplified Arabic" w:cs="Simplified Arabic"/>
          <w:sz w:val="28"/>
          <w:szCs w:val="28"/>
          <w:rtl/>
        </w:rPr>
        <w:t xml:space="preserve"> </w:t>
      </w:r>
      <w:r w:rsidR="0054615D" w:rsidRPr="009E7023">
        <w:rPr>
          <w:rFonts w:ascii="Simplified Arabic" w:hAnsi="Simplified Arabic" w:cs="Simplified Arabic"/>
          <w:sz w:val="28"/>
          <w:szCs w:val="28"/>
          <w:rtl/>
        </w:rPr>
        <w:t>لم يكن العرب</w:t>
      </w:r>
      <w:r w:rsidR="0054615D">
        <w:rPr>
          <w:rFonts w:ascii="Simplified Arabic" w:hAnsi="Simplified Arabic" w:cs="Simplified Arabic" w:hint="cs"/>
          <w:sz w:val="28"/>
          <w:szCs w:val="28"/>
          <w:rtl/>
        </w:rPr>
        <w:t xml:space="preserve"> يدرون</w:t>
      </w:r>
    </w:p>
    <w:p w:rsidR="0018537C" w:rsidRDefault="00BE0E48" w:rsidP="0054615D">
      <w:pPr>
        <w:pStyle w:val="NormalWeb"/>
        <w:spacing w:before="0" w:beforeAutospacing="0" w:after="0" w:afterAutospacing="0" w:line="408" w:lineRule="atLeast"/>
        <w:ind w:firstLine="376"/>
        <w:jc w:val="center"/>
        <w:rPr>
          <w:rFonts w:ascii="Simplified Arabic" w:hAnsi="Simplified Arabic" w:cs="Simplified Arabic"/>
          <w:sz w:val="28"/>
          <w:szCs w:val="28"/>
          <w:rtl/>
        </w:rPr>
      </w:pPr>
      <w:r w:rsidRPr="009E7023">
        <w:rPr>
          <w:rFonts w:ascii="Simplified Arabic" w:hAnsi="Simplified Arabic" w:cs="Simplified Arabic"/>
          <w:sz w:val="28"/>
          <w:szCs w:val="28"/>
          <w:rtl/>
        </w:rPr>
        <w:t xml:space="preserve"> </w:t>
      </w:r>
    </w:p>
    <w:p w:rsidR="0018537C" w:rsidRDefault="0018537C" w:rsidP="0054615D">
      <w:pPr>
        <w:pStyle w:val="NormalWeb"/>
        <w:bidi/>
        <w:spacing w:before="0" w:beforeAutospacing="0" w:after="0" w:afterAutospacing="0" w:line="408" w:lineRule="atLeast"/>
        <w:jc w:val="both"/>
        <w:rPr>
          <w:rFonts w:ascii="Simplified Arabic" w:hAnsi="Simplified Arabic" w:cs="Simplified Arabic"/>
          <w:rtl/>
        </w:rPr>
      </w:pPr>
      <w:r w:rsidRPr="0018537C">
        <w:rPr>
          <w:rFonts w:ascii="Simplified Arabic" w:hAnsi="Simplified Arabic" w:cs="Simplified Arabic" w:hint="cs"/>
          <w:rtl/>
        </w:rPr>
        <w:t>30)</w:t>
      </w:r>
      <w:r>
        <w:rPr>
          <w:rFonts w:ascii="Simplified Arabic" w:hAnsi="Simplified Arabic" w:cs="Simplified Arabic" w:hint="cs"/>
          <w:rtl/>
        </w:rPr>
        <w:t xml:space="preserve"> العهد القديم ،</w:t>
      </w:r>
      <w:r w:rsidRPr="0018537C">
        <w:rPr>
          <w:rFonts w:ascii="Simplified Arabic" w:hAnsi="Simplified Arabic" w:cs="Simplified Arabic"/>
          <w:rtl/>
        </w:rPr>
        <w:t>سفر اللاويين 29/16</w:t>
      </w:r>
    </w:p>
    <w:p w:rsidR="0054615D" w:rsidRPr="0054615D" w:rsidRDefault="0054615D" w:rsidP="0054615D">
      <w:pPr>
        <w:pStyle w:val="NormalWeb"/>
        <w:bidi/>
        <w:spacing w:before="0" w:beforeAutospacing="0" w:after="0" w:afterAutospacing="0" w:line="408" w:lineRule="atLeast"/>
        <w:jc w:val="both"/>
        <w:rPr>
          <w:rFonts w:ascii="Simplified Arabic" w:hAnsi="Simplified Arabic" w:cs="Simplified Arabic"/>
          <w:rtl/>
        </w:rPr>
      </w:pPr>
      <w:r>
        <w:rPr>
          <w:rFonts w:ascii="Simplified Arabic" w:hAnsi="Simplified Arabic" w:cs="Simplified Arabic" w:hint="cs"/>
          <w:rtl/>
        </w:rPr>
        <w:t>31)</w:t>
      </w:r>
      <w:r w:rsidRPr="0054615D">
        <w:rPr>
          <w:rFonts w:ascii="Simplified Arabic" w:hAnsi="Simplified Arabic" w:cs="Simplified Arabic"/>
          <w:sz w:val="28"/>
          <w:szCs w:val="28"/>
          <w:rtl/>
        </w:rPr>
        <w:t xml:space="preserve"> </w:t>
      </w:r>
      <w:r w:rsidRPr="0054615D">
        <w:rPr>
          <w:rFonts w:ascii="Simplified Arabic" w:hAnsi="Simplified Arabic" w:cs="Simplified Arabic"/>
          <w:rtl/>
        </w:rPr>
        <w:t>مجموعة من الباحثين:موسوعة الكتاب المقدس ،لبنان ،دار منهل الحياة 1993،ص 33</w:t>
      </w:r>
    </w:p>
    <w:p w:rsidR="0018537C" w:rsidRPr="0054615D" w:rsidRDefault="0054615D" w:rsidP="0054615D">
      <w:pPr>
        <w:pStyle w:val="NormalWeb"/>
        <w:spacing w:before="0" w:beforeAutospacing="0" w:after="0" w:afterAutospacing="0" w:line="408" w:lineRule="atLeast"/>
        <w:ind w:firstLine="376"/>
        <w:jc w:val="right"/>
        <w:rPr>
          <w:rFonts w:ascii="Simplified Arabic" w:hAnsi="Simplified Arabic" w:cs="Simplified Arabic"/>
          <w:rtl/>
        </w:rPr>
      </w:pPr>
      <w:r w:rsidRPr="0054615D">
        <w:rPr>
          <w:rFonts w:ascii="Simplified Arabic" w:hAnsi="Simplified Arabic" w:cs="Simplified Arabic" w:hint="cs"/>
          <w:rtl/>
        </w:rPr>
        <w:t>32</w:t>
      </w:r>
      <w:r>
        <w:rPr>
          <w:rFonts w:ascii="Simplified Arabic" w:hAnsi="Simplified Arabic" w:cs="Simplified Arabic" w:hint="cs"/>
          <w:rtl/>
        </w:rPr>
        <w:t>)</w:t>
      </w:r>
      <w:r w:rsidRPr="0054615D">
        <w:rPr>
          <w:rFonts w:ascii="Simplified Arabic" w:hAnsi="Simplified Arabic" w:cs="Simplified Arabic"/>
          <w:rtl/>
        </w:rPr>
        <w:t xml:space="preserve"> جواد علي :المفصل ،ج6ص515،ص 531،إسرائيل ولفنسون ص 13</w:t>
      </w:r>
    </w:p>
    <w:p w:rsidR="0054615D" w:rsidRDefault="0054615D" w:rsidP="0054615D">
      <w:pPr>
        <w:pStyle w:val="NormalWeb"/>
        <w:spacing w:before="0" w:beforeAutospacing="0" w:after="0" w:afterAutospacing="0" w:line="408" w:lineRule="atLeast"/>
        <w:ind w:firstLine="376"/>
        <w:jc w:val="right"/>
        <w:rPr>
          <w:rFonts w:ascii="Simplified Arabic" w:hAnsi="Simplified Arabic" w:cs="Simplified Arabic"/>
          <w:rtl/>
        </w:rPr>
      </w:pPr>
      <w:r w:rsidRPr="0054615D">
        <w:rPr>
          <w:rFonts w:ascii="Simplified Arabic" w:hAnsi="Simplified Arabic" w:cs="Simplified Arabic" w:hint="cs"/>
          <w:rtl/>
        </w:rPr>
        <w:t>33)</w:t>
      </w:r>
      <w:r w:rsidRPr="0054615D">
        <w:rPr>
          <w:rFonts w:ascii="Simplified Arabic" w:hAnsi="Simplified Arabic" w:cs="Simplified Arabic"/>
          <w:rtl/>
        </w:rPr>
        <w:t xml:space="preserve"> صحيح مسلم كتاب الصيام باب صوم عاشوراء حديث رقم 1131،ج2،ص</w:t>
      </w:r>
      <w:r>
        <w:rPr>
          <w:rFonts w:ascii="Simplified Arabic" w:hAnsi="Simplified Arabic" w:cs="Simplified Arabic" w:hint="cs"/>
          <w:rtl/>
        </w:rPr>
        <w:t>796</w:t>
      </w:r>
    </w:p>
    <w:p w:rsidR="0054615D" w:rsidRDefault="0054615D" w:rsidP="0054615D">
      <w:pPr>
        <w:pStyle w:val="NormalWeb"/>
        <w:spacing w:before="0" w:beforeAutospacing="0" w:after="0" w:afterAutospacing="0" w:line="408" w:lineRule="atLeast"/>
        <w:ind w:firstLine="376"/>
        <w:jc w:val="right"/>
        <w:rPr>
          <w:rFonts w:ascii="Simplified Arabic" w:hAnsi="Simplified Arabic" w:cs="Simplified Arabic"/>
          <w:rtl/>
        </w:rPr>
      </w:pPr>
      <w:r>
        <w:rPr>
          <w:rFonts w:ascii="Simplified Arabic" w:hAnsi="Simplified Arabic" w:cs="Simplified Arabic" w:hint="cs"/>
          <w:rtl/>
        </w:rPr>
        <w:t>34)البيروني ،الآثار الباقية ،م.س ص328</w:t>
      </w:r>
    </w:p>
    <w:p w:rsidR="00921BA9" w:rsidRPr="009E7023" w:rsidRDefault="00BE0E48" w:rsidP="00B209A4">
      <w:pPr>
        <w:pStyle w:val="NormalWeb"/>
        <w:spacing w:before="0" w:beforeAutospacing="0" w:after="0" w:afterAutospacing="0" w:line="408" w:lineRule="atLeast"/>
        <w:ind w:firstLine="376"/>
        <w:jc w:val="both"/>
        <w:rPr>
          <w:rFonts w:ascii="Simplified Arabic" w:hAnsi="Simplified Arabic" w:cs="Simplified Arabic"/>
          <w:sz w:val="28"/>
          <w:szCs w:val="28"/>
          <w:rtl/>
        </w:rPr>
      </w:pPr>
      <w:r w:rsidRPr="009E7023">
        <w:rPr>
          <w:rFonts w:ascii="Simplified Arabic" w:hAnsi="Simplified Arabic" w:cs="Simplified Arabic"/>
          <w:sz w:val="28"/>
          <w:szCs w:val="28"/>
          <w:rtl/>
        </w:rPr>
        <w:lastRenderedPageBreak/>
        <w:t>أنها ستدور في الفصول وتفقد بالتالي معانيها ودلالاتها على الأزمنة التي وضعت لها"</w:t>
      </w:r>
      <w:r w:rsidR="00597FC3" w:rsidRPr="009E7023">
        <w:rPr>
          <w:rFonts w:ascii="Simplified Arabic" w:hAnsi="Simplified Arabic" w:cs="Simplified Arabic"/>
          <w:sz w:val="28"/>
          <w:szCs w:val="28"/>
          <w:rtl/>
        </w:rPr>
        <w:t xml:space="preserve"> </w:t>
      </w:r>
      <w:r w:rsidRPr="009E7023">
        <w:rPr>
          <w:rFonts w:ascii="Simplified Arabic" w:hAnsi="Simplified Arabic" w:cs="Simplified Arabic"/>
          <w:sz w:val="28"/>
          <w:szCs w:val="28"/>
          <w:rtl/>
        </w:rPr>
        <w:t>(</w:t>
      </w:r>
      <w:r w:rsidR="00B209A4">
        <w:rPr>
          <w:rFonts w:ascii="Simplified Arabic" w:hAnsi="Simplified Arabic" w:cs="Simplified Arabic" w:hint="cs"/>
          <w:sz w:val="28"/>
          <w:szCs w:val="28"/>
          <w:rtl/>
        </w:rPr>
        <w:t>35)</w:t>
      </w:r>
      <w:r w:rsidR="0079743E" w:rsidRPr="009E7023">
        <w:rPr>
          <w:rFonts w:ascii="Simplified Arabic" w:hAnsi="Simplified Arabic" w:cs="Simplified Arabic"/>
          <w:sz w:val="28"/>
          <w:szCs w:val="28"/>
          <w:rtl/>
        </w:rPr>
        <w:t xml:space="preserve"> </w:t>
      </w:r>
      <w:r w:rsidR="003A75C0" w:rsidRPr="009E7023">
        <w:rPr>
          <w:rFonts w:ascii="Simplified Arabic" w:hAnsi="Simplified Arabic" w:cs="Simplified Arabic"/>
          <w:sz w:val="28"/>
          <w:szCs w:val="28"/>
          <w:rtl/>
        </w:rPr>
        <w:t xml:space="preserve"> </w:t>
      </w:r>
      <w:r w:rsidRPr="009E7023">
        <w:rPr>
          <w:rFonts w:ascii="Simplified Arabic" w:hAnsi="Simplified Arabic" w:cs="Simplified Arabic"/>
          <w:sz w:val="28"/>
          <w:szCs w:val="28"/>
          <w:rtl/>
        </w:rPr>
        <w:t>ومن ثمة رآه دل</w:t>
      </w:r>
      <w:r w:rsidR="00597E27" w:rsidRPr="009E7023">
        <w:rPr>
          <w:rFonts w:ascii="Simplified Arabic" w:hAnsi="Simplified Arabic" w:cs="Simplified Arabic"/>
          <w:sz w:val="28"/>
          <w:szCs w:val="28"/>
          <w:rtl/>
        </w:rPr>
        <w:t>يلا على أن الشهور العربية ثابتة</w:t>
      </w:r>
      <w:r w:rsidRPr="009E7023">
        <w:rPr>
          <w:rFonts w:ascii="Simplified Arabic" w:hAnsi="Simplified Arabic" w:cs="Simplified Arabic"/>
          <w:sz w:val="28"/>
          <w:szCs w:val="28"/>
          <w:rtl/>
        </w:rPr>
        <w:t xml:space="preserve"> في الفصول بنفس النظام الذي كان يعتمده اليهود وهو نظام الكبس </w:t>
      </w:r>
      <w:r w:rsidR="00597E27" w:rsidRPr="009E7023">
        <w:rPr>
          <w:rFonts w:ascii="Simplified Arabic" w:hAnsi="Simplified Arabic" w:cs="Simplified Arabic"/>
          <w:sz w:val="28"/>
          <w:szCs w:val="28"/>
          <w:rtl/>
        </w:rPr>
        <w:t>الذي يضمن لهم ثبات مواسمهم التجارية والدينية في الفصول وأضافوا إليه نظام النسيء الذي أتاح لهم التصرف في الأشهر الحرم بالتقديم والتأخير خدمة لمصالحهم المادية والرمزية(</w:t>
      </w:r>
      <w:r w:rsidR="00B209A4">
        <w:rPr>
          <w:rFonts w:ascii="Simplified Arabic" w:hAnsi="Simplified Arabic" w:cs="Simplified Arabic" w:hint="cs"/>
          <w:sz w:val="28"/>
          <w:szCs w:val="28"/>
          <w:rtl/>
        </w:rPr>
        <w:t>36</w:t>
      </w:r>
      <w:r w:rsidR="00597E27" w:rsidRPr="009E7023">
        <w:rPr>
          <w:rFonts w:ascii="Simplified Arabic" w:hAnsi="Simplified Arabic" w:cs="Simplified Arabic"/>
          <w:sz w:val="28"/>
          <w:szCs w:val="28"/>
          <w:rtl/>
        </w:rPr>
        <w:t>)</w:t>
      </w:r>
      <w:r w:rsidR="000A6AE9" w:rsidRPr="009E7023">
        <w:rPr>
          <w:rFonts w:ascii="Simplified Arabic" w:hAnsi="Simplified Arabic" w:cs="Simplified Arabic"/>
          <w:sz w:val="28"/>
          <w:szCs w:val="28"/>
          <w:rtl/>
        </w:rPr>
        <w:t>،</w:t>
      </w:r>
      <w:r w:rsidR="00597E27" w:rsidRPr="009E7023">
        <w:rPr>
          <w:rFonts w:ascii="Simplified Arabic" w:hAnsi="Simplified Arabic" w:cs="Simplified Arabic"/>
          <w:sz w:val="28"/>
          <w:szCs w:val="28"/>
          <w:rtl/>
        </w:rPr>
        <w:t xml:space="preserve"> </w:t>
      </w:r>
      <w:r w:rsidR="000A6AE9" w:rsidRPr="009E7023">
        <w:rPr>
          <w:rFonts w:ascii="Simplified Arabic" w:hAnsi="Simplified Arabic" w:cs="Simplified Arabic"/>
          <w:sz w:val="28"/>
          <w:szCs w:val="28"/>
          <w:rtl/>
        </w:rPr>
        <w:t>وبهذا يكون عاشوراء قريش الموافق للعاشر من المحرم (وكان يعرف بصفر الأول)،الشهر الأول من سنتهم  متزامنا مع عاشوراء اليهود الذي يوافق العاشر من شهر تش</w:t>
      </w:r>
      <w:r w:rsidR="00392722" w:rsidRPr="009E7023">
        <w:rPr>
          <w:rFonts w:ascii="Simplified Arabic" w:hAnsi="Simplified Arabic" w:cs="Simplified Arabic"/>
          <w:sz w:val="28"/>
          <w:szCs w:val="28"/>
          <w:rtl/>
        </w:rPr>
        <w:t xml:space="preserve">ري ،الشهر الأول في السنة </w:t>
      </w:r>
      <w:r w:rsidR="000A6AE9" w:rsidRPr="009E7023">
        <w:rPr>
          <w:rFonts w:ascii="Simplified Arabic" w:hAnsi="Simplified Arabic" w:cs="Simplified Arabic"/>
          <w:sz w:val="28"/>
          <w:szCs w:val="28"/>
          <w:rtl/>
        </w:rPr>
        <w:t xml:space="preserve"> اليهودية</w:t>
      </w:r>
      <w:r w:rsidR="00597E27" w:rsidRPr="009E7023">
        <w:rPr>
          <w:rFonts w:ascii="Simplified Arabic" w:hAnsi="Simplified Arabic" w:cs="Simplified Arabic"/>
          <w:sz w:val="28"/>
          <w:szCs w:val="28"/>
          <w:rtl/>
        </w:rPr>
        <w:t>.ومن المرج</w:t>
      </w:r>
      <w:r w:rsidR="00392722" w:rsidRPr="009E7023">
        <w:rPr>
          <w:rFonts w:ascii="Simplified Arabic" w:hAnsi="Simplified Arabic" w:cs="Simplified Arabic"/>
          <w:sz w:val="28"/>
          <w:szCs w:val="28"/>
          <w:rtl/>
        </w:rPr>
        <w:t>ّ</w:t>
      </w:r>
      <w:r w:rsidR="00597E27" w:rsidRPr="009E7023">
        <w:rPr>
          <w:rFonts w:ascii="Simplified Arabic" w:hAnsi="Simplified Arabic" w:cs="Simplified Arabic"/>
          <w:sz w:val="28"/>
          <w:szCs w:val="28"/>
          <w:rtl/>
        </w:rPr>
        <w:t>ح أن يكون التوافق في طقوس الاحتفال بهذه المناسبة مظهرا آخر من مظاهر التفاعل الثقافي بين المجموعات البشرية</w:t>
      </w:r>
      <w:r w:rsidR="00392722" w:rsidRPr="009E7023">
        <w:rPr>
          <w:rFonts w:ascii="Simplified Arabic" w:hAnsi="Simplified Arabic" w:cs="Simplified Arabic"/>
          <w:sz w:val="28"/>
          <w:szCs w:val="28"/>
          <w:rtl/>
        </w:rPr>
        <w:t xml:space="preserve"> التي استوطنت شبه الجزيرة </w:t>
      </w:r>
      <w:r w:rsidR="009D6EC0" w:rsidRPr="009E7023">
        <w:rPr>
          <w:rFonts w:ascii="Simplified Arabic" w:hAnsi="Simplified Arabic" w:cs="Simplified Arabic"/>
          <w:sz w:val="28"/>
          <w:szCs w:val="28"/>
          <w:rtl/>
        </w:rPr>
        <w:t xml:space="preserve">، </w:t>
      </w:r>
      <w:r w:rsidR="00597E27" w:rsidRPr="009E7023">
        <w:rPr>
          <w:rFonts w:ascii="Simplified Arabic" w:hAnsi="Simplified Arabic" w:cs="Simplified Arabic"/>
          <w:sz w:val="28"/>
          <w:szCs w:val="28"/>
          <w:rtl/>
        </w:rPr>
        <w:t>حيث يشتركان في الصوم وفي مبدإ</w:t>
      </w:r>
      <w:r w:rsidR="009D6EC0" w:rsidRPr="009E7023">
        <w:rPr>
          <w:rFonts w:ascii="Simplified Arabic" w:hAnsi="Simplified Arabic" w:cs="Simplified Arabic"/>
          <w:sz w:val="28"/>
          <w:szCs w:val="28"/>
          <w:rtl/>
        </w:rPr>
        <w:t xml:space="preserve"> </w:t>
      </w:r>
      <w:r w:rsidR="00597E27" w:rsidRPr="009E7023">
        <w:rPr>
          <w:rFonts w:ascii="Simplified Arabic" w:hAnsi="Simplified Arabic" w:cs="Simplified Arabic"/>
          <w:sz w:val="28"/>
          <w:szCs w:val="28"/>
          <w:rtl/>
        </w:rPr>
        <w:t>الإكساء والتزيين مع فارق أن قريشا كانت تكسي كعبتها وتزينها وكانت اليهود تكسي نساءها وتزينهن بالحلي والشارات،بقدر ما نرى في ذلك التوافق دليلا على حرص قريش على استقطاب مجال المقدس</w:t>
      </w:r>
      <w:r w:rsidR="009D6EC0" w:rsidRPr="009E7023">
        <w:rPr>
          <w:rFonts w:ascii="Simplified Arabic" w:hAnsi="Simplified Arabic" w:cs="Simplified Arabic"/>
          <w:sz w:val="28"/>
          <w:szCs w:val="28"/>
          <w:rtl/>
        </w:rPr>
        <w:t xml:space="preserve"> والإنفراد بالتصرف فيه </w:t>
      </w:r>
      <w:r w:rsidR="00597E27" w:rsidRPr="009E7023">
        <w:rPr>
          <w:rFonts w:ascii="Simplified Arabic" w:hAnsi="Simplified Arabic" w:cs="Simplified Arabic"/>
          <w:sz w:val="28"/>
          <w:szCs w:val="28"/>
          <w:rtl/>
        </w:rPr>
        <w:t xml:space="preserve"> بإدماج طقوس تلك ا</w:t>
      </w:r>
      <w:r w:rsidR="00392722" w:rsidRPr="009E7023">
        <w:rPr>
          <w:rFonts w:ascii="Simplified Arabic" w:hAnsi="Simplified Arabic" w:cs="Simplified Arabic"/>
          <w:sz w:val="28"/>
          <w:szCs w:val="28"/>
          <w:rtl/>
        </w:rPr>
        <w:t>لجماعات واعتقاداتها ضمن منظومتها</w:t>
      </w:r>
      <w:r w:rsidR="00597E27" w:rsidRPr="009E7023">
        <w:rPr>
          <w:rFonts w:ascii="Simplified Arabic" w:hAnsi="Simplified Arabic" w:cs="Simplified Arabic"/>
          <w:sz w:val="28"/>
          <w:szCs w:val="28"/>
          <w:rtl/>
        </w:rPr>
        <w:t xml:space="preserve"> الدينية -الطقسية والرمزية إذا لم يروا فيها ما يعارض منظو</w:t>
      </w:r>
      <w:r w:rsidR="009D6EC0" w:rsidRPr="009E7023">
        <w:rPr>
          <w:rFonts w:ascii="Simplified Arabic" w:hAnsi="Simplified Arabic" w:cs="Simplified Arabic"/>
          <w:sz w:val="28"/>
          <w:szCs w:val="28"/>
          <w:rtl/>
        </w:rPr>
        <w:t>م</w:t>
      </w:r>
      <w:r w:rsidR="00597E27" w:rsidRPr="009E7023">
        <w:rPr>
          <w:rFonts w:ascii="Simplified Arabic" w:hAnsi="Simplified Arabic" w:cs="Simplified Arabic"/>
          <w:sz w:val="28"/>
          <w:szCs w:val="28"/>
          <w:rtl/>
        </w:rPr>
        <w:t>تهم الخاصة</w:t>
      </w:r>
      <w:r w:rsidR="00CB28E6" w:rsidRPr="009E7023">
        <w:rPr>
          <w:rFonts w:ascii="Simplified Arabic" w:hAnsi="Simplified Arabic" w:cs="Simplified Arabic"/>
          <w:sz w:val="28"/>
          <w:szCs w:val="28"/>
          <w:rtl/>
        </w:rPr>
        <w:t>،</w:t>
      </w:r>
      <w:r w:rsidR="00597E27" w:rsidRPr="009E7023">
        <w:rPr>
          <w:rFonts w:ascii="Simplified Arabic" w:hAnsi="Simplified Arabic" w:cs="Simplified Arabic"/>
          <w:sz w:val="28"/>
          <w:szCs w:val="28"/>
          <w:rtl/>
        </w:rPr>
        <w:t xml:space="preserve"> بله إذا كانت تخدم تلك المنظومة </w:t>
      </w:r>
      <w:r w:rsidR="009D6EC0" w:rsidRPr="009E7023">
        <w:rPr>
          <w:rFonts w:ascii="Simplified Arabic" w:hAnsi="Simplified Arabic" w:cs="Simplified Arabic"/>
          <w:sz w:val="28"/>
          <w:szCs w:val="28"/>
          <w:rtl/>
        </w:rPr>
        <w:t>بما تض</w:t>
      </w:r>
      <w:r w:rsidR="00CB28E6" w:rsidRPr="009E7023">
        <w:rPr>
          <w:rFonts w:ascii="Simplified Arabic" w:hAnsi="Simplified Arabic" w:cs="Simplified Arabic"/>
          <w:sz w:val="28"/>
          <w:szCs w:val="28"/>
          <w:rtl/>
        </w:rPr>
        <w:t>يفه إليها من فرص ضمان ولاء كل المجموعات لها،هذا فضلا عن الآثار التي تترتب على طول التعايش في الفضاء الجغرافي الواحد وعلى المعاملات التبادلية من إمكانيات التأثير المتبادل .وهو أمر مرجح في ما يخص العلاقات بين العرب ويهود شبه الجزيرة حيث بدا "من المتعذر أن نوفق إلى التمييز بين العنصرين من وجهة الأخلاق والعادات والنظم والتقاليد الاجتماعية"(</w:t>
      </w:r>
      <w:r w:rsidR="00B209A4">
        <w:rPr>
          <w:rFonts w:ascii="Simplified Arabic" w:hAnsi="Simplified Arabic" w:cs="Simplified Arabic" w:hint="cs"/>
          <w:sz w:val="28"/>
          <w:szCs w:val="28"/>
          <w:rtl/>
        </w:rPr>
        <w:t>37</w:t>
      </w:r>
      <w:r w:rsidR="00CB28E6" w:rsidRPr="009E7023">
        <w:rPr>
          <w:rFonts w:ascii="Simplified Arabic" w:hAnsi="Simplified Arabic" w:cs="Simplified Arabic"/>
          <w:sz w:val="28"/>
          <w:szCs w:val="28"/>
          <w:rtl/>
        </w:rPr>
        <w:t>)</w:t>
      </w:r>
      <w:r w:rsidR="00B209A4">
        <w:rPr>
          <w:rFonts w:ascii="Simplified Arabic" w:hAnsi="Simplified Arabic" w:cs="Simplified Arabic"/>
          <w:sz w:val="28"/>
          <w:szCs w:val="28"/>
          <w:rtl/>
        </w:rPr>
        <w:t>.</w:t>
      </w:r>
      <w:r w:rsidR="009D6EC0" w:rsidRPr="009E7023">
        <w:rPr>
          <w:rFonts w:ascii="Simplified Arabic" w:hAnsi="Simplified Arabic" w:cs="Simplified Arabic"/>
          <w:sz w:val="28"/>
          <w:szCs w:val="28"/>
          <w:rtl/>
        </w:rPr>
        <w:t>هذا ف</w:t>
      </w:r>
      <w:r w:rsidR="00B209A4">
        <w:rPr>
          <w:rFonts w:ascii="Simplified Arabic" w:hAnsi="Simplified Arabic" w:cs="Simplified Arabic"/>
          <w:sz w:val="28"/>
          <w:szCs w:val="28"/>
          <w:rtl/>
        </w:rPr>
        <w:t>ضلا عن آثار قانون التحويل</w:t>
      </w:r>
      <w:r w:rsidR="00B209A4">
        <w:rPr>
          <w:rFonts w:ascii="Simplified Arabic" w:hAnsi="Simplified Arabic" w:cs="Simplified Arabic" w:hint="cs"/>
          <w:sz w:val="28"/>
          <w:szCs w:val="28"/>
          <w:rtl/>
        </w:rPr>
        <w:t xml:space="preserve"> المت</w:t>
      </w:r>
      <w:r w:rsidR="009D6EC0" w:rsidRPr="009E7023">
        <w:rPr>
          <w:rFonts w:ascii="Simplified Arabic" w:hAnsi="Simplified Arabic" w:cs="Simplified Arabic"/>
          <w:sz w:val="28"/>
          <w:szCs w:val="28"/>
          <w:rtl/>
        </w:rPr>
        <w:t>حكم</w:t>
      </w:r>
      <w:r w:rsidR="00B209A4">
        <w:rPr>
          <w:rFonts w:ascii="Simplified Arabic" w:hAnsi="Simplified Arabic" w:cs="Simplified Arabic" w:hint="cs"/>
          <w:sz w:val="28"/>
          <w:szCs w:val="28"/>
          <w:rtl/>
        </w:rPr>
        <w:t xml:space="preserve"> في</w:t>
      </w:r>
      <w:r w:rsidR="009D6EC0" w:rsidRPr="009E7023">
        <w:rPr>
          <w:rFonts w:ascii="Simplified Arabic" w:hAnsi="Simplified Arabic" w:cs="Simplified Arabic"/>
          <w:sz w:val="28"/>
          <w:szCs w:val="28"/>
          <w:rtl/>
        </w:rPr>
        <w:t xml:space="preserve"> النظم الرمزية والطقسية</w:t>
      </w:r>
    </w:p>
    <w:p w:rsidR="008C553C" w:rsidRPr="009E7023" w:rsidRDefault="00B209A4" w:rsidP="00B209A4">
      <w:pPr>
        <w:pStyle w:val="NormalWeb"/>
        <w:bidi/>
        <w:spacing w:before="0" w:beforeAutospacing="0" w:after="0" w:afterAutospacing="0" w:line="408" w:lineRule="atLeast"/>
        <w:ind w:firstLine="376"/>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8C553C" w:rsidRPr="009E7023">
        <w:rPr>
          <w:rFonts w:ascii="Simplified Arabic" w:hAnsi="Simplified Arabic" w:cs="Simplified Arabic"/>
          <w:sz w:val="28"/>
          <w:szCs w:val="28"/>
          <w:rtl/>
        </w:rPr>
        <w:t>أما بالنسبة إلى صوم قريش عاشوراء  في الجاهلية فإن من الإخباريين ومدوني الحديث النبوي من ذهب إلى أنها كانت تفعل ذلك بشرع سالف (</w:t>
      </w:r>
      <w:r>
        <w:rPr>
          <w:rFonts w:ascii="Simplified Arabic" w:hAnsi="Simplified Arabic" w:cs="Simplified Arabic" w:hint="cs"/>
          <w:sz w:val="28"/>
          <w:szCs w:val="28"/>
          <w:rtl/>
        </w:rPr>
        <w:t>38</w:t>
      </w:r>
      <w:r w:rsidR="008C553C" w:rsidRPr="009E7023">
        <w:rPr>
          <w:rFonts w:ascii="Simplified Arabic" w:hAnsi="Simplified Arabic" w:cs="Simplified Arabic"/>
          <w:sz w:val="28"/>
          <w:szCs w:val="28"/>
          <w:rtl/>
        </w:rPr>
        <w:t>)وبتفصيل أكثر قيل إنه كان أصابهم قحط ثمّ رفع عنهم فصاموه شكرا</w:t>
      </w:r>
      <w:r w:rsidR="00A91016" w:rsidRPr="009E7023">
        <w:rPr>
          <w:rFonts w:ascii="Simplified Arabic" w:hAnsi="Simplified Arabic" w:cs="Simplified Arabic"/>
          <w:sz w:val="28"/>
          <w:szCs w:val="28"/>
          <w:rtl/>
        </w:rPr>
        <w:t>"إن  قريشا كانت تعظم هذا الي</w:t>
      </w:r>
      <w:r w:rsidR="008D296D" w:rsidRPr="009E7023">
        <w:rPr>
          <w:rFonts w:ascii="Simplified Arabic" w:hAnsi="Simplified Arabic" w:cs="Simplified Arabic"/>
          <w:sz w:val="28"/>
          <w:szCs w:val="28"/>
          <w:rtl/>
        </w:rPr>
        <w:t>و</w:t>
      </w:r>
      <w:r w:rsidR="00A91016" w:rsidRPr="009E7023">
        <w:rPr>
          <w:rFonts w:ascii="Simplified Arabic" w:hAnsi="Simplified Arabic" w:cs="Simplified Arabic"/>
          <w:sz w:val="28"/>
          <w:szCs w:val="28"/>
          <w:rtl/>
        </w:rPr>
        <w:t xml:space="preserve">م وكانوا يكسون </w:t>
      </w:r>
      <w:r>
        <w:rPr>
          <w:rFonts w:ascii="Simplified Arabic" w:hAnsi="Simplified Arabic" w:cs="Simplified Arabic"/>
          <w:sz w:val="28"/>
          <w:szCs w:val="28"/>
          <w:rtl/>
        </w:rPr>
        <w:t>الكعبة فيه وصومه من تمام تعظيم</w:t>
      </w:r>
      <w:r>
        <w:rPr>
          <w:rFonts w:ascii="Simplified Arabic" w:hAnsi="Simplified Arabic" w:cs="Simplified Arabic" w:hint="cs"/>
          <w:sz w:val="28"/>
          <w:szCs w:val="28"/>
          <w:rtl/>
        </w:rPr>
        <w:t>ه"</w:t>
      </w:r>
      <w:r w:rsidR="00A91016" w:rsidRPr="009E7023">
        <w:rPr>
          <w:rFonts w:ascii="Simplified Arabic" w:hAnsi="Simplified Arabic" w:cs="Simplified Arabic"/>
          <w:sz w:val="28"/>
          <w:szCs w:val="28"/>
          <w:rtl/>
        </w:rPr>
        <w:t xml:space="preserve"> </w:t>
      </w:r>
      <w:r w:rsidR="008C553C" w:rsidRPr="009E7023">
        <w:rPr>
          <w:rFonts w:ascii="Simplified Arabic" w:hAnsi="Simplified Arabic" w:cs="Simplified Arabic"/>
          <w:sz w:val="28"/>
          <w:szCs w:val="28"/>
          <w:rtl/>
        </w:rPr>
        <w:t>(</w:t>
      </w:r>
      <w:r>
        <w:rPr>
          <w:rFonts w:ascii="Simplified Arabic" w:hAnsi="Simplified Arabic" w:cs="Simplified Arabic" w:hint="cs"/>
          <w:sz w:val="28"/>
          <w:szCs w:val="28"/>
          <w:rtl/>
        </w:rPr>
        <w:t>39</w:t>
      </w:r>
      <w:r>
        <w:rPr>
          <w:rFonts w:ascii="Simplified Arabic" w:hAnsi="Simplified Arabic" w:cs="Simplified Arabic"/>
          <w:sz w:val="28"/>
          <w:szCs w:val="28"/>
          <w:rtl/>
        </w:rPr>
        <w:t>)ويبدو</w:t>
      </w:r>
      <w:r w:rsidR="008C553C" w:rsidRPr="009E7023">
        <w:rPr>
          <w:rFonts w:ascii="Simplified Arabic" w:hAnsi="Simplified Arabic" w:cs="Simplified Arabic"/>
          <w:sz w:val="28"/>
          <w:szCs w:val="28"/>
          <w:rtl/>
        </w:rPr>
        <w:t>أن هذا الأمر تحول إلى عادة فكانت قريش "إذا أصابهم قحط ثم رفع عنهم صامو</w:t>
      </w:r>
      <w:r w:rsidR="00392722" w:rsidRPr="009E7023">
        <w:rPr>
          <w:rFonts w:ascii="Simplified Arabic" w:hAnsi="Simplified Arabic" w:cs="Simplified Arabic"/>
          <w:sz w:val="28"/>
          <w:szCs w:val="28"/>
          <w:rtl/>
        </w:rPr>
        <w:t>ا</w:t>
      </w:r>
      <w:r w:rsidR="008C553C" w:rsidRPr="009E7023">
        <w:rPr>
          <w:rFonts w:ascii="Simplified Arabic" w:hAnsi="Simplified Arabic" w:cs="Simplified Arabic"/>
          <w:sz w:val="28"/>
          <w:szCs w:val="28"/>
          <w:rtl/>
        </w:rPr>
        <w:t xml:space="preserve"> شكرا لله وحمدا على إجابة دعوتهم</w:t>
      </w:r>
      <w:r>
        <w:rPr>
          <w:rFonts w:ascii="Simplified Arabic" w:hAnsi="Simplified Arabic" w:cs="Simplified Arabic" w:hint="cs"/>
          <w:sz w:val="28"/>
          <w:szCs w:val="28"/>
          <w:rtl/>
        </w:rPr>
        <w:t>"(39)</w:t>
      </w:r>
      <w:r w:rsidR="008C553C" w:rsidRPr="009E7023">
        <w:rPr>
          <w:rFonts w:ascii="Simplified Arabic" w:hAnsi="Simplified Arabic" w:cs="Simplified Arabic"/>
          <w:sz w:val="28"/>
          <w:szCs w:val="28"/>
          <w:rtl/>
        </w:rPr>
        <w:t xml:space="preserve"> </w:t>
      </w:r>
    </w:p>
    <w:p w:rsidR="0038627B" w:rsidRDefault="00080198" w:rsidP="0038627B">
      <w:pPr>
        <w:pStyle w:val="NormalWeb"/>
        <w:spacing w:before="0" w:beforeAutospacing="0" w:after="0" w:afterAutospacing="0" w:line="408" w:lineRule="atLeast"/>
        <w:ind w:firstLine="376"/>
        <w:jc w:val="right"/>
        <w:rPr>
          <w:rFonts w:ascii="Simplified Arabic" w:hAnsi="Simplified Arabic" w:cs="Simplified Arabic"/>
          <w:sz w:val="28"/>
          <w:szCs w:val="28"/>
          <w:rtl/>
        </w:rPr>
      </w:pPr>
      <w:r w:rsidRPr="009E7023">
        <w:rPr>
          <w:rFonts w:ascii="Simplified Arabic" w:hAnsi="Simplified Arabic" w:cs="Simplified Arabic"/>
          <w:sz w:val="28"/>
          <w:szCs w:val="28"/>
          <w:rtl/>
        </w:rPr>
        <w:t>ولكن جواد علي يرى هذا التفسير غير كاف "ولا نستبعد احتمال كون يوم عاشوراء من الأيام التي كانت لها حرمة وقدسية عند أهل الجاهلية وإن كنا نجهل كل شيء عنه"(</w:t>
      </w:r>
      <w:r w:rsidR="00B209A4">
        <w:rPr>
          <w:rFonts w:ascii="Simplified Arabic" w:hAnsi="Simplified Arabic" w:cs="Simplified Arabic" w:hint="cs"/>
          <w:sz w:val="28"/>
          <w:szCs w:val="28"/>
          <w:rtl/>
        </w:rPr>
        <w:t>40</w:t>
      </w:r>
      <w:r w:rsidRPr="009E7023">
        <w:rPr>
          <w:rFonts w:ascii="Simplified Arabic" w:hAnsi="Simplified Arabic" w:cs="Simplified Arabic"/>
          <w:sz w:val="28"/>
          <w:szCs w:val="28"/>
          <w:rtl/>
        </w:rPr>
        <w:t>).ويفهم من هذا القول أنه لم</w:t>
      </w:r>
      <w:r w:rsidR="0038627B">
        <w:rPr>
          <w:rFonts w:ascii="Simplified Arabic" w:hAnsi="Simplified Arabic" w:cs="Simplified Arabic" w:hint="cs"/>
          <w:sz w:val="28"/>
          <w:szCs w:val="28"/>
          <w:rtl/>
        </w:rPr>
        <w:t xml:space="preserve"> يكن مطمئنا</w:t>
      </w:r>
      <w:r w:rsidR="0038627B" w:rsidRPr="009E7023">
        <w:rPr>
          <w:rFonts w:ascii="Simplified Arabic" w:hAnsi="Simplified Arabic" w:cs="Simplified Arabic"/>
          <w:sz w:val="28"/>
          <w:szCs w:val="28"/>
          <w:rtl/>
        </w:rPr>
        <w:t xml:space="preserve"> إلى التسليم بأنه من آثار تأثر العرب بجيرانهم اليهود ،رغم ورود إشارات إلى ظاهرة التأثر ت</w:t>
      </w:r>
      <w:r w:rsidR="0038627B">
        <w:rPr>
          <w:rFonts w:ascii="Simplified Arabic" w:hAnsi="Simplified Arabic" w:cs="Simplified Arabic" w:hint="cs"/>
          <w:sz w:val="28"/>
          <w:szCs w:val="28"/>
          <w:rtl/>
        </w:rPr>
        <w:t>لك</w:t>
      </w:r>
      <w:r w:rsidR="0038627B" w:rsidRPr="009E7023">
        <w:rPr>
          <w:rFonts w:ascii="Simplified Arabic" w:hAnsi="Simplified Arabic" w:cs="Simplified Arabic"/>
          <w:sz w:val="28"/>
          <w:szCs w:val="28"/>
          <w:rtl/>
        </w:rPr>
        <w:t xml:space="preserve"> في المصادر،فقد جاء عند اليعقوبي في معرض حديثه عن أديان العرب وشعائرها :"وكانت أديان العرب مختلفة</w:t>
      </w:r>
      <w:r w:rsidR="0038627B" w:rsidRPr="0038627B">
        <w:rPr>
          <w:rFonts w:ascii="Simplified Arabic" w:hAnsi="Simplified Arabic" w:cs="Simplified Arabic"/>
          <w:sz w:val="28"/>
          <w:szCs w:val="28"/>
          <w:rtl/>
        </w:rPr>
        <w:t xml:space="preserve"> </w:t>
      </w:r>
      <w:r w:rsidR="0038627B" w:rsidRPr="009E7023">
        <w:rPr>
          <w:rFonts w:ascii="Simplified Arabic" w:hAnsi="Simplified Arabic" w:cs="Simplified Arabic"/>
          <w:sz w:val="28"/>
          <w:szCs w:val="28"/>
          <w:rtl/>
        </w:rPr>
        <w:t>بالمجاورات لأهل</w:t>
      </w:r>
    </w:p>
    <w:p w:rsidR="0038627B" w:rsidRDefault="0038627B" w:rsidP="0038627B">
      <w:pPr>
        <w:pStyle w:val="NormalWeb"/>
        <w:spacing w:before="0" w:beforeAutospacing="0" w:after="0" w:afterAutospacing="0" w:line="408" w:lineRule="atLeast"/>
        <w:rPr>
          <w:rFonts w:ascii="Simplified Arabic" w:hAnsi="Simplified Arabic" w:cs="Simplified Arabic"/>
          <w:sz w:val="28"/>
          <w:szCs w:val="28"/>
          <w:rtl/>
        </w:rPr>
      </w:pPr>
    </w:p>
    <w:p w:rsidR="00B209A4" w:rsidRDefault="00B209A4" w:rsidP="00B209A4">
      <w:pPr>
        <w:pStyle w:val="NormalWeb"/>
        <w:bidi/>
        <w:spacing w:before="0" w:beforeAutospacing="0" w:after="0" w:afterAutospacing="0" w:line="408" w:lineRule="atLeast"/>
        <w:ind w:firstLine="376"/>
        <w:rPr>
          <w:rFonts w:ascii="Simplified Arabic" w:hAnsi="Simplified Arabic" w:cs="Simplified Arabic"/>
          <w:rtl/>
        </w:rPr>
      </w:pPr>
      <w:r w:rsidRPr="00B209A4">
        <w:rPr>
          <w:rFonts w:ascii="Simplified Arabic" w:hAnsi="Simplified Arabic" w:cs="Simplified Arabic" w:hint="cs"/>
          <w:rtl/>
        </w:rPr>
        <w:t>35)عرفان حمور:</w:t>
      </w:r>
      <w:r w:rsidRPr="00B209A4">
        <w:rPr>
          <w:rFonts w:ascii="Simplified Arabic" w:hAnsi="Simplified Arabic" w:cs="Simplified Arabic"/>
          <w:rtl/>
        </w:rPr>
        <w:t xml:space="preserve"> المواسم وحساب الزمن ،ص 100</w:t>
      </w:r>
    </w:p>
    <w:p w:rsidR="00B209A4" w:rsidRDefault="00B209A4" w:rsidP="00B209A4">
      <w:pPr>
        <w:pStyle w:val="NormalWeb"/>
        <w:bidi/>
        <w:spacing w:before="0" w:beforeAutospacing="0" w:after="0" w:afterAutospacing="0" w:line="408" w:lineRule="atLeast"/>
        <w:ind w:firstLine="376"/>
        <w:rPr>
          <w:rFonts w:ascii="Simplified Arabic" w:hAnsi="Simplified Arabic" w:cs="Simplified Arabic"/>
          <w:rtl/>
        </w:rPr>
      </w:pPr>
      <w:r>
        <w:rPr>
          <w:rFonts w:ascii="Simplified Arabic" w:hAnsi="Simplified Arabic" w:cs="Simplified Arabic" w:hint="cs"/>
          <w:rtl/>
        </w:rPr>
        <w:t>36)</w:t>
      </w:r>
      <w:r w:rsidRPr="00B209A4">
        <w:rPr>
          <w:rFonts w:ascii="Simplified Arabic" w:hAnsi="Simplified Arabic" w:cs="Simplified Arabic"/>
          <w:sz w:val="28"/>
          <w:szCs w:val="28"/>
          <w:rtl/>
        </w:rPr>
        <w:t xml:space="preserve"> </w:t>
      </w:r>
      <w:r w:rsidRPr="00B209A4">
        <w:rPr>
          <w:rFonts w:ascii="Simplified Arabic" w:hAnsi="Simplified Arabic" w:cs="Simplified Arabic"/>
          <w:rtl/>
        </w:rPr>
        <w:t>العادل خصر ،الأدب عند العرب صص95</w:t>
      </w:r>
      <w:r>
        <w:rPr>
          <w:rFonts w:ascii="Simplified Arabic" w:hAnsi="Simplified Arabic" w:cs="Simplified Arabic" w:hint="cs"/>
          <w:rtl/>
        </w:rPr>
        <w:t>-97</w:t>
      </w:r>
    </w:p>
    <w:p w:rsidR="00B209A4" w:rsidRDefault="00B209A4" w:rsidP="00B209A4">
      <w:pPr>
        <w:pStyle w:val="NormalWeb"/>
        <w:bidi/>
        <w:spacing w:before="0" w:beforeAutospacing="0" w:after="0" w:afterAutospacing="0" w:line="408" w:lineRule="atLeast"/>
        <w:ind w:firstLine="376"/>
        <w:rPr>
          <w:rFonts w:ascii="Simplified Arabic" w:hAnsi="Simplified Arabic" w:cs="Simplified Arabic"/>
          <w:rtl/>
        </w:rPr>
      </w:pPr>
      <w:r>
        <w:rPr>
          <w:rFonts w:ascii="Simplified Arabic" w:hAnsi="Simplified Arabic" w:cs="Simplified Arabic" w:hint="cs"/>
          <w:rtl/>
        </w:rPr>
        <w:t>37)</w:t>
      </w:r>
      <w:r w:rsidRPr="00B209A4">
        <w:rPr>
          <w:rFonts w:ascii="Simplified Arabic" w:hAnsi="Simplified Arabic" w:cs="Simplified Arabic"/>
          <w:sz w:val="28"/>
          <w:szCs w:val="28"/>
          <w:rtl/>
        </w:rPr>
        <w:t xml:space="preserve"> </w:t>
      </w:r>
      <w:r w:rsidRPr="00B209A4">
        <w:rPr>
          <w:rFonts w:ascii="Simplified Arabic" w:hAnsi="Simplified Arabic" w:cs="Simplified Arabic"/>
          <w:rtl/>
        </w:rPr>
        <w:t>إٍسرائيل ولفنسون، م.س.ص22</w:t>
      </w:r>
    </w:p>
    <w:p w:rsidR="00B209A4" w:rsidRDefault="00B209A4" w:rsidP="00B209A4">
      <w:pPr>
        <w:pStyle w:val="NormalWeb"/>
        <w:bidi/>
        <w:spacing w:before="0" w:beforeAutospacing="0" w:after="0" w:afterAutospacing="0" w:line="408" w:lineRule="atLeast"/>
        <w:ind w:firstLine="376"/>
        <w:rPr>
          <w:rFonts w:ascii="Simplified Arabic" w:hAnsi="Simplified Arabic" w:cs="Simplified Arabic"/>
          <w:rtl/>
        </w:rPr>
      </w:pPr>
      <w:r>
        <w:rPr>
          <w:rFonts w:ascii="Simplified Arabic" w:hAnsi="Simplified Arabic" w:cs="Simplified Arabic" w:hint="cs"/>
          <w:rtl/>
        </w:rPr>
        <w:t>38)</w:t>
      </w:r>
      <w:r w:rsidRPr="00B209A4">
        <w:rPr>
          <w:rFonts w:ascii="Simplified Arabic" w:hAnsi="Simplified Arabic" w:cs="Simplified Arabic"/>
          <w:sz w:val="28"/>
          <w:szCs w:val="28"/>
          <w:rtl/>
        </w:rPr>
        <w:t xml:space="preserve"> </w:t>
      </w:r>
      <w:r w:rsidRPr="00B209A4">
        <w:rPr>
          <w:rFonts w:ascii="Simplified Arabic" w:hAnsi="Simplified Arabic" w:cs="Simplified Arabic"/>
          <w:rtl/>
        </w:rPr>
        <w:t>إرشاد الساري ،باب حكم صيام عاشوراء 3/421</w:t>
      </w:r>
    </w:p>
    <w:p w:rsidR="00B209A4" w:rsidRDefault="00B209A4" w:rsidP="00B209A4">
      <w:pPr>
        <w:pStyle w:val="NormalWeb"/>
        <w:bidi/>
        <w:spacing w:before="0" w:beforeAutospacing="0" w:after="0" w:afterAutospacing="0" w:line="408" w:lineRule="atLeast"/>
        <w:ind w:firstLine="376"/>
        <w:rPr>
          <w:rFonts w:ascii="Simplified Arabic" w:hAnsi="Simplified Arabic" w:cs="Simplified Arabic"/>
          <w:rtl/>
        </w:rPr>
      </w:pPr>
      <w:r>
        <w:rPr>
          <w:rFonts w:ascii="Simplified Arabic" w:hAnsi="Simplified Arabic" w:cs="Simplified Arabic" w:hint="cs"/>
          <w:rtl/>
        </w:rPr>
        <w:t>39)</w:t>
      </w:r>
      <w:r w:rsidRPr="00B209A4">
        <w:rPr>
          <w:rFonts w:ascii="Simplified Arabic" w:hAnsi="Simplified Arabic" w:cs="Simplified Arabic"/>
          <w:sz w:val="28"/>
          <w:szCs w:val="28"/>
          <w:rtl/>
        </w:rPr>
        <w:t xml:space="preserve"> </w:t>
      </w:r>
      <w:r w:rsidRPr="00B209A4">
        <w:rPr>
          <w:rFonts w:ascii="Simplified Arabic" w:hAnsi="Simplified Arabic" w:cs="Simplified Arabic"/>
          <w:rtl/>
        </w:rPr>
        <w:t>م.س. ،باب أيام الجاهلية 6/174</w:t>
      </w:r>
    </w:p>
    <w:p w:rsidR="00B209A4" w:rsidRPr="0038627B" w:rsidRDefault="00B209A4" w:rsidP="0038627B">
      <w:pPr>
        <w:pStyle w:val="NormalWeb"/>
        <w:bidi/>
        <w:spacing w:before="0" w:beforeAutospacing="0" w:after="0" w:afterAutospacing="0" w:line="408" w:lineRule="atLeast"/>
        <w:ind w:firstLine="376"/>
        <w:rPr>
          <w:rFonts w:ascii="Simplified Arabic" w:hAnsi="Simplified Arabic" w:cs="Simplified Arabic"/>
          <w:rtl/>
        </w:rPr>
      </w:pPr>
      <w:r>
        <w:rPr>
          <w:rFonts w:ascii="Simplified Arabic" w:hAnsi="Simplified Arabic" w:cs="Simplified Arabic" w:hint="cs"/>
          <w:rtl/>
        </w:rPr>
        <w:t>40)</w:t>
      </w:r>
      <w:r w:rsidR="0038627B">
        <w:rPr>
          <w:rFonts w:ascii="Simplified Arabic" w:hAnsi="Simplified Arabic" w:cs="Simplified Arabic" w:hint="cs"/>
          <w:rtl/>
        </w:rPr>
        <w:t>جواد علي :</w:t>
      </w:r>
      <w:r w:rsidRPr="00B209A4">
        <w:rPr>
          <w:rFonts w:ascii="Simplified Arabic" w:hAnsi="Simplified Arabic" w:cs="Simplified Arabic"/>
          <w:sz w:val="28"/>
          <w:szCs w:val="28"/>
          <w:rtl/>
        </w:rPr>
        <w:t xml:space="preserve"> </w:t>
      </w:r>
      <w:r w:rsidRPr="0038627B">
        <w:rPr>
          <w:rFonts w:ascii="Simplified Arabic" w:hAnsi="Simplified Arabic" w:cs="Simplified Arabic"/>
          <w:rtl/>
        </w:rPr>
        <w:t>المفصل</w:t>
      </w:r>
      <w:r w:rsidR="0038627B">
        <w:rPr>
          <w:rFonts w:ascii="Simplified Arabic" w:hAnsi="Simplified Arabic" w:cs="Simplified Arabic" w:hint="cs"/>
          <w:rtl/>
        </w:rPr>
        <w:t xml:space="preserve"> في تاريخ العرب قبل الإسلام 6</w:t>
      </w:r>
      <w:r w:rsidRPr="0038627B">
        <w:rPr>
          <w:rFonts w:ascii="Simplified Arabic" w:hAnsi="Simplified Arabic" w:cs="Simplified Arabic"/>
          <w:rtl/>
        </w:rPr>
        <w:t>/443</w:t>
      </w:r>
    </w:p>
    <w:p w:rsidR="00080198" w:rsidRPr="009E7023" w:rsidRDefault="00A91016" w:rsidP="0038627B">
      <w:pPr>
        <w:pStyle w:val="NormalWeb"/>
        <w:bidi/>
        <w:spacing w:before="0" w:beforeAutospacing="0" w:after="0" w:afterAutospacing="0" w:line="408" w:lineRule="atLeast"/>
        <w:jc w:val="both"/>
        <w:rPr>
          <w:rFonts w:ascii="Simplified Arabic" w:hAnsi="Simplified Arabic" w:cs="Simplified Arabic"/>
          <w:sz w:val="28"/>
          <w:szCs w:val="28"/>
          <w:rtl/>
        </w:rPr>
      </w:pPr>
      <w:r w:rsidRPr="009E7023">
        <w:rPr>
          <w:rFonts w:ascii="Simplified Arabic" w:hAnsi="Simplified Arabic" w:cs="Simplified Arabic"/>
          <w:sz w:val="28"/>
          <w:szCs w:val="28"/>
          <w:rtl/>
        </w:rPr>
        <w:lastRenderedPageBreak/>
        <w:t>الملل والانتقال إلى البلدان والانتجاعات ،فكانت قريش وعامة ولد معد بن عدنان</w:t>
      </w:r>
      <w:r w:rsidR="008D296D" w:rsidRPr="009E7023">
        <w:rPr>
          <w:rFonts w:ascii="Simplified Arabic" w:hAnsi="Simplified Arabic" w:cs="Simplified Arabic"/>
          <w:sz w:val="28"/>
          <w:szCs w:val="28"/>
          <w:rtl/>
        </w:rPr>
        <w:t xml:space="preserve"> </w:t>
      </w:r>
      <w:r w:rsidRPr="009E7023">
        <w:rPr>
          <w:rFonts w:ascii="Simplified Arabic" w:hAnsi="Simplified Arabic" w:cs="Simplified Arabic"/>
          <w:sz w:val="28"/>
          <w:szCs w:val="28"/>
          <w:rtl/>
        </w:rPr>
        <w:t>على بعض دين إبراهيم يحج</w:t>
      </w:r>
      <w:r w:rsidR="008D296D" w:rsidRPr="009E7023">
        <w:rPr>
          <w:rFonts w:ascii="Simplified Arabic" w:hAnsi="Simplified Arabic" w:cs="Simplified Arabic"/>
          <w:sz w:val="28"/>
          <w:szCs w:val="28"/>
          <w:rtl/>
        </w:rPr>
        <w:t>ّ</w:t>
      </w:r>
      <w:r w:rsidRPr="009E7023">
        <w:rPr>
          <w:rFonts w:ascii="Simplified Arabic" w:hAnsi="Simplified Arabic" w:cs="Simplified Arabic"/>
          <w:sz w:val="28"/>
          <w:szCs w:val="28"/>
          <w:rtl/>
        </w:rPr>
        <w:t>ون البيت ويقيمون المناسك ويقرون الضيف وويعظمون الأشهر الحرم.."(</w:t>
      </w:r>
      <w:r w:rsidR="0038627B">
        <w:rPr>
          <w:rFonts w:ascii="Simplified Arabic" w:hAnsi="Simplified Arabic" w:cs="Simplified Arabic" w:hint="cs"/>
          <w:sz w:val="28"/>
          <w:szCs w:val="28"/>
          <w:rtl/>
        </w:rPr>
        <w:t>41</w:t>
      </w:r>
      <w:r w:rsidRPr="009E7023">
        <w:rPr>
          <w:rFonts w:ascii="Simplified Arabic" w:hAnsi="Simplified Arabic" w:cs="Simplified Arabic"/>
          <w:sz w:val="28"/>
          <w:szCs w:val="28"/>
          <w:rtl/>
        </w:rPr>
        <w:t xml:space="preserve">) </w:t>
      </w:r>
      <w:r w:rsidR="00080198" w:rsidRPr="009E7023">
        <w:rPr>
          <w:rFonts w:ascii="Simplified Arabic" w:hAnsi="Simplified Arabic" w:cs="Simplified Arabic"/>
          <w:sz w:val="28"/>
          <w:szCs w:val="28"/>
          <w:rtl/>
        </w:rPr>
        <w:t xml:space="preserve">  </w:t>
      </w:r>
    </w:p>
    <w:p w:rsidR="00080198" w:rsidRPr="009E7023" w:rsidRDefault="00A91016" w:rsidP="00CD5124">
      <w:pPr>
        <w:pStyle w:val="NormalWeb"/>
        <w:spacing w:before="0" w:beforeAutospacing="0" w:after="0" w:afterAutospacing="0" w:line="408" w:lineRule="atLeast"/>
        <w:ind w:firstLine="376"/>
        <w:jc w:val="right"/>
        <w:rPr>
          <w:rFonts w:ascii="Simplified Arabic" w:hAnsi="Simplified Arabic" w:cs="Simplified Arabic"/>
          <w:sz w:val="28"/>
          <w:szCs w:val="28"/>
          <w:rtl/>
        </w:rPr>
      </w:pPr>
      <w:r w:rsidRPr="009E7023">
        <w:rPr>
          <w:rFonts w:ascii="Simplified Arabic" w:hAnsi="Simplified Arabic" w:cs="Simplified Arabic"/>
          <w:sz w:val="28"/>
          <w:szCs w:val="28"/>
          <w:rtl/>
        </w:rPr>
        <w:t>كما</w:t>
      </w:r>
      <w:r w:rsidR="00080198" w:rsidRPr="009E7023">
        <w:rPr>
          <w:rFonts w:ascii="Simplified Arabic" w:hAnsi="Simplified Arabic" w:cs="Simplified Arabic"/>
          <w:sz w:val="28"/>
          <w:szCs w:val="28"/>
          <w:rtl/>
        </w:rPr>
        <w:t xml:space="preserve"> اعترض جواد علي على من يرى أن صوم عرب الجاهلية مماثل لصوم اليهود مستدلا بما جاء في تفسير الطبري لآية سورة مريم "إني نذرت للرحمان صوما.." وفي سياقه ذكر أن هذا النوع من الصوم</w:t>
      </w:r>
      <w:r w:rsidR="00B56BDF" w:rsidRPr="009E7023">
        <w:rPr>
          <w:rFonts w:ascii="Simplified Arabic" w:hAnsi="Simplified Arabic" w:cs="Simplified Arabic"/>
          <w:sz w:val="28"/>
          <w:szCs w:val="28"/>
          <w:rtl/>
        </w:rPr>
        <w:t>،</w:t>
      </w:r>
      <w:r w:rsidR="00080198" w:rsidRPr="009E7023">
        <w:rPr>
          <w:rFonts w:ascii="Simplified Arabic" w:hAnsi="Simplified Arabic" w:cs="Simplified Arabic"/>
          <w:sz w:val="28"/>
          <w:szCs w:val="28"/>
          <w:rtl/>
        </w:rPr>
        <w:t xml:space="preserve"> كان معروفا عند العرب ويدعى التصميت ،ويتمثل في الانقطاع عن الكلام لا غير(</w:t>
      </w:r>
      <w:r w:rsidR="0038627B">
        <w:rPr>
          <w:rFonts w:ascii="Simplified Arabic" w:hAnsi="Simplified Arabic" w:cs="Simplified Arabic" w:hint="cs"/>
          <w:sz w:val="28"/>
          <w:szCs w:val="28"/>
          <w:rtl/>
        </w:rPr>
        <w:t>42</w:t>
      </w:r>
      <w:r w:rsidR="00080198" w:rsidRPr="009E7023">
        <w:rPr>
          <w:rFonts w:ascii="Simplified Arabic" w:hAnsi="Simplified Arabic" w:cs="Simplified Arabic"/>
          <w:sz w:val="28"/>
          <w:szCs w:val="28"/>
          <w:rtl/>
        </w:rPr>
        <w:t>)</w:t>
      </w:r>
    </w:p>
    <w:p w:rsidR="008A74CE" w:rsidRDefault="00F544D3" w:rsidP="008A74CE">
      <w:pPr>
        <w:pStyle w:val="NormalWeb"/>
        <w:spacing w:before="0" w:beforeAutospacing="0" w:after="0" w:afterAutospacing="0" w:line="408" w:lineRule="atLeast"/>
        <w:ind w:firstLine="376"/>
        <w:jc w:val="both"/>
        <w:rPr>
          <w:rFonts w:ascii="Simplified Arabic" w:hAnsi="Simplified Arabic" w:cs="Simplified Arabic"/>
          <w:sz w:val="28"/>
          <w:szCs w:val="28"/>
          <w:rtl/>
        </w:rPr>
      </w:pPr>
      <w:r w:rsidRPr="009E7023">
        <w:rPr>
          <w:rFonts w:ascii="Simplified Arabic" w:hAnsi="Simplified Arabic" w:cs="Simplified Arabic"/>
          <w:sz w:val="28"/>
          <w:szCs w:val="28"/>
          <w:rtl/>
        </w:rPr>
        <w:t>لئن كانت هذه المعطيات المتفرقة والمتعارضة لا تسمح لنا بإعادة بناء الحقيقة التاريخية بناء يعكس بنسبة مطمئنة من الدقة واقعها الفعلي ،فإنها تتيح لنا إدراك حقيقة من سجل آخر هي حقيقة أثر الذاكرة وفعلها في ما لم يسعفه التدوين</w:t>
      </w:r>
      <w:r w:rsidR="00392722" w:rsidRPr="009E7023">
        <w:rPr>
          <w:rFonts w:ascii="Simplified Arabic" w:hAnsi="Simplified Arabic" w:cs="Simplified Arabic"/>
          <w:sz w:val="28"/>
          <w:szCs w:val="28"/>
          <w:rtl/>
        </w:rPr>
        <w:t xml:space="preserve"> ولا الوثيقة الثابتة</w:t>
      </w:r>
      <w:r w:rsidRPr="009E7023">
        <w:rPr>
          <w:rFonts w:ascii="Simplified Arabic" w:hAnsi="Simplified Arabic" w:cs="Simplified Arabic"/>
          <w:sz w:val="28"/>
          <w:szCs w:val="28"/>
          <w:rtl/>
        </w:rPr>
        <w:t xml:space="preserve"> من الوقائع التاريخية. حيث تحتفظ الذاكرة بما تختار من الوقائع وتضفي عليها من المواد ما يعب</w:t>
      </w:r>
      <w:r w:rsidR="00CD5124">
        <w:rPr>
          <w:rFonts w:ascii="Simplified Arabic" w:hAnsi="Simplified Arabic" w:cs="Simplified Arabic" w:hint="cs"/>
          <w:sz w:val="28"/>
          <w:szCs w:val="28"/>
          <w:rtl/>
        </w:rPr>
        <w:t>ّ</w:t>
      </w:r>
      <w:r w:rsidRPr="009E7023">
        <w:rPr>
          <w:rFonts w:ascii="Simplified Arabic" w:hAnsi="Simplified Arabic" w:cs="Simplified Arabic"/>
          <w:sz w:val="28"/>
          <w:szCs w:val="28"/>
          <w:rtl/>
        </w:rPr>
        <w:t xml:space="preserve">ر عن أشكال </w:t>
      </w:r>
      <w:r w:rsidR="00C71673" w:rsidRPr="009E7023">
        <w:rPr>
          <w:rFonts w:ascii="Simplified Arabic" w:hAnsi="Simplified Arabic" w:cs="Simplified Arabic"/>
          <w:sz w:val="28"/>
          <w:szCs w:val="28"/>
          <w:rtl/>
        </w:rPr>
        <w:t xml:space="preserve">التمثل الجمعي </w:t>
      </w:r>
      <w:r w:rsidRPr="009E7023">
        <w:rPr>
          <w:rFonts w:ascii="Simplified Arabic" w:hAnsi="Simplified Arabic" w:cs="Simplified Arabic"/>
          <w:sz w:val="28"/>
          <w:szCs w:val="28"/>
          <w:rtl/>
        </w:rPr>
        <w:t xml:space="preserve"> لها وعن كيفيات تلقيه إياها وما تفرضه عليه طبيعة المرحلة ورهاناتها ونظام ثقافتها </w:t>
      </w:r>
      <w:r w:rsidR="00B56BDF" w:rsidRPr="009E7023">
        <w:rPr>
          <w:rFonts w:ascii="Simplified Arabic" w:hAnsi="Simplified Arabic" w:cs="Simplified Arabic"/>
          <w:sz w:val="28"/>
          <w:szCs w:val="28"/>
          <w:rtl/>
        </w:rPr>
        <w:t xml:space="preserve">، فتخضعها بذلك إلى مسار ترميزي يحولها عن أصولها وعن طبيعتها التاريخية ليكسبها بعدا تتعالى به على التاريخ ويطلقها رمزا له في المتخيل الجمعي من الأهمية  والسلطان أضعاف ما قد يكون للواقعة ذاتها </w:t>
      </w:r>
      <w:r w:rsidRPr="009E7023">
        <w:rPr>
          <w:rFonts w:ascii="Simplified Arabic" w:hAnsi="Simplified Arabic" w:cs="Simplified Arabic"/>
          <w:sz w:val="28"/>
          <w:szCs w:val="28"/>
          <w:rtl/>
        </w:rPr>
        <w:t>.</w:t>
      </w:r>
      <w:r w:rsidR="00B56BDF" w:rsidRPr="009E7023">
        <w:rPr>
          <w:rFonts w:ascii="Simplified Arabic" w:hAnsi="Simplified Arabic" w:cs="Simplified Arabic"/>
          <w:sz w:val="28"/>
          <w:szCs w:val="28"/>
          <w:rtl/>
        </w:rPr>
        <w:t xml:space="preserve"> وهكذا تبني الشعوب أساطيرها المؤس</w:t>
      </w:r>
      <w:r w:rsidR="00CD5124">
        <w:rPr>
          <w:rFonts w:ascii="Simplified Arabic" w:hAnsi="Simplified Arabic" w:cs="Simplified Arabic" w:hint="cs"/>
          <w:sz w:val="28"/>
          <w:szCs w:val="28"/>
          <w:rtl/>
        </w:rPr>
        <w:t>ِّ</w:t>
      </w:r>
      <w:r w:rsidR="00B56BDF" w:rsidRPr="009E7023">
        <w:rPr>
          <w:rFonts w:ascii="Simplified Arabic" w:hAnsi="Simplified Arabic" w:cs="Simplified Arabic"/>
          <w:sz w:val="28"/>
          <w:szCs w:val="28"/>
          <w:rtl/>
        </w:rPr>
        <w:t>سة وتشك</w:t>
      </w:r>
      <w:r w:rsidR="00CD5124">
        <w:rPr>
          <w:rFonts w:ascii="Simplified Arabic" w:hAnsi="Simplified Arabic" w:cs="Simplified Arabic" w:hint="cs"/>
          <w:sz w:val="28"/>
          <w:szCs w:val="28"/>
          <w:rtl/>
        </w:rPr>
        <w:t>ّ</w:t>
      </w:r>
      <w:r w:rsidR="00B56BDF" w:rsidRPr="009E7023">
        <w:rPr>
          <w:rFonts w:ascii="Simplified Arabic" w:hAnsi="Simplified Arabic" w:cs="Simplified Arabic"/>
          <w:sz w:val="28"/>
          <w:szCs w:val="28"/>
          <w:rtl/>
        </w:rPr>
        <w:t>ل نظم رموزها ويأتي الطقس -العابر للتاريخ - ليجد</w:t>
      </w:r>
      <w:r w:rsidR="00CD5124">
        <w:rPr>
          <w:rFonts w:ascii="Simplified Arabic" w:hAnsi="Simplified Arabic" w:cs="Simplified Arabic" w:hint="cs"/>
          <w:sz w:val="28"/>
          <w:szCs w:val="28"/>
          <w:rtl/>
        </w:rPr>
        <w:t>ّ</w:t>
      </w:r>
      <w:r w:rsidR="00B56BDF" w:rsidRPr="009E7023">
        <w:rPr>
          <w:rFonts w:ascii="Simplified Arabic" w:hAnsi="Simplified Arabic" w:cs="Simplified Arabic"/>
          <w:sz w:val="28"/>
          <w:szCs w:val="28"/>
          <w:rtl/>
        </w:rPr>
        <w:t>د الأسطورة وليثبت منظومة الرموز ويذكر بها بشكل دوري</w:t>
      </w:r>
      <w:r w:rsidR="00CD5124">
        <w:rPr>
          <w:rFonts w:ascii="Simplified Arabic" w:hAnsi="Simplified Arabic" w:cs="Simplified Arabic"/>
          <w:sz w:val="28"/>
          <w:szCs w:val="28"/>
          <w:rtl/>
        </w:rPr>
        <w:t xml:space="preserve"> فت</w:t>
      </w:r>
      <w:r w:rsidR="00CD5124">
        <w:rPr>
          <w:rFonts w:ascii="Simplified Arabic" w:hAnsi="Simplified Arabic" w:cs="Simplified Arabic" w:hint="cs"/>
          <w:sz w:val="28"/>
          <w:szCs w:val="28"/>
          <w:rtl/>
        </w:rPr>
        <w:t>مدّ</w:t>
      </w:r>
      <w:r w:rsidR="00527EF1" w:rsidRPr="009E7023">
        <w:rPr>
          <w:rFonts w:ascii="Simplified Arabic" w:hAnsi="Simplified Arabic" w:cs="Simplified Arabic"/>
          <w:sz w:val="28"/>
          <w:szCs w:val="28"/>
          <w:rtl/>
        </w:rPr>
        <w:t xml:space="preserve"> أصحابها بالمعنى وتجدد الزمن </w:t>
      </w:r>
      <w:r w:rsidR="008653FC" w:rsidRPr="009E7023">
        <w:rPr>
          <w:rFonts w:ascii="Simplified Arabic" w:hAnsi="Simplified Arabic" w:cs="Simplified Arabic"/>
          <w:sz w:val="28"/>
          <w:szCs w:val="28"/>
          <w:rtl/>
        </w:rPr>
        <w:t xml:space="preserve">وتشحنه بالقداسة </w:t>
      </w:r>
      <w:r w:rsidR="0012394A" w:rsidRPr="009E7023">
        <w:rPr>
          <w:rFonts w:ascii="Simplified Arabic" w:hAnsi="Simplified Arabic" w:cs="Simplified Arabic"/>
          <w:sz w:val="28"/>
          <w:szCs w:val="28"/>
          <w:rtl/>
        </w:rPr>
        <w:t>كما تجدد العلاقات المادية -الاجتماعية بين الأفراد المشتركين في الممارسات الطقسية والع</w:t>
      </w:r>
      <w:r w:rsidR="008653FC" w:rsidRPr="009E7023">
        <w:rPr>
          <w:rFonts w:ascii="Simplified Arabic" w:hAnsi="Simplified Arabic" w:cs="Simplified Arabic"/>
          <w:sz w:val="28"/>
          <w:szCs w:val="28"/>
          <w:rtl/>
        </w:rPr>
        <w:t xml:space="preserve">لاقات الرمزية بين الجماعة </w:t>
      </w:r>
      <w:r w:rsidR="0012394A" w:rsidRPr="009E7023">
        <w:rPr>
          <w:rFonts w:ascii="Simplified Arabic" w:hAnsi="Simplified Arabic" w:cs="Simplified Arabic"/>
          <w:sz w:val="28"/>
          <w:szCs w:val="28"/>
          <w:rtl/>
        </w:rPr>
        <w:t xml:space="preserve"> </w:t>
      </w:r>
      <w:r w:rsidR="008653FC" w:rsidRPr="009E7023">
        <w:rPr>
          <w:rFonts w:ascii="Simplified Arabic" w:hAnsi="Simplified Arabic" w:cs="Simplified Arabic"/>
          <w:sz w:val="28"/>
          <w:szCs w:val="28"/>
          <w:rtl/>
        </w:rPr>
        <w:t xml:space="preserve">والمقدس في آن </w:t>
      </w:r>
      <w:r w:rsidR="00527EF1" w:rsidRPr="009E7023">
        <w:rPr>
          <w:rFonts w:ascii="Simplified Arabic" w:hAnsi="Simplified Arabic" w:cs="Simplified Arabic"/>
          <w:sz w:val="28"/>
          <w:szCs w:val="28"/>
          <w:rtl/>
        </w:rPr>
        <w:t xml:space="preserve">.ولعل هذا المسار الذي تقطعه عملية تشكل المنظومات الرمزية والطقسية يوازيه ويسير معه جنبا إلى جنب مسار آخر </w:t>
      </w:r>
      <w:r w:rsidR="008653FC" w:rsidRPr="009E7023">
        <w:rPr>
          <w:rFonts w:ascii="Simplified Arabic" w:hAnsi="Simplified Arabic" w:cs="Simplified Arabic"/>
          <w:sz w:val="28"/>
          <w:szCs w:val="28"/>
          <w:rtl/>
        </w:rPr>
        <w:t xml:space="preserve">ثقافي </w:t>
      </w:r>
      <w:r w:rsidR="00CD5124">
        <w:rPr>
          <w:rFonts w:ascii="Simplified Arabic" w:hAnsi="Simplified Arabic" w:cs="Simplified Arabic"/>
          <w:sz w:val="28"/>
          <w:szCs w:val="28"/>
          <w:rtl/>
        </w:rPr>
        <w:t xml:space="preserve">من عمليات </w:t>
      </w:r>
      <w:r w:rsidR="008A5227" w:rsidRPr="009E7023">
        <w:rPr>
          <w:rFonts w:ascii="Simplified Arabic" w:hAnsi="Simplified Arabic" w:cs="Simplified Arabic"/>
          <w:sz w:val="28"/>
          <w:szCs w:val="28"/>
          <w:rtl/>
        </w:rPr>
        <w:t>ا</w:t>
      </w:r>
      <w:r w:rsidR="00527EF1" w:rsidRPr="009E7023">
        <w:rPr>
          <w:rFonts w:ascii="Simplified Arabic" w:hAnsi="Simplified Arabic" w:cs="Simplified Arabic"/>
          <w:sz w:val="28"/>
          <w:szCs w:val="28"/>
          <w:rtl/>
        </w:rPr>
        <w:t>لمزج في الصوغ المدون  ل</w:t>
      </w:r>
      <w:r w:rsidR="0091232F" w:rsidRPr="009E7023">
        <w:rPr>
          <w:rFonts w:ascii="Simplified Arabic" w:hAnsi="Simplified Arabic" w:cs="Simplified Arabic"/>
          <w:sz w:val="28"/>
          <w:szCs w:val="28"/>
          <w:rtl/>
        </w:rPr>
        <w:t>لأخبار</w:t>
      </w:r>
      <w:r w:rsidR="00CD5124">
        <w:rPr>
          <w:rFonts w:ascii="Simplified Arabic" w:hAnsi="Simplified Arabic" w:cs="Simplified Arabic" w:hint="cs"/>
          <w:sz w:val="28"/>
          <w:szCs w:val="28"/>
          <w:rtl/>
        </w:rPr>
        <w:t>،</w:t>
      </w:r>
      <w:r w:rsidR="0091232F" w:rsidRPr="009E7023">
        <w:rPr>
          <w:rFonts w:ascii="Simplified Arabic" w:hAnsi="Simplified Arabic" w:cs="Simplified Arabic"/>
          <w:sz w:val="28"/>
          <w:szCs w:val="28"/>
          <w:rtl/>
        </w:rPr>
        <w:t xml:space="preserve"> بمختلف أنواعها </w:t>
      </w:r>
      <w:r w:rsidR="008A5227" w:rsidRPr="009E7023">
        <w:rPr>
          <w:rFonts w:ascii="Simplified Arabic" w:hAnsi="Simplified Arabic" w:cs="Simplified Arabic"/>
          <w:sz w:val="28"/>
          <w:szCs w:val="28"/>
          <w:rtl/>
        </w:rPr>
        <w:t>وخاصة منها التاريخية والدينية ،ب</w:t>
      </w:r>
      <w:r w:rsidR="00527EF1" w:rsidRPr="009E7023">
        <w:rPr>
          <w:rFonts w:ascii="Simplified Arabic" w:hAnsi="Simplified Arabic" w:cs="Simplified Arabic"/>
          <w:sz w:val="28"/>
          <w:szCs w:val="28"/>
          <w:rtl/>
        </w:rPr>
        <w:t xml:space="preserve">ين </w:t>
      </w:r>
      <w:r w:rsidR="008A5227" w:rsidRPr="009E7023">
        <w:rPr>
          <w:rFonts w:ascii="Simplified Arabic" w:hAnsi="Simplified Arabic" w:cs="Simplified Arabic"/>
          <w:sz w:val="28"/>
          <w:szCs w:val="28"/>
          <w:rtl/>
        </w:rPr>
        <w:t>مواد</w:t>
      </w:r>
      <w:r w:rsidR="0091232F" w:rsidRPr="009E7023">
        <w:rPr>
          <w:rFonts w:ascii="Simplified Arabic" w:hAnsi="Simplified Arabic" w:cs="Simplified Arabic"/>
          <w:sz w:val="28"/>
          <w:szCs w:val="28"/>
          <w:rtl/>
        </w:rPr>
        <w:t>ّ</w:t>
      </w:r>
      <w:r w:rsidR="00527EF1" w:rsidRPr="009E7023">
        <w:rPr>
          <w:rFonts w:ascii="Simplified Arabic" w:hAnsi="Simplified Arabic" w:cs="Simplified Arabic"/>
          <w:sz w:val="28"/>
          <w:szCs w:val="28"/>
          <w:rtl/>
        </w:rPr>
        <w:t xml:space="preserve"> لعل لها أصلا في التاريخ ومواد</w:t>
      </w:r>
      <w:r w:rsidR="008A5227" w:rsidRPr="009E7023">
        <w:rPr>
          <w:rFonts w:ascii="Simplified Arabic" w:hAnsi="Simplified Arabic" w:cs="Simplified Arabic"/>
          <w:sz w:val="28"/>
          <w:szCs w:val="28"/>
          <w:rtl/>
        </w:rPr>
        <w:t xml:space="preserve"> خرافية -أسطورية كثيرة التداخل منها ما يعود إلى ثقافات مجاورة </w:t>
      </w:r>
      <w:r w:rsidR="00527EF1" w:rsidRPr="009E7023">
        <w:rPr>
          <w:rFonts w:ascii="Simplified Arabic" w:hAnsi="Simplified Arabic" w:cs="Simplified Arabic"/>
          <w:sz w:val="28"/>
          <w:szCs w:val="28"/>
          <w:rtl/>
        </w:rPr>
        <w:t xml:space="preserve">سواء في المكان أو في الزمان ، </w:t>
      </w:r>
      <w:r w:rsidR="008A5227" w:rsidRPr="009E7023">
        <w:rPr>
          <w:rFonts w:ascii="Simplified Arabic" w:hAnsi="Simplified Arabic" w:cs="Simplified Arabic"/>
          <w:sz w:val="28"/>
          <w:szCs w:val="28"/>
          <w:rtl/>
        </w:rPr>
        <w:t xml:space="preserve"> </w:t>
      </w:r>
      <w:r w:rsidR="00527EF1" w:rsidRPr="009E7023">
        <w:rPr>
          <w:rFonts w:ascii="Simplified Arabic" w:hAnsi="Simplified Arabic" w:cs="Simplified Arabic"/>
          <w:sz w:val="28"/>
          <w:szCs w:val="28"/>
          <w:rtl/>
        </w:rPr>
        <w:t>لتتكون</w:t>
      </w:r>
      <w:r w:rsidR="008A5227" w:rsidRPr="009E7023">
        <w:rPr>
          <w:rFonts w:ascii="Simplified Arabic" w:hAnsi="Simplified Arabic" w:cs="Simplified Arabic"/>
          <w:sz w:val="28"/>
          <w:szCs w:val="28"/>
          <w:rtl/>
        </w:rPr>
        <w:t xml:space="preserve"> من ذلك المزيج قصص متماسكة ووحدات فكرية تمثل المتخيل الجماعي لثقافة ما في فترة تاريخية محددة . وقد كان هم</w:t>
      </w:r>
      <w:r w:rsidR="008D296D" w:rsidRPr="009E7023">
        <w:rPr>
          <w:rFonts w:ascii="Simplified Arabic" w:hAnsi="Simplified Arabic" w:cs="Simplified Arabic"/>
          <w:sz w:val="28"/>
          <w:szCs w:val="28"/>
          <w:rtl/>
        </w:rPr>
        <w:t>ّ</w:t>
      </w:r>
      <w:r w:rsidR="008A5227" w:rsidRPr="009E7023">
        <w:rPr>
          <w:rFonts w:ascii="Simplified Arabic" w:hAnsi="Simplified Arabic" w:cs="Simplified Arabic"/>
          <w:sz w:val="28"/>
          <w:szCs w:val="28"/>
          <w:rtl/>
        </w:rPr>
        <w:t xml:space="preserve"> المدونين المسلمين أن يثبتوا أصالة الإسلام من جهة وأنه قطع مع منظومة الجاهلية بأصنامها وأنصابها وآلهتها وطقوسها بقدر ما قطع مع سائر أنظمة الجاهليين المادية والرمزية لأنها تتنزل في أفق الشرك بينما كان محور العقيدة الجديدة و</w:t>
      </w:r>
      <w:r w:rsidR="00F47FB0" w:rsidRPr="009E7023">
        <w:rPr>
          <w:rFonts w:ascii="Simplified Arabic" w:hAnsi="Simplified Arabic" w:cs="Simplified Arabic"/>
          <w:sz w:val="28"/>
          <w:szCs w:val="28"/>
          <w:rtl/>
        </w:rPr>
        <w:t>م</w:t>
      </w:r>
      <w:r w:rsidR="008A5227" w:rsidRPr="009E7023">
        <w:rPr>
          <w:rFonts w:ascii="Simplified Arabic" w:hAnsi="Simplified Arabic" w:cs="Simplified Arabic"/>
          <w:sz w:val="28"/>
          <w:szCs w:val="28"/>
          <w:rtl/>
        </w:rPr>
        <w:t>دارها مبدأ التوحيد</w:t>
      </w:r>
      <w:r w:rsidR="001D7F62" w:rsidRPr="009E7023">
        <w:rPr>
          <w:rFonts w:ascii="Simplified Arabic" w:hAnsi="Simplified Arabic" w:cs="Simplified Arabic"/>
          <w:sz w:val="28"/>
          <w:szCs w:val="28"/>
          <w:rtl/>
        </w:rPr>
        <w:t xml:space="preserve"> كما كان همهم أن يثبتوا أمرين يبدوان متعارضين ما يفسر الكثير من مظاهر التعارض بين </w:t>
      </w:r>
      <w:r w:rsidR="00CD5124">
        <w:rPr>
          <w:rFonts w:ascii="Simplified Arabic" w:hAnsi="Simplified Arabic" w:cs="Simplified Arabic"/>
          <w:sz w:val="28"/>
          <w:szCs w:val="28"/>
          <w:rtl/>
        </w:rPr>
        <w:t xml:space="preserve">الروايات المتعددة للخبر الواحد </w:t>
      </w:r>
      <w:r w:rsidR="00CD5124">
        <w:rPr>
          <w:rFonts w:ascii="Simplified Arabic" w:hAnsi="Simplified Arabic" w:cs="Simplified Arabic" w:hint="cs"/>
          <w:sz w:val="28"/>
          <w:szCs w:val="28"/>
          <w:rtl/>
        </w:rPr>
        <w:t>:</w:t>
      </w:r>
      <w:r w:rsidR="001D7F62" w:rsidRPr="009E7023">
        <w:rPr>
          <w:rFonts w:ascii="Simplified Arabic" w:hAnsi="Simplified Arabic" w:cs="Simplified Arabic"/>
          <w:sz w:val="28"/>
          <w:szCs w:val="28"/>
          <w:rtl/>
        </w:rPr>
        <w:t>إثبات أن الإسلام يعود إلى أصل جينيالوجي واحد  مثل فيه إبراهيم الأب المؤسس و</w:t>
      </w:r>
      <w:r w:rsidR="0011168D" w:rsidRPr="009E7023">
        <w:rPr>
          <w:rFonts w:ascii="Simplified Arabic" w:hAnsi="Simplified Arabic" w:cs="Simplified Arabic"/>
          <w:sz w:val="28"/>
          <w:szCs w:val="28"/>
          <w:rtl/>
        </w:rPr>
        <w:t xml:space="preserve">أنه منخرط </w:t>
      </w:r>
      <w:r w:rsidR="001D7F62" w:rsidRPr="009E7023">
        <w:rPr>
          <w:rFonts w:ascii="Simplified Arabic" w:hAnsi="Simplified Arabic" w:cs="Simplified Arabic"/>
          <w:sz w:val="28"/>
          <w:szCs w:val="28"/>
          <w:rtl/>
        </w:rPr>
        <w:t>في ذات المسار التوحيدي  الذي اختطته الأديان المنس</w:t>
      </w:r>
      <w:r w:rsidR="0011168D" w:rsidRPr="009E7023">
        <w:rPr>
          <w:rFonts w:ascii="Simplified Arabic" w:hAnsi="Simplified Arabic" w:cs="Simplified Arabic"/>
          <w:sz w:val="28"/>
          <w:szCs w:val="28"/>
          <w:rtl/>
        </w:rPr>
        <w:t>و</w:t>
      </w:r>
      <w:r w:rsidR="001D7F62" w:rsidRPr="009E7023">
        <w:rPr>
          <w:rFonts w:ascii="Simplified Arabic" w:hAnsi="Simplified Arabic" w:cs="Simplified Arabic"/>
          <w:sz w:val="28"/>
          <w:szCs w:val="28"/>
          <w:rtl/>
        </w:rPr>
        <w:t>بة إلى نفس الأصل من جهة</w:t>
      </w:r>
      <w:r w:rsidR="0011168D" w:rsidRPr="009E7023">
        <w:rPr>
          <w:rFonts w:ascii="Simplified Arabic" w:hAnsi="Simplified Arabic" w:cs="Simplified Arabic"/>
          <w:sz w:val="28"/>
          <w:szCs w:val="28"/>
          <w:rtl/>
        </w:rPr>
        <w:t xml:space="preserve"> وإثبات أصالة الإسلام وتفرده من جهة أخرى ،لذلك حاول هؤلاء تفسير التشابهات الطقسية بين المجموعات الدينية التي استوطنت شبه الجزيرة بذلك الأصل الواحد ولكنهم في الآن ذاته سعوا إلى إثبات أصالة الإسلام بإعطاء دلالات مختلفة مخصوصة بالإسلام لتلك الطقوس والاعتقادات ال</w:t>
      </w:r>
      <w:r w:rsidR="00C71673" w:rsidRPr="009E7023">
        <w:rPr>
          <w:rFonts w:ascii="Simplified Arabic" w:hAnsi="Simplified Arabic" w:cs="Simplified Arabic"/>
          <w:sz w:val="28"/>
          <w:szCs w:val="28"/>
          <w:rtl/>
        </w:rPr>
        <w:t xml:space="preserve">متشابهة. فالصوم في وقت معلوم </w:t>
      </w:r>
      <w:r w:rsidR="0011168D" w:rsidRPr="009E7023">
        <w:rPr>
          <w:rFonts w:ascii="Simplified Arabic" w:hAnsi="Simplified Arabic" w:cs="Simplified Arabic"/>
          <w:sz w:val="28"/>
          <w:szCs w:val="28"/>
          <w:rtl/>
        </w:rPr>
        <w:t xml:space="preserve"> طقس </w:t>
      </w:r>
      <w:r w:rsidR="008D296D" w:rsidRPr="009E7023">
        <w:rPr>
          <w:rFonts w:ascii="Simplified Arabic" w:hAnsi="Simplified Arabic" w:cs="Simplified Arabic"/>
          <w:sz w:val="28"/>
          <w:szCs w:val="28"/>
          <w:rtl/>
        </w:rPr>
        <w:t xml:space="preserve">كلّي </w:t>
      </w:r>
      <w:r w:rsidR="008A74CE">
        <w:rPr>
          <w:rFonts w:ascii="Simplified Arabic" w:hAnsi="Simplified Arabic" w:cs="Simplified Arabic"/>
          <w:sz w:val="28"/>
          <w:szCs w:val="28"/>
          <w:rtl/>
        </w:rPr>
        <w:t>ماثل في أغلب الأديان</w:t>
      </w:r>
      <w:r w:rsidR="008A74CE">
        <w:rPr>
          <w:rFonts w:ascii="Simplified Arabic" w:hAnsi="Simplified Arabic" w:cs="Simplified Arabic" w:hint="cs"/>
          <w:sz w:val="28"/>
          <w:szCs w:val="28"/>
          <w:rtl/>
        </w:rPr>
        <w:t>،لكن</w:t>
      </w:r>
    </w:p>
    <w:p w:rsidR="008A74CE" w:rsidRPr="008A74CE" w:rsidRDefault="0011168D" w:rsidP="008A74CE">
      <w:pPr>
        <w:pStyle w:val="NormalWeb"/>
        <w:spacing w:before="0" w:beforeAutospacing="0" w:after="0" w:afterAutospacing="0" w:line="408" w:lineRule="atLeast"/>
        <w:ind w:firstLine="376"/>
        <w:jc w:val="both"/>
        <w:rPr>
          <w:rFonts w:ascii="Simplified Arabic" w:hAnsi="Simplified Arabic" w:cs="Simplified Arabic"/>
          <w:sz w:val="28"/>
          <w:szCs w:val="28"/>
          <w:rtl/>
        </w:rPr>
      </w:pPr>
      <w:r w:rsidRPr="009E7023">
        <w:rPr>
          <w:rFonts w:ascii="Simplified Arabic" w:hAnsi="Simplified Arabic" w:cs="Simplified Arabic"/>
          <w:sz w:val="28"/>
          <w:szCs w:val="28"/>
          <w:rtl/>
        </w:rPr>
        <w:t xml:space="preserve"> </w:t>
      </w:r>
    </w:p>
    <w:p w:rsidR="0038627B" w:rsidRDefault="0038627B" w:rsidP="008A74CE">
      <w:pPr>
        <w:pStyle w:val="NormalWeb"/>
        <w:bidi/>
        <w:spacing w:before="0" w:beforeAutospacing="0" w:after="0" w:afterAutospacing="0" w:line="408" w:lineRule="atLeast"/>
        <w:rPr>
          <w:rFonts w:ascii="Simplified Arabic" w:hAnsi="Simplified Arabic" w:cs="Simplified Arabic"/>
          <w:rtl/>
        </w:rPr>
      </w:pPr>
      <w:r w:rsidRPr="0038627B">
        <w:rPr>
          <w:rFonts w:ascii="Simplified Arabic" w:hAnsi="Simplified Arabic" w:cs="Simplified Arabic" w:hint="cs"/>
          <w:rtl/>
        </w:rPr>
        <w:t>4</w:t>
      </w:r>
      <w:r>
        <w:rPr>
          <w:rFonts w:ascii="Simplified Arabic" w:hAnsi="Simplified Arabic" w:cs="Simplified Arabic" w:hint="cs"/>
          <w:rtl/>
        </w:rPr>
        <w:t>1</w:t>
      </w:r>
      <w:r w:rsidRPr="0038627B">
        <w:rPr>
          <w:rFonts w:ascii="Simplified Arabic" w:hAnsi="Simplified Arabic" w:cs="Simplified Arabic" w:hint="cs"/>
          <w:rtl/>
        </w:rPr>
        <w:t>)</w:t>
      </w:r>
      <w:r w:rsidRPr="0038627B">
        <w:rPr>
          <w:rFonts w:ascii="Simplified Arabic" w:hAnsi="Simplified Arabic" w:cs="Simplified Arabic"/>
          <w:rtl/>
        </w:rPr>
        <w:t xml:space="preserve"> </w:t>
      </w:r>
      <w:r w:rsidRPr="0038627B">
        <w:rPr>
          <w:rFonts w:ascii="Simplified Arabic" w:hAnsi="Simplified Arabic" w:cs="Simplified Arabic" w:hint="cs"/>
          <w:rtl/>
        </w:rPr>
        <w:t xml:space="preserve">تاريخ </w:t>
      </w:r>
      <w:r w:rsidRPr="0038627B">
        <w:rPr>
          <w:rFonts w:ascii="Simplified Arabic" w:hAnsi="Simplified Arabic" w:cs="Simplified Arabic"/>
          <w:rtl/>
        </w:rPr>
        <w:t>اليعقوبي1/224</w:t>
      </w:r>
    </w:p>
    <w:p w:rsidR="0038627B" w:rsidRPr="008A74CE" w:rsidRDefault="0038627B" w:rsidP="008A74CE">
      <w:pPr>
        <w:pStyle w:val="NormalWeb"/>
        <w:bidi/>
        <w:spacing w:before="0" w:beforeAutospacing="0" w:after="0" w:afterAutospacing="0" w:line="408" w:lineRule="atLeast"/>
        <w:rPr>
          <w:rFonts w:ascii="Simplified Arabic" w:hAnsi="Simplified Arabic" w:cs="Simplified Arabic"/>
          <w:rtl/>
        </w:rPr>
      </w:pPr>
      <w:r>
        <w:rPr>
          <w:rFonts w:ascii="Simplified Arabic" w:hAnsi="Simplified Arabic" w:cs="Simplified Arabic" w:hint="cs"/>
          <w:rtl/>
        </w:rPr>
        <w:t>42)</w:t>
      </w:r>
      <w:r w:rsidRPr="0038627B">
        <w:rPr>
          <w:rFonts w:ascii="Simplified Arabic" w:hAnsi="Simplified Arabic" w:cs="Simplified Arabic"/>
          <w:sz w:val="28"/>
          <w:szCs w:val="28"/>
          <w:rtl/>
        </w:rPr>
        <w:t xml:space="preserve"> </w:t>
      </w:r>
      <w:r w:rsidRPr="0038627B">
        <w:rPr>
          <w:rFonts w:ascii="Simplified Arabic" w:hAnsi="Simplified Arabic" w:cs="Simplified Arabic" w:hint="cs"/>
          <w:rtl/>
        </w:rPr>
        <w:t xml:space="preserve">تاريخ </w:t>
      </w:r>
      <w:r w:rsidRPr="0038627B">
        <w:rPr>
          <w:rFonts w:ascii="Simplified Arabic" w:hAnsi="Simplified Arabic" w:cs="Simplified Arabic"/>
          <w:rtl/>
        </w:rPr>
        <w:t>الطبري:16/56</w:t>
      </w:r>
    </w:p>
    <w:p w:rsidR="00A44320" w:rsidRPr="009E7023" w:rsidRDefault="008A74CE" w:rsidP="008A74CE">
      <w:pPr>
        <w:pStyle w:val="NormalWeb"/>
        <w:bidi/>
        <w:spacing w:before="0" w:beforeAutospacing="0" w:after="0" w:afterAutospacing="0" w:line="408" w:lineRule="atLeast"/>
        <w:ind w:firstLine="376"/>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الدلالة والوظيفة</w:t>
      </w:r>
      <w:r w:rsidR="0011168D" w:rsidRPr="009E7023">
        <w:rPr>
          <w:rFonts w:ascii="Simplified Arabic" w:hAnsi="Simplified Arabic" w:cs="Simplified Arabic"/>
          <w:sz w:val="28"/>
          <w:szCs w:val="28"/>
          <w:rtl/>
        </w:rPr>
        <w:t xml:space="preserve"> اللتين يسندهما كل دين إلى هذه الممارسة الطقسية هما </w:t>
      </w:r>
      <w:r w:rsidR="00527EF1" w:rsidRPr="009E7023">
        <w:rPr>
          <w:rFonts w:ascii="Simplified Arabic" w:hAnsi="Simplified Arabic" w:cs="Simplified Arabic"/>
          <w:sz w:val="28"/>
          <w:szCs w:val="28"/>
          <w:rtl/>
        </w:rPr>
        <w:t>اللتان ت</w:t>
      </w:r>
      <w:r w:rsidR="008D296D" w:rsidRPr="009E7023">
        <w:rPr>
          <w:rFonts w:ascii="Simplified Arabic" w:hAnsi="Simplified Arabic" w:cs="Simplified Arabic"/>
          <w:sz w:val="28"/>
          <w:szCs w:val="28"/>
          <w:rtl/>
        </w:rPr>
        <w:t>ميزان صوما عن صوم آخر</w:t>
      </w:r>
      <w:r>
        <w:rPr>
          <w:rFonts w:ascii="Simplified Arabic" w:hAnsi="Simplified Arabic" w:cs="Simplified Arabic" w:hint="cs"/>
          <w:sz w:val="28"/>
          <w:szCs w:val="28"/>
          <w:rtl/>
        </w:rPr>
        <w:t>(43)</w:t>
      </w:r>
      <w:r w:rsidR="008D296D" w:rsidRPr="009E7023">
        <w:rPr>
          <w:rFonts w:ascii="Simplified Arabic" w:hAnsi="Simplified Arabic" w:cs="Simplified Arabic"/>
          <w:sz w:val="28"/>
          <w:szCs w:val="28"/>
          <w:rtl/>
        </w:rPr>
        <w:t xml:space="preserve">،وإذا استحال علينا تحديد الواقعة الأولى التي أوجدت هذا الطقس واستحال علينا التأريخ الدقيق له احتجنا إلى عمل التأويل على قاعدة أن </w:t>
      </w:r>
      <w:r w:rsidR="001D7F62" w:rsidRPr="009E7023">
        <w:rPr>
          <w:rFonts w:ascii="Simplified Arabic" w:hAnsi="Simplified Arabic" w:cs="Simplified Arabic"/>
          <w:sz w:val="28"/>
          <w:szCs w:val="28"/>
          <w:rtl/>
        </w:rPr>
        <w:t xml:space="preserve"> </w:t>
      </w:r>
      <w:r w:rsidR="00C93531" w:rsidRPr="009E7023">
        <w:rPr>
          <w:rFonts w:ascii="Simplified Arabic" w:hAnsi="Simplified Arabic" w:cs="Simplified Arabic"/>
          <w:sz w:val="28"/>
          <w:szCs w:val="28"/>
          <w:rtl/>
        </w:rPr>
        <w:t xml:space="preserve">دلالات هذه الطقوس ووظائفها قابلة للتفهم من خلال </w:t>
      </w:r>
      <w:r w:rsidR="00FD5D9E" w:rsidRPr="009E7023">
        <w:rPr>
          <w:rFonts w:ascii="Simplified Arabic" w:hAnsi="Simplified Arabic" w:cs="Simplified Arabic"/>
          <w:sz w:val="28"/>
          <w:szCs w:val="28"/>
          <w:rtl/>
        </w:rPr>
        <w:t>إدراجها في صلب المنظومة الثقافية العامة التي تستمد منها الدلالة وضمن المنظومة التاريخية التي تساهم في تحديد وظيفتها.</w:t>
      </w:r>
      <w:r w:rsidR="008A5227" w:rsidRPr="009E7023">
        <w:rPr>
          <w:rFonts w:ascii="Simplified Arabic" w:hAnsi="Simplified Arabic" w:cs="Simplified Arabic"/>
          <w:sz w:val="28"/>
          <w:szCs w:val="28"/>
          <w:rtl/>
        </w:rPr>
        <w:t xml:space="preserve"> </w:t>
      </w:r>
    </w:p>
    <w:p w:rsidR="00A44320" w:rsidRPr="00FC34E5" w:rsidRDefault="00FC34E5" w:rsidP="008A74CE">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b/>
          <w:bCs/>
          <w:rtl/>
        </w:rPr>
      </w:pPr>
      <w:r w:rsidRPr="00FC34E5">
        <w:rPr>
          <w:rFonts w:ascii="Simplified Arabic" w:hAnsi="Simplified Arabic" w:cs="Simplified Arabic" w:hint="cs"/>
          <w:b/>
          <w:bCs/>
          <w:rtl/>
        </w:rPr>
        <w:t>2)</w:t>
      </w:r>
      <w:r w:rsidR="00D16197" w:rsidRPr="00FC34E5">
        <w:rPr>
          <w:rFonts w:ascii="Simplified Arabic" w:hAnsi="Simplified Arabic" w:cs="Simplified Arabic"/>
          <w:b/>
          <w:bCs/>
          <w:rtl/>
        </w:rPr>
        <w:t xml:space="preserve">عاشوراء </w:t>
      </w:r>
      <w:r w:rsidR="0091232F" w:rsidRPr="00FC34E5">
        <w:rPr>
          <w:rFonts w:ascii="Simplified Arabic" w:hAnsi="Simplified Arabic" w:cs="Simplified Arabic"/>
          <w:b/>
          <w:bCs/>
          <w:rtl/>
        </w:rPr>
        <w:t>ما قبل المنعرج</w:t>
      </w:r>
      <w:r w:rsidR="00F675A4" w:rsidRPr="00FC34E5">
        <w:rPr>
          <w:rFonts w:ascii="Simplified Arabic" w:hAnsi="Simplified Arabic" w:cs="Simplified Arabic"/>
          <w:b/>
          <w:bCs/>
          <w:rtl/>
        </w:rPr>
        <w:t xml:space="preserve"> :السوق والموسم أو رهان </w:t>
      </w:r>
      <w:r w:rsidR="003048BC" w:rsidRPr="00FC34E5">
        <w:rPr>
          <w:rFonts w:ascii="Simplified Arabic" w:hAnsi="Simplified Arabic" w:cs="Simplified Arabic"/>
          <w:b/>
          <w:bCs/>
          <w:rtl/>
        </w:rPr>
        <w:t>المال</w:t>
      </w:r>
      <w:r w:rsidR="00F675A4" w:rsidRPr="00FC34E5">
        <w:rPr>
          <w:rFonts w:ascii="Simplified Arabic" w:hAnsi="Simplified Arabic" w:cs="Simplified Arabic"/>
          <w:b/>
          <w:bCs/>
          <w:rtl/>
        </w:rPr>
        <w:t xml:space="preserve"> ورهان المعنى</w:t>
      </w:r>
    </w:p>
    <w:p w:rsidR="00D910DB" w:rsidRPr="009E7023" w:rsidRDefault="00FD5D9E" w:rsidP="009C47CE">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sz w:val="28"/>
          <w:szCs w:val="28"/>
          <w:rtl/>
        </w:rPr>
      </w:pPr>
      <w:r w:rsidRPr="009E7023">
        <w:rPr>
          <w:rFonts w:ascii="Simplified Arabic" w:hAnsi="Simplified Arabic" w:cs="Simplified Arabic"/>
          <w:sz w:val="28"/>
          <w:szCs w:val="28"/>
          <w:rtl/>
        </w:rPr>
        <w:t>إن المعطيات التي سقناها سابق</w:t>
      </w:r>
      <w:r w:rsidR="00527EF1" w:rsidRPr="009E7023">
        <w:rPr>
          <w:rFonts w:ascii="Simplified Arabic" w:hAnsi="Simplified Arabic" w:cs="Simplified Arabic"/>
          <w:sz w:val="28"/>
          <w:szCs w:val="28"/>
          <w:rtl/>
        </w:rPr>
        <w:t xml:space="preserve">ا حول عاشوراء قريش </w:t>
      </w:r>
      <w:r w:rsidR="00F675A4" w:rsidRPr="009E7023">
        <w:rPr>
          <w:rFonts w:ascii="Simplified Arabic" w:hAnsi="Simplified Arabic" w:cs="Simplified Arabic"/>
          <w:sz w:val="28"/>
          <w:szCs w:val="28"/>
          <w:rtl/>
        </w:rPr>
        <w:t xml:space="preserve">في علاقتها بعاشوراء اليهود </w:t>
      </w:r>
      <w:r w:rsidR="00527EF1" w:rsidRPr="009E7023">
        <w:rPr>
          <w:rFonts w:ascii="Simplified Arabic" w:hAnsi="Simplified Arabic" w:cs="Simplified Arabic"/>
          <w:sz w:val="28"/>
          <w:szCs w:val="28"/>
          <w:rtl/>
        </w:rPr>
        <w:t>وما أتاحته</w:t>
      </w:r>
      <w:r w:rsidR="00F675A4" w:rsidRPr="009E7023">
        <w:rPr>
          <w:rFonts w:ascii="Simplified Arabic" w:hAnsi="Simplified Arabic" w:cs="Simplified Arabic"/>
          <w:sz w:val="28"/>
          <w:szCs w:val="28"/>
          <w:rtl/>
        </w:rPr>
        <w:t xml:space="preserve"> لنا </w:t>
      </w:r>
      <w:r w:rsidRPr="009E7023">
        <w:rPr>
          <w:rFonts w:ascii="Simplified Arabic" w:hAnsi="Simplified Arabic" w:cs="Simplified Arabic"/>
          <w:sz w:val="28"/>
          <w:szCs w:val="28"/>
          <w:rtl/>
        </w:rPr>
        <w:t xml:space="preserve"> المصادر من معلومات تسمح لنا بأن نسلم بأن الممارسات التي يحتفى بواسطتها بهذه المناسبة تحمل الخصائص الثلاثة الأساسية التي </w:t>
      </w:r>
      <w:r w:rsidR="00615432" w:rsidRPr="009E7023">
        <w:rPr>
          <w:rFonts w:ascii="Simplified Arabic" w:hAnsi="Simplified Arabic" w:cs="Simplified Arabic"/>
          <w:sz w:val="28"/>
          <w:szCs w:val="28"/>
          <w:rtl/>
        </w:rPr>
        <w:t xml:space="preserve">تجعل من تلك الممارسات منظومة طقوسية -شعائرية وهي </w:t>
      </w:r>
      <w:r w:rsidR="00794DFF" w:rsidRPr="009E7023">
        <w:rPr>
          <w:rFonts w:ascii="Simplified Arabic" w:hAnsi="Simplified Arabic" w:cs="Simplified Arabic"/>
          <w:sz w:val="28"/>
          <w:szCs w:val="28"/>
          <w:rtl/>
        </w:rPr>
        <w:t xml:space="preserve">أولا </w:t>
      </w:r>
      <w:r w:rsidR="00615432" w:rsidRPr="009E7023">
        <w:rPr>
          <w:rFonts w:ascii="Simplified Arabic" w:hAnsi="Simplified Arabic" w:cs="Simplified Arabic"/>
          <w:sz w:val="28"/>
          <w:szCs w:val="28"/>
          <w:rtl/>
        </w:rPr>
        <w:t>خاصية التقعيد ،إذ تخضع تلك الممارسات إلى نظام دقيق من القواعد المعروفة وال</w:t>
      </w:r>
      <w:r w:rsidR="00016BE0" w:rsidRPr="009E7023">
        <w:rPr>
          <w:rFonts w:ascii="Simplified Arabic" w:hAnsi="Simplified Arabic" w:cs="Simplified Arabic"/>
          <w:sz w:val="28"/>
          <w:szCs w:val="28"/>
          <w:rtl/>
        </w:rPr>
        <w:t xml:space="preserve">متواضع عليها ،سواء </w:t>
      </w:r>
      <w:r w:rsidR="00615432" w:rsidRPr="009E7023">
        <w:rPr>
          <w:rFonts w:ascii="Simplified Arabic" w:hAnsi="Simplified Arabic" w:cs="Simplified Arabic"/>
          <w:sz w:val="28"/>
          <w:szCs w:val="28"/>
          <w:rtl/>
        </w:rPr>
        <w:t xml:space="preserve"> تم ذلك بصفة جماعية أو كان أصلها فرديا ثم سلمت بها الجماعة وتبنتها وخضعت لها تلقائيا تفاديا للعزل الاجتماعي </w:t>
      </w:r>
      <w:r w:rsidR="00016BE0" w:rsidRPr="009E7023">
        <w:rPr>
          <w:rFonts w:ascii="Simplified Arabic" w:hAnsi="Simplified Arabic" w:cs="Simplified Arabic"/>
          <w:sz w:val="28"/>
          <w:szCs w:val="28"/>
          <w:rtl/>
        </w:rPr>
        <w:t xml:space="preserve">،ويتجلى هذا مثلا في النظام التقعيدي الصارم الذي يحكم المنظومة الطقسية الخاصة بإكساء الكعبة  ،هذه المنظومة التي تبلغ قمتها في العاشر من المحرم وتختم بطقس صوم ذلك </w:t>
      </w:r>
      <w:r w:rsidR="001C6CF3" w:rsidRPr="009E7023">
        <w:rPr>
          <w:rFonts w:ascii="Simplified Arabic" w:hAnsi="Simplified Arabic" w:cs="Simplified Arabic"/>
          <w:sz w:val="28"/>
          <w:szCs w:val="28"/>
          <w:rtl/>
        </w:rPr>
        <w:t>اليوم ،وقد وصف الأزرقي هذه المنظومة الطقسية التي تبدأ يوم التروية ،وكان بنو هاشم هم ال</w:t>
      </w:r>
      <w:r w:rsidR="009C3077" w:rsidRPr="009E7023">
        <w:rPr>
          <w:rFonts w:ascii="Simplified Arabic" w:hAnsi="Simplified Arabic" w:cs="Simplified Arabic"/>
          <w:sz w:val="28"/>
          <w:szCs w:val="28"/>
          <w:rtl/>
        </w:rPr>
        <w:t>ذ</w:t>
      </w:r>
      <w:r w:rsidR="001C6CF3" w:rsidRPr="009E7023">
        <w:rPr>
          <w:rFonts w:ascii="Simplified Arabic" w:hAnsi="Simplified Arabic" w:cs="Simplified Arabic"/>
          <w:sz w:val="28"/>
          <w:szCs w:val="28"/>
          <w:rtl/>
        </w:rPr>
        <w:t xml:space="preserve">ين لهم كسوة الكعبة يومها بالديباج "لتظهر في أحسن حال ويراها الناس على ذلك "وكان يعلق عليها في اليوم نفسه القميص </w:t>
      </w:r>
      <w:r w:rsidR="009C3077" w:rsidRPr="009E7023">
        <w:rPr>
          <w:rFonts w:ascii="Simplified Arabic" w:hAnsi="Simplified Arabic" w:cs="Simplified Arabic"/>
          <w:sz w:val="28"/>
          <w:szCs w:val="28"/>
          <w:rtl/>
        </w:rPr>
        <w:t xml:space="preserve">ولا يخاط  "فإذا انصرف الناس من منى خيط القميص  وترك الإزار حتى تذهب الحاج لئلا يخرقونه </w:t>
      </w:r>
      <w:r w:rsidR="00D910DB" w:rsidRPr="009E7023">
        <w:rPr>
          <w:rFonts w:ascii="Simplified Arabic" w:hAnsi="Simplified Arabic" w:cs="Simplified Arabic"/>
          <w:sz w:val="28"/>
          <w:szCs w:val="28"/>
          <w:rtl/>
        </w:rPr>
        <w:t xml:space="preserve">فإذا كان العاشوراء </w:t>
      </w:r>
      <w:r w:rsidR="009C3077" w:rsidRPr="009E7023">
        <w:rPr>
          <w:rFonts w:ascii="Simplified Arabic" w:hAnsi="Simplified Arabic" w:cs="Simplified Arabic"/>
          <w:sz w:val="28"/>
          <w:szCs w:val="28"/>
          <w:rtl/>
        </w:rPr>
        <w:t>ع</w:t>
      </w:r>
      <w:r w:rsidR="00D910DB" w:rsidRPr="009E7023">
        <w:rPr>
          <w:rFonts w:ascii="Simplified Arabic" w:hAnsi="Simplified Arabic" w:cs="Simplified Arabic"/>
          <w:sz w:val="28"/>
          <w:szCs w:val="28"/>
          <w:rtl/>
        </w:rPr>
        <w:t>لق عليها الإزارف</w:t>
      </w:r>
      <w:r w:rsidR="009C3077" w:rsidRPr="009E7023">
        <w:rPr>
          <w:rFonts w:ascii="Simplified Arabic" w:hAnsi="Simplified Arabic" w:cs="Simplified Arabic"/>
          <w:sz w:val="28"/>
          <w:szCs w:val="28"/>
          <w:rtl/>
        </w:rPr>
        <w:t>وصل</w:t>
      </w:r>
      <w:r w:rsidR="00D910DB" w:rsidRPr="009E7023">
        <w:rPr>
          <w:rFonts w:ascii="Simplified Arabic" w:hAnsi="Simplified Arabic" w:cs="Simplified Arabic"/>
          <w:sz w:val="28"/>
          <w:szCs w:val="28"/>
          <w:rtl/>
        </w:rPr>
        <w:t xml:space="preserve"> بالقميص فلا تزال هذه الكسوة الديباج عليها  "(</w:t>
      </w:r>
      <w:r w:rsidR="008A74CE">
        <w:rPr>
          <w:rFonts w:ascii="Simplified Arabic" w:hAnsi="Simplified Arabic" w:cs="Simplified Arabic" w:hint="cs"/>
          <w:sz w:val="28"/>
          <w:szCs w:val="28"/>
          <w:rtl/>
        </w:rPr>
        <w:t>44</w:t>
      </w:r>
      <w:r w:rsidR="00D910DB" w:rsidRPr="009E7023">
        <w:rPr>
          <w:rFonts w:ascii="Simplified Arabic" w:hAnsi="Simplified Arabic" w:cs="Simplified Arabic"/>
          <w:sz w:val="28"/>
          <w:szCs w:val="28"/>
          <w:rtl/>
        </w:rPr>
        <w:t>)،وأضاف الأزرقي في موقع آخر "إلى أن يخاط عليها إزار الديباج الأحمر في العاشور"(</w:t>
      </w:r>
      <w:r w:rsidR="009C47CE">
        <w:rPr>
          <w:rFonts w:ascii="Simplified Arabic" w:hAnsi="Simplified Arabic" w:cs="Simplified Arabic" w:hint="cs"/>
          <w:sz w:val="28"/>
          <w:szCs w:val="28"/>
          <w:rtl/>
        </w:rPr>
        <w:t>45</w:t>
      </w:r>
      <w:r w:rsidR="00D910DB" w:rsidRPr="009E7023">
        <w:rPr>
          <w:rFonts w:ascii="Simplified Arabic" w:hAnsi="Simplified Arabic" w:cs="Simplified Arabic"/>
          <w:sz w:val="28"/>
          <w:szCs w:val="28"/>
          <w:rtl/>
        </w:rPr>
        <w:t xml:space="preserve">) </w:t>
      </w:r>
      <w:r w:rsidR="009C3077" w:rsidRPr="009E7023">
        <w:rPr>
          <w:rFonts w:ascii="Simplified Arabic" w:hAnsi="Simplified Arabic" w:cs="Simplified Arabic"/>
          <w:sz w:val="28"/>
          <w:szCs w:val="28"/>
          <w:rtl/>
        </w:rPr>
        <w:t xml:space="preserve">بل إن المنظومة الطقسية الخاصة بإكساء الكعبة والتي تختم باستكمال الإكساء وبالصوم في اليوم العاشر تتنزل في منظومة أوسع هي منظومة الحج </w:t>
      </w:r>
      <w:r w:rsidR="00D910DB" w:rsidRPr="009E7023">
        <w:rPr>
          <w:rFonts w:ascii="Simplified Arabic" w:hAnsi="Simplified Arabic" w:cs="Simplified Arabic"/>
          <w:sz w:val="28"/>
          <w:szCs w:val="28"/>
          <w:rtl/>
        </w:rPr>
        <w:t>.</w:t>
      </w:r>
      <w:r w:rsidR="0043304E" w:rsidRPr="009E7023">
        <w:rPr>
          <w:rFonts w:ascii="Simplified Arabic" w:hAnsi="Simplified Arabic" w:cs="Simplified Arabic"/>
          <w:sz w:val="28"/>
          <w:szCs w:val="28"/>
          <w:rtl/>
        </w:rPr>
        <w:t xml:space="preserve">كما يمثل الاحتفاء اليهودي بعاشوراء منظومة طقسية معقدة ومركبة  </w:t>
      </w:r>
      <w:r w:rsidR="009C47CE">
        <w:rPr>
          <w:rFonts w:ascii="Simplified Arabic" w:hAnsi="Simplified Arabic" w:cs="Simplified Arabic"/>
          <w:sz w:val="28"/>
          <w:szCs w:val="28"/>
          <w:rtl/>
        </w:rPr>
        <w:t>وخاضعة لجملة من القواعد الدقيقة</w:t>
      </w:r>
      <w:r w:rsidR="009C47CE">
        <w:rPr>
          <w:rFonts w:ascii="Simplified Arabic" w:hAnsi="Simplified Arabic" w:cs="Simplified Arabic" w:hint="cs"/>
          <w:sz w:val="28"/>
          <w:szCs w:val="28"/>
          <w:rtl/>
        </w:rPr>
        <w:t xml:space="preserve"> (46)</w:t>
      </w:r>
      <w:r w:rsidR="00D910DB" w:rsidRPr="009E7023">
        <w:rPr>
          <w:rFonts w:ascii="Simplified Arabic" w:hAnsi="Simplified Arabic" w:cs="Simplified Arabic"/>
          <w:sz w:val="28"/>
          <w:szCs w:val="28"/>
          <w:rtl/>
        </w:rPr>
        <w:t xml:space="preserve">ومن المؤكد أن هذه المنظومة بحركاتها وأفعالها وبأشيائها وألوانها </w:t>
      </w:r>
      <w:r w:rsidR="00527EF1" w:rsidRPr="009E7023">
        <w:rPr>
          <w:rFonts w:ascii="Simplified Arabic" w:hAnsi="Simplified Arabic" w:cs="Simplified Arabic"/>
          <w:sz w:val="28"/>
          <w:szCs w:val="28"/>
          <w:rtl/>
        </w:rPr>
        <w:t xml:space="preserve">وبزمانها ومكانها </w:t>
      </w:r>
      <w:r w:rsidR="00D910DB" w:rsidRPr="009E7023">
        <w:rPr>
          <w:rFonts w:ascii="Simplified Arabic" w:hAnsi="Simplified Arabic" w:cs="Simplified Arabic"/>
          <w:sz w:val="28"/>
          <w:szCs w:val="28"/>
          <w:rtl/>
        </w:rPr>
        <w:t>لم تكن كذلك عفوا وإنما هي خاضعة لق</w:t>
      </w:r>
      <w:r w:rsidR="00527EF1" w:rsidRPr="009E7023">
        <w:rPr>
          <w:rFonts w:ascii="Simplified Arabic" w:hAnsi="Simplified Arabic" w:cs="Simplified Arabic"/>
          <w:sz w:val="28"/>
          <w:szCs w:val="28"/>
          <w:rtl/>
        </w:rPr>
        <w:t xml:space="preserve">واعد دقيقة </w:t>
      </w:r>
      <w:r w:rsidR="00123401" w:rsidRPr="009E7023">
        <w:rPr>
          <w:rFonts w:ascii="Simplified Arabic" w:hAnsi="Simplified Arabic" w:cs="Simplified Arabic"/>
          <w:sz w:val="28"/>
          <w:szCs w:val="28"/>
          <w:rtl/>
        </w:rPr>
        <w:t xml:space="preserve">منها تستمد </w:t>
      </w:r>
      <w:r w:rsidR="00D910DB" w:rsidRPr="009E7023">
        <w:rPr>
          <w:rFonts w:ascii="Simplified Arabic" w:hAnsi="Simplified Arabic" w:cs="Simplified Arabic"/>
          <w:sz w:val="28"/>
          <w:szCs w:val="28"/>
          <w:rtl/>
        </w:rPr>
        <w:t>تلك المكونات</w:t>
      </w:r>
      <w:r w:rsidR="00123401" w:rsidRPr="009E7023">
        <w:rPr>
          <w:rFonts w:ascii="Simplified Arabic" w:hAnsi="Simplified Arabic" w:cs="Simplified Arabic"/>
          <w:sz w:val="28"/>
          <w:szCs w:val="28"/>
          <w:rtl/>
        </w:rPr>
        <w:t xml:space="preserve"> جانبا هاما من</w:t>
      </w:r>
      <w:r w:rsidR="008A74CE">
        <w:rPr>
          <w:rFonts w:ascii="Simplified Arabic" w:hAnsi="Simplified Arabic" w:cs="Simplified Arabic"/>
          <w:sz w:val="28"/>
          <w:szCs w:val="28"/>
          <w:rtl/>
        </w:rPr>
        <w:t xml:space="preserve"> دلالاتها </w:t>
      </w:r>
      <w:r w:rsidR="00D910DB" w:rsidRPr="009E7023">
        <w:rPr>
          <w:rFonts w:ascii="Simplified Arabic" w:hAnsi="Simplified Arabic" w:cs="Simplified Arabic"/>
          <w:sz w:val="28"/>
          <w:szCs w:val="28"/>
          <w:rtl/>
        </w:rPr>
        <w:t>الرمزية</w:t>
      </w:r>
      <w:r w:rsidR="009C47CE">
        <w:rPr>
          <w:rFonts w:ascii="Simplified Arabic" w:hAnsi="Simplified Arabic" w:cs="Simplified Arabic" w:hint="cs"/>
          <w:sz w:val="28"/>
          <w:szCs w:val="28"/>
          <w:rtl/>
        </w:rPr>
        <w:t>.</w:t>
      </w:r>
      <w:r w:rsidR="00D910DB" w:rsidRPr="009E7023">
        <w:rPr>
          <w:rFonts w:ascii="Simplified Arabic" w:hAnsi="Simplified Arabic" w:cs="Simplified Arabic"/>
          <w:sz w:val="28"/>
          <w:szCs w:val="28"/>
          <w:rtl/>
        </w:rPr>
        <w:t xml:space="preserve"> </w:t>
      </w:r>
    </w:p>
    <w:p w:rsidR="009C47CE" w:rsidRDefault="007209C4" w:rsidP="009C47CE">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sz w:val="28"/>
          <w:szCs w:val="28"/>
          <w:rtl/>
        </w:rPr>
      </w:pPr>
      <w:r w:rsidRPr="009E7023">
        <w:rPr>
          <w:rFonts w:ascii="Simplified Arabic" w:hAnsi="Simplified Arabic" w:cs="Simplified Arabic"/>
          <w:sz w:val="28"/>
          <w:szCs w:val="28"/>
        </w:rPr>
        <w:t xml:space="preserve"> </w:t>
      </w:r>
      <w:r w:rsidRPr="009E7023">
        <w:rPr>
          <w:rFonts w:ascii="Simplified Arabic" w:hAnsi="Simplified Arabic" w:cs="Simplified Arabic"/>
          <w:sz w:val="28"/>
          <w:szCs w:val="28"/>
          <w:rtl/>
        </w:rPr>
        <w:t xml:space="preserve">  </w:t>
      </w:r>
      <w:r w:rsidR="009C47CE">
        <w:rPr>
          <w:rFonts w:ascii="Simplified Arabic" w:hAnsi="Simplified Arabic" w:cs="Simplified Arabic" w:hint="cs"/>
          <w:sz w:val="28"/>
          <w:szCs w:val="28"/>
          <w:rtl/>
        </w:rPr>
        <w:t xml:space="preserve">   </w:t>
      </w:r>
      <w:r w:rsidRPr="009E7023">
        <w:rPr>
          <w:rFonts w:ascii="Simplified Arabic" w:hAnsi="Simplified Arabic" w:cs="Simplified Arabic"/>
          <w:sz w:val="28"/>
          <w:szCs w:val="28"/>
          <w:rtl/>
        </w:rPr>
        <w:t xml:space="preserve"> </w:t>
      </w:r>
      <w:r w:rsidR="00D910DB" w:rsidRPr="009E7023">
        <w:rPr>
          <w:rFonts w:ascii="Simplified Arabic" w:hAnsi="Simplified Arabic" w:cs="Simplified Arabic"/>
          <w:sz w:val="28"/>
          <w:szCs w:val="28"/>
          <w:rtl/>
        </w:rPr>
        <w:t>أما الخاصية</w:t>
      </w:r>
      <w:r w:rsidR="009C47CE">
        <w:rPr>
          <w:rFonts w:ascii="Simplified Arabic" w:hAnsi="Simplified Arabic" w:cs="Simplified Arabic"/>
          <w:sz w:val="28"/>
          <w:szCs w:val="28"/>
          <w:rtl/>
        </w:rPr>
        <w:t xml:space="preserve"> الثانية فهي الدورية</w:t>
      </w:r>
      <w:r w:rsidR="009C47CE">
        <w:rPr>
          <w:rFonts w:ascii="Simplified Arabic" w:hAnsi="Simplified Arabic" w:cs="Simplified Arabic" w:hint="cs"/>
          <w:sz w:val="28"/>
          <w:szCs w:val="28"/>
          <w:rtl/>
        </w:rPr>
        <w:t>(47)</w:t>
      </w:r>
      <w:r w:rsidRPr="009E7023">
        <w:rPr>
          <w:rFonts w:ascii="Simplified Arabic" w:hAnsi="Simplified Arabic" w:cs="Simplified Arabic"/>
          <w:sz w:val="28"/>
          <w:szCs w:val="28"/>
          <w:rtl/>
        </w:rPr>
        <w:t xml:space="preserve">  </w:t>
      </w:r>
      <w:r w:rsidR="00794DFF" w:rsidRPr="009E7023">
        <w:rPr>
          <w:rFonts w:ascii="Simplified Arabic" w:hAnsi="Simplified Arabic" w:cs="Simplified Arabic"/>
          <w:sz w:val="28"/>
          <w:szCs w:val="28"/>
          <w:rtl/>
        </w:rPr>
        <w:t>فالطقس لايكون كذلك إلا إذ</w:t>
      </w:r>
      <w:r w:rsidR="009C47CE">
        <w:rPr>
          <w:rFonts w:ascii="Simplified Arabic" w:hAnsi="Simplified Arabic" w:cs="Simplified Arabic"/>
          <w:sz w:val="28"/>
          <w:szCs w:val="28"/>
          <w:rtl/>
        </w:rPr>
        <w:t>ا تكرر بشكل دوري وفي توقيت ثاب</w:t>
      </w:r>
      <w:r w:rsidR="009C47CE">
        <w:rPr>
          <w:rFonts w:ascii="Simplified Arabic" w:hAnsi="Simplified Arabic" w:cs="Simplified Arabic" w:hint="cs"/>
          <w:sz w:val="28"/>
          <w:szCs w:val="28"/>
          <w:rtl/>
        </w:rPr>
        <w:t xml:space="preserve">ت </w:t>
      </w:r>
      <w:r w:rsidR="00794DFF" w:rsidRPr="009E7023">
        <w:rPr>
          <w:rFonts w:ascii="Simplified Arabic" w:hAnsi="Simplified Arabic" w:cs="Simplified Arabic"/>
          <w:sz w:val="28"/>
          <w:szCs w:val="28"/>
          <w:rtl/>
        </w:rPr>
        <w:t>ومعلوم</w:t>
      </w:r>
      <w:r w:rsidRPr="009E7023">
        <w:rPr>
          <w:rFonts w:ascii="Simplified Arabic" w:hAnsi="Simplified Arabic" w:cs="Simplified Arabic"/>
          <w:sz w:val="28"/>
          <w:szCs w:val="28"/>
          <w:rtl/>
        </w:rPr>
        <w:t xml:space="preserve"> </w:t>
      </w:r>
      <w:r w:rsidR="00794DFF" w:rsidRPr="009E7023">
        <w:rPr>
          <w:rFonts w:ascii="Simplified Arabic" w:hAnsi="Simplified Arabic" w:cs="Simplified Arabic"/>
          <w:sz w:val="28"/>
          <w:szCs w:val="28"/>
          <w:rtl/>
        </w:rPr>
        <w:t>وقد عبرت تسمية هذه المنظومة الطقوسية -عاشوراء أ</w:t>
      </w:r>
      <w:r w:rsidR="009C47CE">
        <w:rPr>
          <w:rFonts w:ascii="Simplified Arabic" w:hAnsi="Simplified Arabic" w:cs="Simplified Arabic" w:hint="cs"/>
          <w:sz w:val="28"/>
          <w:szCs w:val="28"/>
          <w:rtl/>
        </w:rPr>
        <w:t>و</w:t>
      </w:r>
      <w:r w:rsidR="009C47CE" w:rsidRPr="009C47CE">
        <w:rPr>
          <w:rFonts w:ascii="Simplified Arabic" w:hAnsi="Simplified Arabic" w:cs="Simplified Arabic"/>
          <w:sz w:val="28"/>
          <w:szCs w:val="28"/>
          <w:rtl/>
        </w:rPr>
        <w:t xml:space="preserve"> </w:t>
      </w:r>
      <w:r w:rsidR="009C47CE" w:rsidRPr="009E7023">
        <w:rPr>
          <w:rFonts w:ascii="Simplified Arabic" w:hAnsi="Simplified Arabic" w:cs="Simplified Arabic"/>
          <w:sz w:val="28"/>
          <w:szCs w:val="28"/>
          <w:rtl/>
        </w:rPr>
        <w:t>العاشور في بعض الروايات-عن هذه الخاصية،فهو طقس سنوي يتكرر في العاشر من المحرم ،أو صفر الأول كما كان يدعى أيضا في الجاهلية</w:t>
      </w:r>
      <w:r w:rsidR="009C47CE">
        <w:rPr>
          <w:rFonts w:ascii="Simplified Arabic" w:hAnsi="Simplified Arabic" w:cs="Simplified Arabic" w:hint="cs"/>
          <w:sz w:val="28"/>
          <w:szCs w:val="28"/>
          <w:rtl/>
        </w:rPr>
        <w:t>،</w:t>
      </w:r>
    </w:p>
    <w:p w:rsidR="009C47CE" w:rsidRDefault="009C47CE" w:rsidP="009C47CE">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sz w:val="28"/>
          <w:szCs w:val="28"/>
          <w:rtl/>
        </w:rPr>
      </w:pPr>
    </w:p>
    <w:p w:rsidR="008A74CE" w:rsidRDefault="008A74CE" w:rsidP="008A74CE">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rtl/>
        </w:rPr>
      </w:pPr>
      <w:r w:rsidRPr="008A74CE">
        <w:rPr>
          <w:rFonts w:ascii="Simplified Arabic" w:hAnsi="Simplified Arabic" w:cs="Simplified Arabic" w:hint="cs"/>
          <w:rtl/>
        </w:rPr>
        <w:t xml:space="preserve">43 </w:t>
      </w:r>
      <w:r>
        <w:rPr>
          <w:rFonts w:ascii="Simplified Arabic" w:hAnsi="Simplified Arabic" w:cs="Simplified Arabic" w:hint="cs"/>
          <w:rtl/>
        </w:rPr>
        <w:t>)</w:t>
      </w:r>
      <w:r w:rsidRPr="008A74CE">
        <w:rPr>
          <w:rFonts w:ascii="Simplified Arabic" w:hAnsi="Simplified Arabic" w:cs="Simplified Arabic"/>
          <w:sz w:val="28"/>
          <w:szCs w:val="28"/>
          <w:rtl/>
        </w:rPr>
        <w:t xml:space="preserve"> </w:t>
      </w:r>
      <w:r w:rsidRPr="008A74CE">
        <w:rPr>
          <w:rFonts w:ascii="Simplified Arabic" w:hAnsi="Simplified Arabic" w:cs="Simplified Arabic"/>
          <w:rtl/>
        </w:rPr>
        <w:t>انظر ناصر الدين الكاملي : الصوم في القديم وفي الحديث ،مطبعة الكونكورد،د.ت</w:t>
      </w:r>
    </w:p>
    <w:p w:rsidR="008A74CE" w:rsidRPr="008A74CE" w:rsidRDefault="008A74CE" w:rsidP="008A74CE">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rtl/>
        </w:rPr>
      </w:pPr>
      <w:r>
        <w:rPr>
          <w:rFonts w:ascii="Simplified Arabic" w:hAnsi="Simplified Arabic" w:cs="Simplified Arabic" w:hint="cs"/>
          <w:rtl/>
        </w:rPr>
        <w:t>44)</w:t>
      </w:r>
      <w:r w:rsidRPr="008A74CE">
        <w:rPr>
          <w:rFonts w:ascii="Simplified Arabic" w:hAnsi="Simplified Arabic" w:cs="Simplified Arabic"/>
          <w:sz w:val="28"/>
          <w:szCs w:val="28"/>
          <w:rtl/>
        </w:rPr>
        <w:t xml:space="preserve"> </w:t>
      </w:r>
      <w:r w:rsidRPr="008A74CE">
        <w:rPr>
          <w:rFonts w:ascii="Simplified Arabic" w:hAnsi="Simplified Arabic" w:cs="Simplified Arabic"/>
          <w:rtl/>
        </w:rPr>
        <w:t>الأزرقي:أخبار مكة صص 113-114</w:t>
      </w:r>
    </w:p>
    <w:p w:rsidR="008A74CE" w:rsidRDefault="009C47CE" w:rsidP="009C47CE">
      <w:pPr>
        <w:pStyle w:val="NormalWeb"/>
        <w:shd w:val="clear" w:color="auto" w:fill="FFFFFF" w:themeFill="background1"/>
        <w:bidi/>
        <w:spacing w:before="0" w:beforeAutospacing="0" w:after="0" w:afterAutospacing="0" w:line="408" w:lineRule="atLeast"/>
        <w:jc w:val="both"/>
        <w:rPr>
          <w:rFonts w:ascii="Simplified Arabic" w:hAnsi="Simplified Arabic" w:cs="Simplified Arabic"/>
          <w:rtl/>
        </w:rPr>
      </w:pPr>
      <w:r>
        <w:rPr>
          <w:rFonts w:ascii="Simplified Arabic" w:hAnsi="Simplified Arabic" w:cs="Simplified Arabic" w:hint="cs"/>
          <w:rtl/>
        </w:rPr>
        <w:t>45)</w:t>
      </w:r>
      <w:r w:rsidRPr="009C47CE">
        <w:rPr>
          <w:rFonts w:ascii="Simplified Arabic" w:hAnsi="Simplified Arabic" w:cs="Simplified Arabic"/>
          <w:sz w:val="28"/>
          <w:szCs w:val="28"/>
          <w:rtl/>
        </w:rPr>
        <w:t xml:space="preserve"> </w:t>
      </w:r>
      <w:r w:rsidRPr="009C47CE">
        <w:rPr>
          <w:rFonts w:ascii="Simplified Arabic" w:hAnsi="Simplified Arabic" w:cs="Simplified Arabic"/>
          <w:rtl/>
        </w:rPr>
        <w:t>م.س.ص115</w:t>
      </w:r>
    </w:p>
    <w:p w:rsidR="009C47CE" w:rsidRDefault="009C47CE" w:rsidP="009C47CE">
      <w:pPr>
        <w:pStyle w:val="NormalWeb"/>
        <w:shd w:val="clear" w:color="auto" w:fill="FFFFFF" w:themeFill="background1"/>
        <w:bidi/>
        <w:spacing w:before="0" w:beforeAutospacing="0" w:after="0" w:afterAutospacing="0" w:line="408" w:lineRule="atLeast"/>
        <w:jc w:val="both"/>
        <w:rPr>
          <w:rFonts w:ascii="Simplified Arabic" w:hAnsi="Simplified Arabic" w:cs="Simplified Arabic"/>
          <w:rtl/>
        </w:rPr>
      </w:pPr>
      <w:r>
        <w:rPr>
          <w:rFonts w:ascii="Simplified Arabic" w:hAnsi="Simplified Arabic" w:cs="Simplified Arabic" w:hint="cs"/>
          <w:rtl/>
        </w:rPr>
        <w:t>46)انظر المسيري : الموسوعة ،م.س ج2 صص 82-83</w:t>
      </w:r>
    </w:p>
    <w:p w:rsidR="009C47CE" w:rsidRPr="008A74CE" w:rsidRDefault="009C47CE" w:rsidP="009C47CE">
      <w:pPr>
        <w:pStyle w:val="NormalWeb"/>
        <w:shd w:val="clear" w:color="auto" w:fill="FFFFFF" w:themeFill="background1"/>
        <w:spacing w:before="0" w:beforeAutospacing="0" w:after="0" w:afterAutospacing="0" w:line="408" w:lineRule="atLeast"/>
        <w:jc w:val="right"/>
        <w:rPr>
          <w:rFonts w:ascii="Simplified Arabic" w:hAnsi="Simplified Arabic" w:cs="Simplified Arabic"/>
          <w:rtl/>
        </w:rPr>
      </w:pPr>
      <w:r w:rsidRPr="009C47CE">
        <w:rPr>
          <w:rFonts w:ascii="Simplified Arabic" w:hAnsi="Simplified Arabic" w:cs="Simplified Arabic"/>
        </w:rPr>
        <w:t>M.Eliade</w:t>
      </w:r>
      <w:r w:rsidRPr="009C47CE">
        <w:rPr>
          <w:rFonts w:ascii="Simplified Arabic" w:hAnsi="Simplified Arabic" w:cs="Simplified Arabic" w:hint="cs"/>
          <w:rtl/>
        </w:rPr>
        <w:t>:</w:t>
      </w:r>
      <w:r w:rsidRPr="009C47CE">
        <w:rPr>
          <w:rFonts w:ascii="Simplified Arabic" w:hAnsi="Simplified Arabic" w:cs="Simplified Arabic"/>
        </w:rPr>
        <w:t xml:space="preserve"> le mythe de l’eternel</w:t>
      </w:r>
      <w:r w:rsidRPr="009C47CE">
        <w:rPr>
          <w:rFonts w:ascii="Simplified Arabic" w:hAnsi="Simplified Arabic" w:cs="Simplified Arabic" w:hint="cs"/>
          <w:rtl/>
        </w:rPr>
        <w:t xml:space="preserve"> </w:t>
      </w:r>
      <w:r w:rsidRPr="009C47CE">
        <w:rPr>
          <w:rFonts w:ascii="Simplified Arabic" w:hAnsi="Simplified Arabic" w:cs="Simplified Arabic"/>
        </w:rPr>
        <w:t xml:space="preserve">retour </w:t>
      </w:r>
      <w:r w:rsidRPr="009C47CE">
        <w:rPr>
          <w:rFonts w:ascii="Simplified Arabic" w:hAnsi="Simplified Arabic" w:cs="Simplified Arabic" w:hint="cs"/>
          <w:rtl/>
        </w:rPr>
        <w:t>47</w:t>
      </w:r>
      <w:r>
        <w:rPr>
          <w:rFonts w:ascii="Simplified Arabic" w:hAnsi="Simplified Arabic" w:cs="Simplified Arabic" w:hint="cs"/>
          <w:sz w:val="28"/>
          <w:szCs w:val="28"/>
          <w:rtl/>
        </w:rPr>
        <w:t>)</w:t>
      </w:r>
      <w:r w:rsidRPr="009E7023">
        <w:rPr>
          <w:rFonts w:ascii="Simplified Arabic" w:hAnsi="Simplified Arabic" w:cs="Simplified Arabic"/>
          <w:sz w:val="28"/>
          <w:szCs w:val="28"/>
          <w:rtl/>
        </w:rPr>
        <w:t xml:space="preserve">  </w:t>
      </w:r>
    </w:p>
    <w:p w:rsidR="008A74CE" w:rsidRDefault="008A74CE" w:rsidP="0006495B">
      <w:pPr>
        <w:pStyle w:val="NormalWeb"/>
        <w:shd w:val="clear" w:color="auto" w:fill="FFFFFF" w:themeFill="background1"/>
        <w:spacing w:before="0" w:beforeAutospacing="0" w:after="0" w:afterAutospacing="0" w:line="408" w:lineRule="atLeast"/>
        <w:ind w:firstLine="376"/>
        <w:jc w:val="both"/>
        <w:rPr>
          <w:rFonts w:ascii="Simplified Arabic" w:hAnsi="Simplified Arabic" w:cs="Simplified Arabic"/>
          <w:sz w:val="28"/>
          <w:szCs w:val="28"/>
          <w:rtl/>
        </w:rPr>
      </w:pPr>
    </w:p>
    <w:p w:rsidR="0042737F" w:rsidRPr="009E7023" w:rsidRDefault="00794DFF" w:rsidP="009C47CE">
      <w:pPr>
        <w:pStyle w:val="NormalWeb"/>
        <w:shd w:val="clear" w:color="auto" w:fill="FFFFFF" w:themeFill="background1"/>
        <w:spacing w:before="0" w:beforeAutospacing="0" w:after="0" w:afterAutospacing="0" w:line="408" w:lineRule="atLeast"/>
        <w:ind w:firstLine="376"/>
        <w:jc w:val="both"/>
        <w:rPr>
          <w:rFonts w:ascii="Simplified Arabic" w:hAnsi="Simplified Arabic" w:cs="Simplified Arabic"/>
          <w:sz w:val="28"/>
          <w:szCs w:val="28"/>
          <w:rtl/>
        </w:rPr>
      </w:pPr>
      <w:r w:rsidRPr="009E7023">
        <w:rPr>
          <w:rFonts w:ascii="Simplified Arabic" w:hAnsi="Simplified Arabic" w:cs="Simplified Arabic"/>
          <w:sz w:val="28"/>
          <w:szCs w:val="28"/>
          <w:rtl/>
        </w:rPr>
        <w:lastRenderedPageBreak/>
        <w:t xml:space="preserve"> </w:t>
      </w:r>
      <w:r w:rsidR="00A63E2D" w:rsidRPr="009E7023">
        <w:rPr>
          <w:rFonts w:ascii="Simplified Arabic" w:hAnsi="Simplified Arabic" w:cs="Simplified Arabic"/>
          <w:sz w:val="28"/>
          <w:szCs w:val="28"/>
          <w:rtl/>
        </w:rPr>
        <w:t>الذي يوافقه العاشر من شهر تشري اليهودي ،</w:t>
      </w:r>
      <w:r w:rsidR="007209C4" w:rsidRPr="009E7023">
        <w:rPr>
          <w:rFonts w:ascii="Simplified Arabic" w:hAnsi="Simplified Arabic" w:cs="Simplified Arabic"/>
          <w:sz w:val="28"/>
          <w:szCs w:val="28"/>
          <w:rtl/>
        </w:rPr>
        <w:t>و</w:t>
      </w:r>
      <w:r w:rsidR="00A63E2D" w:rsidRPr="009E7023">
        <w:rPr>
          <w:rFonts w:ascii="Simplified Arabic" w:hAnsi="Simplified Arabic" w:cs="Simplified Arabic"/>
          <w:sz w:val="28"/>
          <w:szCs w:val="28"/>
          <w:rtl/>
        </w:rPr>
        <w:t xml:space="preserve">قد </w:t>
      </w:r>
      <w:r w:rsidR="007209C4" w:rsidRPr="009E7023">
        <w:rPr>
          <w:rFonts w:ascii="Simplified Arabic" w:hAnsi="Simplified Arabic" w:cs="Simplified Arabic"/>
          <w:sz w:val="28"/>
          <w:szCs w:val="28"/>
          <w:rtl/>
        </w:rPr>
        <w:t xml:space="preserve">استنبط عرب الجاهلية منظومة الكبس والنسيء </w:t>
      </w:r>
      <w:r w:rsidR="00A63E2D" w:rsidRPr="009E7023">
        <w:rPr>
          <w:rFonts w:ascii="Simplified Arabic" w:hAnsi="Simplified Arabic" w:cs="Simplified Arabic"/>
          <w:sz w:val="28"/>
          <w:szCs w:val="28"/>
          <w:rtl/>
        </w:rPr>
        <w:t xml:space="preserve">أو أخذوها عن أجوارهم </w:t>
      </w:r>
      <w:r w:rsidR="007209C4" w:rsidRPr="009E7023">
        <w:rPr>
          <w:rFonts w:ascii="Simplified Arabic" w:hAnsi="Simplified Arabic" w:cs="Simplified Arabic"/>
          <w:sz w:val="28"/>
          <w:szCs w:val="28"/>
          <w:rtl/>
        </w:rPr>
        <w:t>حتى يضمنوا</w:t>
      </w:r>
      <w:r w:rsidR="00A63E2D" w:rsidRPr="009E7023">
        <w:rPr>
          <w:rFonts w:ascii="Simplified Arabic" w:hAnsi="Simplified Arabic" w:cs="Simplified Arabic"/>
          <w:sz w:val="28"/>
          <w:szCs w:val="28"/>
          <w:rtl/>
        </w:rPr>
        <w:t xml:space="preserve"> </w:t>
      </w:r>
      <w:r w:rsidR="00527EF1" w:rsidRPr="009E7023">
        <w:rPr>
          <w:rFonts w:ascii="Simplified Arabic" w:hAnsi="Simplified Arabic" w:cs="Simplified Arabic"/>
          <w:sz w:val="28"/>
          <w:szCs w:val="28"/>
          <w:rtl/>
        </w:rPr>
        <w:t xml:space="preserve">لها ولسائر </w:t>
      </w:r>
      <w:r w:rsidR="007209C4" w:rsidRPr="009E7023">
        <w:rPr>
          <w:rFonts w:ascii="Simplified Arabic" w:hAnsi="Simplified Arabic" w:cs="Simplified Arabic"/>
          <w:sz w:val="28"/>
          <w:szCs w:val="28"/>
          <w:rtl/>
        </w:rPr>
        <w:t>مواسمهم</w:t>
      </w:r>
      <w:r w:rsidR="0042737F" w:rsidRPr="009E7023">
        <w:rPr>
          <w:rFonts w:ascii="Simplified Arabic" w:hAnsi="Simplified Arabic" w:cs="Simplified Arabic"/>
          <w:sz w:val="28"/>
          <w:szCs w:val="28"/>
          <w:rtl/>
        </w:rPr>
        <w:t xml:space="preserve"> الدينية والتجارية هذه الدورية </w:t>
      </w:r>
      <w:r w:rsidR="007209C4" w:rsidRPr="009E7023">
        <w:rPr>
          <w:rFonts w:ascii="Simplified Arabic" w:hAnsi="Simplified Arabic" w:cs="Simplified Arabic"/>
          <w:sz w:val="28"/>
          <w:szCs w:val="28"/>
          <w:rtl/>
        </w:rPr>
        <w:t>الث</w:t>
      </w:r>
      <w:r w:rsidR="0042737F" w:rsidRPr="009E7023">
        <w:rPr>
          <w:rFonts w:ascii="Simplified Arabic" w:hAnsi="Simplified Arabic" w:cs="Simplified Arabic"/>
          <w:sz w:val="28"/>
          <w:szCs w:val="28"/>
          <w:rtl/>
        </w:rPr>
        <w:t xml:space="preserve">ابتة والمضبوطة </w:t>
      </w:r>
      <w:r w:rsidR="00527EF1" w:rsidRPr="009E7023">
        <w:rPr>
          <w:rFonts w:ascii="Simplified Arabic" w:hAnsi="Simplified Arabic" w:cs="Simplified Arabic"/>
          <w:sz w:val="28"/>
          <w:szCs w:val="28"/>
          <w:rtl/>
        </w:rPr>
        <w:t>في سلم المواقيت</w:t>
      </w:r>
    </w:p>
    <w:p w:rsidR="0091232F" w:rsidRPr="009E7023" w:rsidRDefault="0091232F" w:rsidP="00B416E2">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sz w:val="28"/>
          <w:szCs w:val="28"/>
          <w:rtl/>
        </w:rPr>
      </w:pPr>
      <w:r w:rsidRPr="009E7023">
        <w:rPr>
          <w:rFonts w:ascii="Simplified Arabic" w:hAnsi="Simplified Arabic" w:cs="Simplified Arabic"/>
          <w:sz w:val="28"/>
          <w:szCs w:val="28"/>
          <w:rtl/>
        </w:rPr>
        <w:t xml:space="preserve">إن اختيار اليوم العاشر من شهر بعينه ،وإن لم يكن قابلا للتحقيق القطعي من زاوية التاريخ فإنه مشحون بالمعنى من جهة رمزية هذا العدد .وقد اعتمدت دراسات كثيرة في فك رمزيته استقراء </w:t>
      </w:r>
      <w:r w:rsidR="00531839" w:rsidRPr="009E7023">
        <w:rPr>
          <w:rFonts w:ascii="Simplified Arabic" w:hAnsi="Simplified Arabic" w:cs="Simplified Arabic"/>
          <w:sz w:val="28"/>
          <w:szCs w:val="28"/>
          <w:rtl/>
        </w:rPr>
        <w:t xml:space="preserve">رمزية </w:t>
      </w:r>
      <w:r w:rsidRPr="009E7023">
        <w:rPr>
          <w:rFonts w:ascii="Simplified Arabic" w:hAnsi="Simplified Arabic" w:cs="Simplified Arabic"/>
          <w:sz w:val="28"/>
          <w:szCs w:val="28"/>
          <w:rtl/>
        </w:rPr>
        <w:t>كل رقم من الرقمين المكونين لهذا العدد</w:t>
      </w:r>
      <w:r w:rsidR="00531839" w:rsidRPr="009E7023">
        <w:rPr>
          <w:rFonts w:ascii="Simplified Arabic" w:hAnsi="Simplified Arabic" w:cs="Simplified Arabic"/>
          <w:sz w:val="28"/>
          <w:szCs w:val="28"/>
          <w:rtl/>
        </w:rPr>
        <w:t xml:space="preserve"> في ثقافات كثيرة من جهة واستقراء دلالات العدد ذاته من جهة أخرى على اعتبار أن الأرقام والأعداد لم تكن في مختلف الثقافات مجرد وحدات رياضية تعتمد لقياس الكم ،بل مثلت في الغالب وحدات رمزية مشحونة بدلالات تجعل منها "منظومة رمزية".فكاسيرير،على سبيل المثال يعتبر مفهوم العدد شكلا من أشكال الرموز ،أو هو نشاط يستخدمه  العقل البشري في سعيه إلى أن يجعل عالمه قابلا </w:t>
      </w:r>
      <w:r w:rsidR="00B416E2">
        <w:rPr>
          <w:rFonts w:ascii="Simplified Arabic" w:hAnsi="Simplified Arabic" w:cs="Simplified Arabic"/>
          <w:sz w:val="28"/>
          <w:szCs w:val="28"/>
          <w:rtl/>
        </w:rPr>
        <w:t>للتعقل * والإدراك وهو م</w:t>
      </w:r>
      <w:r w:rsidR="00B416E2">
        <w:rPr>
          <w:rFonts w:ascii="Simplified Arabic" w:hAnsi="Simplified Arabic" w:cs="Simplified Arabic" w:hint="cs"/>
          <w:sz w:val="28"/>
          <w:szCs w:val="28"/>
          <w:rtl/>
        </w:rPr>
        <w:t xml:space="preserve">ا </w:t>
      </w:r>
      <w:r w:rsidR="006B2B9E" w:rsidRPr="009E7023">
        <w:rPr>
          <w:rFonts w:ascii="Simplified Arabic" w:hAnsi="Simplified Arabic" w:cs="Simplified Arabic"/>
          <w:sz w:val="28"/>
          <w:szCs w:val="28"/>
          <w:rtl/>
        </w:rPr>
        <w:t>يجعل منها وحدات ثقافية تتصل بغيرها من الوحدات فتكتسب دلالات أبعد من كونها علامات فارغة لمجر</w:t>
      </w:r>
      <w:r w:rsidR="00B416E2">
        <w:rPr>
          <w:rFonts w:ascii="Simplified Arabic" w:hAnsi="Simplified Arabic" w:cs="Simplified Arabic" w:hint="cs"/>
          <w:sz w:val="28"/>
          <w:szCs w:val="28"/>
          <w:rtl/>
        </w:rPr>
        <w:t>د</w:t>
      </w:r>
    </w:p>
    <w:p w:rsidR="000D404C" w:rsidRPr="009E7023" w:rsidRDefault="00B416E2" w:rsidP="006E2544">
      <w:pPr>
        <w:pStyle w:val="NormalWeb"/>
        <w:shd w:val="clear" w:color="auto" w:fill="FFFFFF" w:themeFill="background1"/>
        <w:bidi/>
        <w:spacing w:before="0" w:beforeAutospacing="0" w:after="0" w:afterAutospacing="0" w:line="408" w:lineRule="atLeast"/>
        <w:ind w:firstLine="376"/>
        <w:rPr>
          <w:rFonts w:ascii="Simplified Arabic" w:hAnsi="Simplified Arabic" w:cs="Simplified Arabic"/>
          <w:sz w:val="28"/>
          <w:szCs w:val="28"/>
          <w:rtl/>
        </w:rPr>
      </w:pPr>
      <w:r>
        <w:rPr>
          <w:rFonts w:ascii="Simplified Arabic" w:hAnsi="Simplified Arabic" w:cs="Simplified Arabic"/>
          <w:sz w:val="28"/>
          <w:szCs w:val="28"/>
          <w:rtl/>
        </w:rPr>
        <w:t>العد</w:t>
      </w:r>
      <w:r>
        <w:rPr>
          <w:rFonts w:ascii="Simplified Arabic" w:hAnsi="Simplified Arabic" w:cs="Simplified Arabic" w:hint="cs"/>
          <w:sz w:val="28"/>
          <w:szCs w:val="28"/>
          <w:rtl/>
        </w:rPr>
        <w:t>ّ</w:t>
      </w:r>
      <w:r w:rsidR="00FC34E5">
        <w:rPr>
          <w:rFonts w:ascii="Simplified Arabic" w:hAnsi="Simplified Arabic" w:cs="Simplified Arabic" w:hint="cs"/>
          <w:sz w:val="28"/>
          <w:szCs w:val="28"/>
          <w:rtl/>
        </w:rPr>
        <w:t xml:space="preserve"> </w:t>
      </w:r>
      <w:r w:rsidR="006B2B9E" w:rsidRPr="009E7023">
        <w:rPr>
          <w:rFonts w:ascii="Simplified Arabic" w:hAnsi="Simplified Arabic" w:cs="Simplified Arabic"/>
          <w:sz w:val="28"/>
          <w:szCs w:val="28"/>
          <w:rtl/>
        </w:rPr>
        <w:t>والقيس</w:t>
      </w:r>
      <w:r>
        <w:rPr>
          <w:rFonts w:ascii="Simplified Arabic" w:hAnsi="Simplified Arabic" w:cs="Simplified Arabic" w:hint="cs"/>
          <w:sz w:val="28"/>
          <w:szCs w:val="28"/>
          <w:rtl/>
        </w:rPr>
        <w:t>(48)</w:t>
      </w:r>
      <w:r w:rsidR="006B2B9E" w:rsidRPr="009E7023">
        <w:rPr>
          <w:rFonts w:ascii="Simplified Arabic" w:hAnsi="Simplified Arabic" w:cs="Simplified Arabic"/>
          <w:sz w:val="28"/>
          <w:szCs w:val="28"/>
          <w:rtl/>
        </w:rPr>
        <w:t>،لذلك لم تكن الأرقام وما يتركب منها من أعداد لغة الرياضيات المجر</w:t>
      </w:r>
      <w:r w:rsidR="00FC34E5">
        <w:rPr>
          <w:rFonts w:ascii="Simplified Arabic" w:hAnsi="Simplified Arabic" w:cs="Simplified Arabic" w:hint="cs"/>
          <w:sz w:val="28"/>
          <w:szCs w:val="28"/>
          <w:rtl/>
        </w:rPr>
        <w:t>ّ</w:t>
      </w:r>
      <w:r w:rsidR="006B2B9E" w:rsidRPr="009E7023">
        <w:rPr>
          <w:rFonts w:ascii="Simplified Arabic" w:hAnsi="Simplified Arabic" w:cs="Simplified Arabic"/>
          <w:sz w:val="28"/>
          <w:szCs w:val="28"/>
          <w:rtl/>
        </w:rPr>
        <w:t>دة فحسب ولا معجم الرياضييين وعلماء الجبر والفيزياء وحدهم بل إنها كانت على امتداد تاريخ الثقافات جزءا</w:t>
      </w:r>
      <w:r w:rsidR="00A40907" w:rsidRPr="009E7023">
        <w:rPr>
          <w:rFonts w:ascii="Simplified Arabic" w:hAnsi="Simplified Arabic" w:cs="Simplified Arabic"/>
          <w:sz w:val="28"/>
          <w:szCs w:val="28"/>
          <w:rtl/>
        </w:rPr>
        <w:t>من معجم الشعر والدين والفلسفة</w:t>
      </w:r>
      <w:r w:rsidR="006B2B9E" w:rsidRPr="009E7023">
        <w:rPr>
          <w:rFonts w:ascii="Simplified Arabic" w:hAnsi="Simplified Arabic" w:cs="Simplified Arabic"/>
          <w:sz w:val="28"/>
          <w:szCs w:val="28"/>
          <w:rtl/>
        </w:rPr>
        <w:t xml:space="preserve"> ومكو</w:t>
      </w:r>
      <w:r w:rsidR="00A40907" w:rsidRPr="009E7023">
        <w:rPr>
          <w:rFonts w:ascii="Simplified Arabic" w:hAnsi="Simplified Arabic" w:cs="Simplified Arabic"/>
          <w:sz w:val="28"/>
          <w:szCs w:val="28"/>
          <w:rtl/>
        </w:rPr>
        <w:t>ّ</w:t>
      </w:r>
      <w:r w:rsidR="006B2B9E" w:rsidRPr="009E7023">
        <w:rPr>
          <w:rFonts w:ascii="Simplified Arabic" w:hAnsi="Simplified Arabic" w:cs="Simplified Arabic"/>
          <w:sz w:val="28"/>
          <w:szCs w:val="28"/>
          <w:rtl/>
        </w:rPr>
        <w:t>نا رئيسا في وصفات السحر</w:t>
      </w:r>
      <w:r w:rsidR="00A40907" w:rsidRPr="009E7023">
        <w:rPr>
          <w:rFonts w:ascii="Simplified Arabic" w:hAnsi="Simplified Arabic" w:cs="Simplified Arabic"/>
          <w:sz w:val="28"/>
          <w:szCs w:val="28"/>
          <w:rtl/>
        </w:rPr>
        <w:t xml:space="preserve"> والألخيمياء  </w:t>
      </w:r>
      <w:r>
        <w:rPr>
          <w:rFonts w:ascii="Simplified Arabic" w:hAnsi="Simplified Arabic" w:cs="Simplified Arabic" w:hint="cs"/>
          <w:sz w:val="28"/>
          <w:szCs w:val="28"/>
          <w:rtl/>
        </w:rPr>
        <w:t>و</w:t>
      </w:r>
      <w:r w:rsidR="00A40907" w:rsidRPr="009E7023">
        <w:rPr>
          <w:rFonts w:ascii="Simplified Arabic" w:hAnsi="Simplified Arabic" w:cs="Simplified Arabic"/>
          <w:sz w:val="28"/>
          <w:szCs w:val="28"/>
          <w:rtl/>
        </w:rPr>
        <w:t xml:space="preserve">في انتاج الألحان والأعمال الفنية </w:t>
      </w:r>
      <w:r>
        <w:rPr>
          <w:rFonts w:ascii="Simplified Arabic" w:hAnsi="Simplified Arabic" w:cs="Simplified Arabic"/>
          <w:sz w:val="28"/>
          <w:szCs w:val="28"/>
          <w:rtl/>
        </w:rPr>
        <w:t xml:space="preserve">،ونظرا </w:t>
      </w:r>
      <w:r w:rsidR="00D55235" w:rsidRPr="009E7023">
        <w:rPr>
          <w:rFonts w:ascii="Simplified Arabic" w:hAnsi="Simplified Arabic" w:cs="Simplified Arabic"/>
          <w:sz w:val="28"/>
          <w:szCs w:val="28"/>
          <w:rtl/>
        </w:rPr>
        <w:t>لكونها اكتسبت في كل الثقافات دلالات رمزية خصتها معا</w:t>
      </w:r>
      <w:r>
        <w:rPr>
          <w:rFonts w:ascii="Simplified Arabic" w:hAnsi="Simplified Arabic" w:cs="Simplified Arabic"/>
          <w:sz w:val="28"/>
          <w:szCs w:val="28"/>
          <w:rtl/>
        </w:rPr>
        <w:t>جم الرموز</w:t>
      </w:r>
      <w:r w:rsidR="00FC34E5">
        <w:rPr>
          <w:rFonts w:ascii="Simplified Arabic" w:hAnsi="Simplified Arabic" w:cs="Simplified Arabic" w:hint="cs"/>
          <w:sz w:val="28"/>
          <w:szCs w:val="28"/>
          <w:rtl/>
        </w:rPr>
        <w:t xml:space="preserve"> </w:t>
      </w:r>
      <w:r>
        <w:rPr>
          <w:rFonts w:ascii="Simplified Arabic" w:hAnsi="Simplified Arabic" w:cs="Simplified Arabic"/>
          <w:sz w:val="28"/>
          <w:szCs w:val="28"/>
          <w:rtl/>
        </w:rPr>
        <w:t>في مختلف اللغات بالجمع</w:t>
      </w:r>
      <w:r w:rsidR="00532EEB" w:rsidRPr="009E7023">
        <w:rPr>
          <w:rFonts w:ascii="Simplified Arabic" w:hAnsi="Simplified Arabic" w:cs="Simplified Arabic"/>
          <w:sz w:val="28"/>
          <w:szCs w:val="28"/>
          <w:rtl/>
        </w:rPr>
        <w:t xml:space="preserve"> ،جاء في معجم شوفاليي حول العدد عشرة"</w:t>
      </w:r>
      <w:r w:rsidR="000D404C" w:rsidRPr="009E7023">
        <w:rPr>
          <w:rFonts w:ascii="Simplified Arabic" w:hAnsi="Simplified Arabic" w:cs="Simplified Arabic"/>
          <w:sz w:val="28"/>
          <w:szCs w:val="28"/>
          <w:rtl/>
        </w:rPr>
        <w:t xml:space="preserve">هو عدد التيتراكتيس </w:t>
      </w:r>
      <w:r>
        <w:rPr>
          <w:rFonts w:ascii="Simplified Arabic" w:hAnsi="Simplified Arabic" w:cs="Simplified Arabic"/>
          <w:sz w:val="28"/>
          <w:szCs w:val="28"/>
        </w:rPr>
        <w:t xml:space="preserve"> tétraktys</w:t>
      </w:r>
      <w:r>
        <w:rPr>
          <w:rFonts w:ascii="Simplified Arabic" w:hAnsi="Simplified Arabic" w:cs="Simplified Arabic" w:hint="cs"/>
          <w:sz w:val="28"/>
          <w:szCs w:val="28"/>
          <w:rtl/>
        </w:rPr>
        <w:t xml:space="preserve">في </w:t>
      </w:r>
      <w:r w:rsidR="000D404C" w:rsidRPr="009E7023">
        <w:rPr>
          <w:rFonts w:ascii="Simplified Arabic" w:hAnsi="Simplified Arabic" w:cs="Simplified Arabic"/>
          <w:sz w:val="28"/>
          <w:szCs w:val="28"/>
          <w:rtl/>
        </w:rPr>
        <w:t>الفيثاغورية :مجموع الأرقام الأربعة الأولى 1+2+3+4 ،يرمز إلى الكلية والكمال ،هو العودة إلى الوحدانية بعد اكتمال دورة الأرقام التسعة ،كان عدد العشرة أقدس الأعداد عند الفيثاغوريين ،رمز الخلق الكوني،عليه يعقدون القسم ،هو النبع والجذر والأصل وهو الطبيعة الخالدة ،منه يصدر كل شيء وإليه معاد كل شيء "(</w:t>
      </w:r>
      <w:r w:rsidR="006E2544">
        <w:rPr>
          <w:rFonts w:ascii="Simplified Arabic" w:hAnsi="Simplified Arabic" w:cs="Simplified Arabic"/>
          <w:sz w:val="28"/>
          <w:szCs w:val="28"/>
        </w:rPr>
        <w:t>(49</w:t>
      </w:r>
    </w:p>
    <w:p w:rsidR="009C47CE" w:rsidRDefault="00BF1EBA" w:rsidP="0006495B">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sz w:val="28"/>
          <w:szCs w:val="28"/>
          <w:rtl/>
        </w:rPr>
      </w:pPr>
      <w:r w:rsidRPr="009E7023">
        <w:rPr>
          <w:rFonts w:ascii="Simplified Arabic" w:hAnsi="Simplified Arabic" w:cs="Simplified Arabic"/>
          <w:sz w:val="28"/>
          <w:szCs w:val="28"/>
          <w:rtl/>
        </w:rPr>
        <w:t xml:space="preserve">في العرفان اليهودي يحيل </w:t>
      </w:r>
      <w:r w:rsidR="006E2544">
        <w:rPr>
          <w:rFonts w:ascii="Simplified Arabic" w:hAnsi="Simplified Arabic" w:cs="Simplified Arabic" w:hint="cs"/>
          <w:sz w:val="28"/>
          <w:szCs w:val="28"/>
          <w:rtl/>
        </w:rPr>
        <w:t>ال</w:t>
      </w:r>
      <w:r w:rsidRPr="009E7023">
        <w:rPr>
          <w:rFonts w:ascii="Simplified Arabic" w:hAnsi="Simplified Arabic" w:cs="Simplified Arabic"/>
          <w:sz w:val="28"/>
          <w:szCs w:val="28"/>
          <w:rtl/>
        </w:rPr>
        <w:t xml:space="preserve">عدد عشرةعلى المبادئ العشرة التي يتكون منها العالم والمسماة سيفيروت </w:t>
      </w:r>
      <w:r w:rsidRPr="009E7023">
        <w:rPr>
          <w:rFonts w:ascii="Simplified Arabic" w:hAnsi="Simplified Arabic" w:cs="Simplified Arabic"/>
          <w:sz w:val="28"/>
          <w:szCs w:val="28"/>
        </w:rPr>
        <w:t>sephirot</w:t>
      </w:r>
      <w:r w:rsidRPr="009E7023">
        <w:rPr>
          <w:rFonts w:ascii="Simplified Arabic" w:hAnsi="Simplified Arabic" w:cs="Simplified Arabic"/>
          <w:sz w:val="28"/>
          <w:szCs w:val="28"/>
          <w:rtl/>
        </w:rPr>
        <w:t xml:space="preserve"> </w:t>
      </w:r>
      <w:r w:rsidR="008B61DA" w:rsidRPr="009E7023">
        <w:rPr>
          <w:rFonts w:ascii="Simplified Arabic" w:hAnsi="Simplified Arabic" w:cs="Simplified Arabic"/>
          <w:sz w:val="28"/>
          <w:szCs w:val="28"/>
          <w:rtl/>
        </w:rPr>
        <w:t>،يقول جان صدقة عن العدد عشرة عند العبرانيين "</w:t>
      </w:r>
      <w:r w:rsidR="00624EC6" w:rsidRPr="009E7023">
        <w:rPr>
          <w:rFonts w:ascii="Simplified Arabic" w:hAnsi="Simplified Arabic" w:cs="Simplified Arabic"/>
          <w:sz w:val="28"/>
          <w:szCs w:val="28"/>
          <w:rtl/>
        </w:rPr>
        <w:t>يعتب</w:t>
      </w:r>
      <w:r w:rsidR="00A12CF0" w:rsidRPr="009E7023">
        <w:rPr>
          <w:rFonts w:ascii="Simplified Arabic" w:hAnsi="Simplified Arabic" w:cs="Simplified Arabic"/>
          <w:sz w:val="28"/>
          <w:szCs w:val="28"/>
          <w:rtl/>
        </w:rPr>
        <w:t>ر</w:t>
      </w:r>
      <w:r w:rsidR="00624EC6" w:rsidRPr="009E7023">
        <w:rPr>
          <w:rFonts w:ascii="Simplified Arabic" w:hAnsi="Simplified Arabic" w:cs="Simplified Arabic"/>
          <w:sz w:val="28"/>
          <w:szCs w:val="28"/>
          <w:rtl/>
        </w:rPr>
        <w:t xml:space="preserve"> العشرة رمزا للكمال</w:t>
      </w:r>
      <w:r w:rsidR="00C82134" w:rsidRPr="009E7023">
        <w:rPr>
          <w:rFonts w:ascii="Simplified Arabic" w:hAnsi="Simplified Arabic" w:cs="Simplified Arabic"/>
          <w:sz w:val="28"/>
          <w:szCs w:val="28"/>
          <w:rtl/>
        </w:rPr>
        <w:t>،لاسيما الكمال الأدبي وهو الطهارة والقداسة ،وقد استعمل بوجه خاص في قياس قدس الأقداس...ولا شك في أن الأعداد في العبرية رموز تشير إلى أبعاد سرية ..يعطي العهد العتيق للرب عشرة أسماء..ويعتقد العبرانيون بوجود عشر أرواح شريرة ...ويتألف التصوف العبري من عشر درجات ..وكان يوجد في الهيكل عشر آلات ..وينشد المزامير عشرة رجال</w:t>
      </w:r>
    </w:p>
    <w:p w:rsidR="006E2544" w:rsidRDefault="006E2544" w:rsidP="006E2544">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sz w:val="28"/>
          <w:szCs w:val="28"/>
          <w:rtl/>
        </w:rPr>
      </w:pPr>
      <w:r w:rsidRPr="009E7023">
        <w:rPr>
          <w:rFonts w:ascii="Simplified Arabic" w:hAnsi="Simplified Arabic" w:cs="Simplified Arabic"/>
          <w:sz w:val="28"/>
          <w:szCs w:val="28"/>
          <w:rtl/>
        </w:rPr>
        <w:t>...يدل العشرة عند العبرانيين على الوفرة ...كان الأسبوع عندهم يتألف من عش</w:t>
      </w:r>
      <w:r>
        <w:rPr>
          <w:rFonts w:ascii="Simplified Arabic" w:hAnsi="Simplified Arabic" w:cs="Simplified Arabic"/>
          <w:sz w:val="28"/>
          <w:szCs w:val="28"/>
          <w:rtl/>
        </w:rPr>
        <w:t>رة أيام وكانوا يسمونه عاشور"(</w:t>
      </w:r>
      <w:r>
        <w:rPr>
          <w:rFonts w:ascii="Simplified Arabic" w:hAnsi="Simplified Arabic" w:cs="Simplified Arabic" w:hint="cs"/>
          <w:sz w:val="28"/>
          <w:szCs w:val="28"/>
          <w:rtl/>
        </w:rPr>
        <w:t>50</w:t>
      </w:r>
      <w:r w:rsidRPr="009E7023">
        <w:rPr>
          <w:rFonts w:ascii="Simplified Arabic" w:hAnsi="Simplified Arabic" w:cs="Simplified Arabic"/>
          <w:sz w:val="28"/>
          <w:szCs w:val="28"/>
          <w:rtl/>
        </w:rPr>
        <w:t>) ،من الو</w:t>
      </w:r>
      <w:r>
        <w:rPr>
          <w:rFonts w:ascii="Simplified Arabic" w:hAnsi="Simplified Arabic" w:cs="Simplified Arabic" w:hint="cs"/>
          <w:sz w:val="28"/>
          <w:szCs w:val="28"/>
          <w:rtl/>
        </w:rPr>
        <w:t>ا</w:t>
      </w:r>
      <w:r w:rsidRPr="009E7023">
        <w:rPr>
          <w:rFonts w:ascii="Simplified Arabic" w:hAnsi="Simplified Arabic" w:cs="Simplified Arabic"/>
          <w:sz w:val="28"/>
          <w:szCs w:val="28"/>
          <w:rtl/>
        </w:rPr>
        <w:t>ضح</w:t>
      </w:r>
      <w:r w:rsidRPr="006E2544">
        <w:rPr>
          <w:rFonts w:ascii="Simplified Arabic" w:hAnsi="Simplified Arabic" w:cs="Simplified Arabic"/>
          <w:sz w:val="28"/>
          <w:szCs w:val="28"/>
          <w:rtl/>
        </w:rPr>
        <w:t xml:space="preserve"> </w:t>
      </w:r>
      <w:r w:rsidRPr="009E7023">
        <w:rPr>
          <w:rFonts w:ascii="Simplified Arabic" w:hAnsi="Simplified Arabic" w:cs="Simplified Arabic"/>
          <w:sz w:val="28"/>
          <w:szCs w:val="28"/>
          <w:rtl/>
        </w:rPr>
        <w:t xml:space="preserve">من خلال هذا المثال وحده ألا شيء في المنظومات الطقسية مجاني أو متروك </w:t>
      </w:r>
    </w:p>
    <w:p w:rsidR="006E2544" w:rsidRDefault="006E2544" w:rsidP="006E2544">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sz w:val="28"/>
          <w:szCs w:val="28"/>
          <w:rtl/>
        </w:rPr>
      </w:pPr>
    </w:p>
    <w:p w:rsidR="009C47CE" w:rsidRPr="006E2544" w:rsidRDefault="009C47CE" w:rsidP="009C47CE">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rPr>
      </w:pPr>
      <w:r w:rsidRPr="006E2544">
        <w:rPr>
          <w:rFonts w:ascii="Simplified Arabic" w:hAnsi="Simplified Arabic" w:cs="Simplified Arabic" w:hint="cs"/>
          <w:rtl/>
        </w:rPr>
        <w:t>*التعقل :</w:t>
      </w:r>
      <w:r w:rsidRPr="006E2544">
        <w:rPr>
          <w:rFonts w:ascii="Simplified Arabic" w:hAnsi="Simplified Arabic" w:cs="Simplified Arabic"/>
        </w:rPr>
        <w:t>intellegibilité</w:t>
      </w:r>
    </w:p>
    <w:p w:rsidR="00B416E2" w:rsidRDefault="00B416E2" w:rsidP="00B416E2">
      <w:pPr>
        <w:pStyle w:val="NormalWeb"/>
        <w:shd w:val="clear" w:color="auto" w:fill="FFFFFF" w:themeFill="background1"/>
        <w:spacing w:before="0" w:beforeAutospacing="0" w:after="0" w:afterAutospacing="0" w:line="408" w:lineRule="atLeast"/>
        <w:ind w:firstLine="376"/>
        <w:jc w:val="right"/>
        <w:rPr>
          <w:rStyle w:val="reference-text"/>
          <w:rFonts w:ascii="Simplified Arabic" w:hAnsi="Simplified Arabic" w:cs="Simplified Arabic"/>
          <w:color w:val="000000"/>
          <w:shd w:val="clear" w:color="auto" w:fill="FFFFFF"/>
        </w:rPr>
      </w:pPr>
      <w:r w:rsidRPr="00B416E2">
        <w:rPr>
          <w:rStyle w:val="reference-text"/>
          <w:rFonts w:ascii="Simplified Arabic" w:hAnsi="Simplified Arabic" w:cs="Simplified Arabic"/>
          <w:color w:val="000000"/>
          <w:shd w:val="clear" w:color="auto" w:fill="FFFFFF"/>
        </w:rPr>
        <w:t>E. Cassirer,</w:t>
      </w:r>
      <w:r w:rsidRPr="00B416E2">
        <w:rPr>
          <w:rStyle w:val="apple-converted-space"/>
          <w:rFonts w:ascii="Simplified Arabic" w:hAnsi="Simplified Arabic" w:cs="Simplified Arabic"/>
          <w:color w:val="000000"/>
          <w:shd w:val="clear" w:color="auto" w:fill="FFFFFF"/>
        </w:rPr>
        <w:t> </w:t>
      </w:r>
      <w:r w:rsidRPr="00B416E2">
        <w:rPr>
          <w:rStyle w:val="reference-text"/>
          <w:rFonts w:ascii="Simplified Arabic" w:hAnsi="Simplified Arabic" w:cs="Simplified Arabic"/>
          <w:i/>
          <w:iCs/>
          <w:color w:val="000000"/>
          <w:shd w:val="clear" w:color="auto" w:fill="FFFFFF"/>
        </w:rPr>
        <w:t>Philosophie des formes symboliques</w:t>
      </w:r>
      <w:r w:rsidRPr="00B416E2">
        <w:rPr>
          <w:rStyle w:val="reference-text"/>
          <w:rFonts w:ascii="Simplified Arabic" w:hAnsi="Simplified Arabic" w:cs="Simplified Arabic"/>
          <w:color w:val="000000"/>
          <w:shd w:val="clear" w:color="auto" w:fill="FFFFFF"/>
        </w:rPr>
        <w:t>, 1923</w:t>
      </w:r>
      <w:r>
        <w:rPr>
          <w:rStyle w:val="reference-text"/>
          <w:rFonts w:ascii="Simplified Arabic" w:hAnsi="Simplified Arabic" w:cs="Simplified Arabic" w:hint="cs"/>
          <w:color w:val="000000"/>
          <w:shd w:val="clear" w:color="auto" w:fill="FFFFFF"/>
          <w:rtl/>
        </w:rPr>
        <w:t xml:space="preserve">48) </w:t>
      </w:r>
    </w:p>
    <w:p w:rsidR="00B416E2" w:rsidRDefault="00B416E2" w:rsidP="006E2544">
      <w:pPr>
        <w:pStyle w:val="NormalWeb"/>
        <w:shd w:val="clear" w:color="auto" w:fill="FFFFFF" w:themeFill="background1"/>
        <w:spacing w:before="0" w:beforeAutospacing="0" w:after="0" w:afterAutospacing="0" w:line="408" w:lineRule="atLeast"/>
        <w:ind w:firstLine="376"/>
        <w:rPr>
          <w:rFonts w:ascii="Simplified Arabic" w:hAnsi="Simplified Arabic" w:cs="Simplified Arabic"/>
          <w:rtl/>
        </w:rPr>
      </w:pPr>
      <w:r w:rsidRPr="00B416E2">
        <w:rPr>
          <w:rFonts w:ascii="Simplified Arabic" w:hAnsi="Simplified Arabic" w:cs="Simplified Arabic"/>
        </w:rPr>
        <w:t>Chvalier ;J</w:t>
      </w:r>
      <w:r w:rsidR="006E2544">
        <w:rPr>
          <w:rFonts w:ascii="Simplified Arabic" w:hAnsi="Simplified Arabic" w:cs="Simplified Arabic" w:hint="cs"/>
          <w:rtl/>
        </w:rPr>
        <w:t>.</w:t>
      </w:r>
      <w:r w:rsidR="006E2544">
        <w:rPr>
          <w:rFonts w:ascii="Simplified Arabic" w:hAnsi="Simplified Arabic" w:cs="Simplified Arabic"/>
        </w:rPr>
        <w:t>et Gheerbrant ;A.</w:t>
      </w:r>
      <w:r w:rsidRPr="00B416E2">
        <w:rPr>
          <w:rFonts w:ascii="Simplified Arabic" w:hAnsi="Simplified Arabic" w:cs="Simplified Arabic"/>
        </w:rPr>
        <w:t>:Dictionnaire des symboles,</w:t>
      </w:r>
      <w:r w:rsidR="006E2544">
        <w:rPr>
          <w:rFonts w:ascii="Simplified Arabic" w:hAnsi="Simplified Arabic" w:cs="Simplified Arabic"/>
        </w:rPr>
        <w:t>Robert Laffont/Jupite</w:t>
      </w:r>
      <w:r w:rsidR="004308FB">
        <w:rPr>
          <w:rFonts w:ascii="Simplified Arabic" w:hAnsi="Simplified Arabic" w:cs="Simplified Arabic"/>
        </w:rPr>
        <w:t>r</w:t>
      </w:r>
      <w:r w:rsidR="006E2544">
        <w:rPr>
          <w:rFonts w:ascii="Simplified Arabic" w:hAnsi="Simplified Arabic" w:cs="Simplified Arabic"/>
        </w:rPr>
        <w:t> ;1982</w:t>
      </w:r>
      <w:r w:rsidR="00FC34E5">
        <w:rPr>
          <w:rFonts w:ascii="Simplified Arabic" w:hAnsi="Simplified Arabic" w:cs="Simplified Arabic" w:hint="cs"/>
          <w:rtl/>
        </w:rPr>
        <w:t xml:space="preserve"> 49)</w:t>
      </w:r>
      <w:r w:rsidR="006E2544">
        <w:rPr>
          <w:rFonts w:ascii="Simplified Arabic" w:hAnsi="Simplified Arabic" w:cs="Simplified Arabic" w:hint="cs"/>
          <w:rtl/>
        </w:rPr>
        <w:t>،</w:t>
      </w:r>
      <w:r>
        <w:rPr>
          <w:rFonts w:ascii="Simplified Arabic" w:hAnsi="Simplified Arabic" w:cs="Simplified Arabic" w:hint="cs"/>
          <w:rtl/>
        </w:rPr>
        <w:t xml:space="preserve"> </w:t>
      </w:r>
      <w:r w:rsidR="006E2544">
        <w:rPr>
          <w:rFonts w:ascii="Simplified Arabic" w:hAnsi="Simplified Arabic" w:cs="Simplified Arabic"/>
        </w:rPr>
        <w:t>p359-</w:t>
      </w:r>
      <w:r w:rsidRPr="00B416E2">
        <w:rPr>
          <w:rFonts w:ascii="Simplified Arabic" w:hAnsi="Simplified Arabic" w:cs="Simplified Arabic"/>
        </w:rPr>
        <w:t>36</w:t>
      </w:r>
      <w:r w:rsidR="006E2544">
        <w:rPr>
          <w:rFonts w:ascii="Simplified Arabic" w:hAnsi="Simplified Arabic" w:cs="Simplified Arabic"/>
        </w:rPr>
        <w:t>0</w:t>
      </w:r>
    </w:p>
    <w:p w:rsidR="009C47CE" w:rsidRPr="00FC34E5" w:rsidRDefault="006E2544" w:rsidP="00FC34E5">
      <w:pPr>
        <w:pStyle w:val="NormalWeb"/>
        <w:shd w:val="clear" w:color="auto" w:fill="FFFFFF" w:themeFill="background1"/>
        <w:bidi/>
        <w:spacing w:before="0" w:beforeAutospacing="0" w:after="0" w:afterAutospacing="0" w:line="408" w:lineRule="atLeast"/>
        <w:ind w:firstLine="376"/>
        <w:rPr>
          <w:rFonts w:ascii="Simplified Arabic" w:hAnsi="Simplified Arabic" w:cs="Simplified Arabic"/>
          <w:rtl/>
        </w:rPr>
      </w:pPr>
      <w:r>
        <w:rPr>
          <w:rFonts w:ascii="Simplified Arabic" w:hAnsi="Simplified Arabic" w:cs="Simplified Arabic" w:hint="cs"/>
          <w:rtl/>
        </w:rPr>
        <w:t>50)جان مخايل</w:t>
      </w:r>
      <w:r w:rsidRPr="006E2544">
        <w:rPr>
          <w:rFonts w:ascii="Simplified Arabic" w:hAnsi="Simplified Arabic" w:cs="Simplified Arabic"/>
          <w:sz w:val="28"/>
          <w:szCs w:val="28"/>
          <w:rtl/>
        </w:rPr>
        <w:t xml:space="preserve"> </w:t>
      </w:r>
      <w:r w:rsidRPr="006E2544">
        <w:rPr>
          <w:rFonts w:ascii="Simplified Arabic" w:hAnsi="Simplified Arabic" w:cs="Simplified Arabic"/>
          <w:rtl/>
        </w:rPr>
        <w:t>صدقة :معجم الأعداد،رموز ودلالات،بيروت ،مكتبة لبنان ناشرون،1994،ص 204</w:t>
      </w:r>
    </w:p>
    <w:p w:rsidR="00A12CF0" w:rsidRPr="009E7023" w:rsidRDefault="00C82134" w:rsidP="006E2544">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sz w:val="28"/>
          <w:szCs w:val="28"/>
        </w:rPr>
      </w:pPr>
      <w:r w:rsidRPr="009E7023">
        <w:rPr>
          <w:rFonts w:ascii="Simplified Arabic" w:hAnsi="Simplified Arabic" w:cs="Simplified Arabic"/>
          <w:sz w:val="28"/>
          <w:szCs w:val="28"/>
          <w:rtl/>
        </w:rPr>
        <w:lastRenderedPageBreak/>
        <w:t xml:space="preserve"> </w:t>
      </w:r>
      <w:r w:rsidR="006E2544">
        <w:rPr>
          <w:rFonts w:ascii="Simplified Arabic" w:hAnsi="Simplified Arabic" w:cs="Simplified Arabic" w:hint="cs"/>
          <w:sz w:val="28"/>
          <w:szCs w:val="28"/>
          <w:rtl/>
        </w:rPr>
        <w:t xml:space="preserve">للصدفة </w:t>
      </w:r>
      <w:r w:rsidR="00A12CF0" w:rsidRPr="009E7023">
        <w:rPr>
          <w:rFonts w:ascii="Simplified Arabic" w:hAnsi="Simplified Arabic" w:cs="Simplified Arabic"/>
          <w:sz w:val="28"/>
          <w:szCs w:val="28"/>
          <w:rtl/>
        </w:rPr>
        <w:t>أو خلو من المعنى ،فكل الحركات والسكنات خاضعة لقواعد دقيقة وصارمة ،ومن هذه القواعد تستمد الأشياء والأفعال وا</w:t>
      </w:r>
      <w:r w:rsidR="00B9132F" w:rsidRPr="009E7023">
        <w:rPr>
          <w:rFonts w:ascii="Simplified Arabic" w:hAnsi="Simplified Arabic" w:cs="Simplified Arabic"/>
          <w:sz w:val="28"/>
          <w:szCs w:val="28"/>
          <w:rtl/>
        </w:rPr>
        <w:t xml:space="preserve">لفواعل دلالاتها الرمزية ومن ثمة نجاعتها </w:t>
      </w:r>
      <w:r w:rsidR="00A12CF0" w:rsidRPr="009E7023">
        <w:rPr>
          <w:rFonts w:ascii="Simplified Arabic" w:hAnsi="Simplified Arabic" w:cs="Simplified Arabic"/>
          <w:sz w:val="28"/>
          <w:szCs w:val="28"/>
          <w:rtl/>
        </w:rPr>
        <w:t xml:space="preserve"> </w:t>
      </w:r>
      <w:r w:rsidR="00B9132F" w:rsidRPr="009E7023">
        <w:rPr>
          <w:rFonts w:ascii="Simplified Arabic" w:hAnsi="Simplified Arabic" w:cs="Simplified Arabic"/>
          <w:sz w:val="28"/>
          <w:szCs w:val="28"/>
          <w:rtl/>
        </w:rPr>
        <w:t>.</w:t>
      </w:r>
    </w:p>
    <w:p w:rsidR="00FC34E5" w:rsidRPr="009E7023" w:rsidRDefault="00B9132F" w:rsidP="00807B23">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sz w:val="28"/>
          <w:szCs w:val="28"/>
        </w:rPr>
      </w:pPr>
      <w:r w:rsidRPr="009E7023">
        <w:rPr>
          <w:rFonts w:ascii="Simplified Arabic" w:hAnsi="Simplified Arabic" w:cs="Simplified Arabic"/>
          <w:sz w:val="28"/>
          <w:szCs w:val="28"/>
          <w:rtl/>
        </w:rPr>
        <w:t xml:space="preserve">          </w:t>
      </w:r>
      <w:r w:rsidR="0042737F" w:rsidRPr="009E7023">
        <w:rPr>
          <w:rFonts w:ascii="Simplified Arabic" w:hAnsi="Simplified Arabic" w:cs="Simplified Arabic"/>
          <w:sz w:val="28"/>
          <w:szCs w:val="28"/>
          <w:rtl/>
        </w:rPr>
        <w:t>أما الخاصية الثالثة فهي</w:t>
      </w:r>
      <w:r w:rsidR="00D83955" w:rsidRPr="009E7023">
        <w:rPr>
          <w:rFonts w:ascii="Simplified Arabic" w:hAnsi="Simplified Arabic" w:cs="Simplified Arabic"/>
          <w:sz w:val="28"/>
          <w:szCs w:val="28"/>
          <w:rtl/>
        </w:rPr>
        <w:t xml:space="preserve"> النجاعة</w:t>
      </w:r>
      <w:r w:rsidR="0042737F" w:rsidRPr="009E7023">
        <w:rPr>
          <w:rFonts w:ascii="Simplified Arabic" w:hAnsi="Simplified Arabic" w:cs="Simplified Arabic"/>
          <w:sz w:val="28"/>
          <w:szCs w:val="28"/>
          <w:rtl/>
        </w:rPr>
        <w:t xml:space="preserve"> الرمزية</w:t>
      </w:r>
      <w:r w:rsidR="00C71673" w:rsidRPr="009E7023">
        <w:rPr>
          <w:rFonts w:ascii="Simplified Arabic" w:hAnsi="Simplified Arabic" w:cs="Simplified Arabic"/>
          <w:sz w:val="28"/>
          <w:szCs w:val="28"/>
          <w:rtl/>
        </w:rPr>
        <w:t xml:space="preserve"> ،فالطقوس </w:t>
      </w:r>
      <w:r w:rsidRPr="009E7023">
        <w:rPr>
          <w:rFonts w:ascii="Simplified Arabic" w:hAnsi="Simplified Arabic" w:cs="Simplified Arabic"/>
          <w:sz w:val="28"/>
          <w:szCs w:val="28"/>
          <w:rtl/>
        </w:rPr>
        <w:t xml:space="preserve">ذات كثافة رمزية منها تستمدّ </w:t>
      </w:r>
      <w:r w:rsidR="00C71673" w:rsidRPr="009E7023">
        <w:rPr>
          <w:rFonts w:ascii="Simplified Arabic" w:hAnsi="Simplified Arabic" w:cs="Simplified Arabic"/>
          <w:sz w:val="28"/>
          <w:szCs w:val="28"/>
          <w:rtl/>
        </w:rPr>
        <w:t xml:space="preserve"> </w:t>
      </w:r>
      <w:r w:rsidR="0042737F" w:rsidRPr="009E7023">
        <w:rPr>
          <w:rFonts w:ascii="Simplified Arabic" w:hAnsi="Simplified Arabic" w:cs="Simplified Arabic"/>
          <w:sz w:val="28"/>
          <w:szCs w:val="28"/>
          <w:rtl/>
        </w:rPr>
        <w:t>وظائف</w:t>
      </w:r>
      <w:r w:rsidR="00C71673" w:rsidRPr="009E7023">
        <w:rPr>
          <w:rFonts w:ascii="Simplified Arabic" w:hAnsi="Simplified Arabic" w:cs="Simplified Arabic"/>
          <w:sz w:val="28"/>
          <w:szCs w:val="28"/>
          <w:rtl/>
        </w:rPr>
        <w:t>ها</w:t>
      </w:r>
      <w:r w:rsidR="0042737F" w:rsidRPr="009E7023">
        <w:rPr>
          <w:rFonts w:ascii="Simplified Arabic" w:hAnsi="Simplified Arabic" w:cs="Simplified Arabic"/>
          <w:sz w:val="28"/>
          <w:szCs w:val="28"/>
          <w:rtl/>
        </w:rPr>
        <w:t xml:space="preserve"> الرئيسية وهي</w:t>
      </w:r>
      <w:r w:rsidR="00C71673" w:rsidRPr="009E7023">
        <w:rPr>
          <w:rFonts w:ascii="Simplified Arabic" w:hAnsi="Simplified Arabic" w:cs="Simplified Arabic"/>
          <w:sz w:val="28"/>
          <w:szCs w:val="28"/>
          <w:rtl/>
        </w:rPr>
        <w:t xml:space="preserve"> </w:t>
      </w:r>
      <w:r w:rsidR="0042737F" w:rsidRPr="009E7023">
        <w:rPr>
          <w:rFonts w:ascii="Simplified Arabic" w:hAnsi="Simplified Arabic" w:cs="Simplified Arabic"/>
          <w:sz w:val="28"/>
          <w:szCs w:val="28"/>
          <w:rtl/>
        </w:rPr>
        <w:t xml:space="preserve"> إضفاء المعنى على حياة المجموعة وعلى نظمها </w:t>
      </w:r>
      <w:r w:rsidR="00123401" w:rsidRPr="009E7023">
        <w:rPr>
          <w:rFonts w:ascii="Simplified Arabic" w:hAnsi="Simplified Arabic" w:cs="Simplified Arabic"/>
          <w:sz w:val="28"/>
          <w:szCs w:val="28"/>
          <w:rtl/>
        </w:rPr>
        <w:t>وإشباع الحاجات الرمزية الفردية والجماعية وتوثيق عرى الصلة بين العالمين المادي والرمزي ،أو المدنس الدنيوي والمقدس المتعالي</w:t>
      </w:r>
      <w:r w:rsidR="00FC34E5">
        <w:rPr>
          <w:rFonts w:ascii="Simplified Arabic" w:hAnsi="Simplified Arabic" w:cs="Simplified Arabic" w:hint="cs"/>
          <w:sz w:val="28"/>
          <w:szCs w:val="28"/>
          <w:rtl/>
        </w:rPr>
        <w:t>،</w:t>
      </w:r>
      <w:r w:rsidR="00123401" w:rsidRPr="009E7023">
        <w:rPr>
          <w:rFonts w:ascii="Simplified Arabic" w:hAnsi="Simplified Arabic" w:cs="Simplified Arabic"/>
          <w:sz w:val="28"/>
          <w:szCs w:val="28"/>
          <w:rtl/>
        </w:rPr>
        <w:t xml:space="preserve"> </w:t>
      </w:r>
      <w:r w:rsidR="00047AFE" w:rsidRPr="009E7023">
        <w:rPr>
          <w:rFonts w:ascii="Simplified Arabic" w:hAnsi="Simplified Arabic" w:cs="Simplified Arabic"/>
          <w:sz w:val="28"/>
          <w:szCs w:val="28"/>
          <w:rtl/>
        </w:rPr>
        <w:t>ومن ثمة تحقيق الدمج الاجتماعي المحكوم في المجتمعات الدينية بأساس ديني رمزي</w:t>
      </w:r>
      <w:r w:rsidR="008653FC" w:rsidRPr="009E7023">
        <w:rPr>
          <w:rFonts w:ascii="Simplified Arabic" w:hAnsi="Simplified Arabic" w:cs="Simplified Arabic"/>
          <w:sz w:val="28"/>
          <w:szCs w:val="28"/>
          <w:rtl/>
        </w:rPr>
        <w:t>. وعلى هذا الأساس تكتسب الطقوس في الغالب وظيفة تأسيسية ،</w:t>
      </w:r>
      <w:r w:rsidRPr="009E7023">
        <w:rPr>
          <w:rFonts w:ascii="Simplified Arabic" w:hAnsi="Simplified Arabic" w:cs="Simplified Arabic"/>
          <w:sz w:val="28"/>
          <w:szCs w:val="28"/>
          <w:rtl/>
        </w:rPr>
        <w:t xml:space="preserve"> </w:t>
      </w:r>
      <w:r w:rsidR="008653FC" w:rsidRPr="009E7023">
        <w:rPr>
          <w:rFonts w:ascii="Simplified Arabic" w:hAnsi="Simplified Arabic" w:cs="Simplified Arabic"/>
          <w:sz w:val="28"/>
          <w:szCs w:val="28"/>
          <w:rtl/>
        </w:rPr>
        <w:t xml:space="preserve">فهي تأسيس دوري وإعادة تأسيس متجدد </w:t>
      </w:r>
      <w:r w:rsidR="007C1128" w:rsidRPr="009E7023">
        <w:rPr>
          <w:rFonts w:ascii="Simplified Arabic" w:hAnsi="Simplified Arabic" w:cs="Simplified Arabic"/>
          <w:sz w:val="28"/>
          <w:szCs w:val="28"/>
          <w:rtl/>
        </w:rPr>
        <w:t>لكيان الجماعة ال</w:t>
      </w:r>
      <w:r w:rsidR="00807B23">
        <w:rPr>
          <w:rFonts w:ascii="Simplified Arabic" w:hAnsi="Simplified Arabic" w:cs="Simplified Arabic"/>
          <w:sz w:val="28"/>
          <w:szCs w:val="28"/>
          <w:rtl/>
        </w:rPr>
        <w:t>اجتماعي والرمزي ومن ثمة لهويته</w:t>
      </w:r>
      <w:r w:rsidR="007C1128" w:rsidRPr="009E7023">
        <w:rPr>
          <w:rFonts w:ascii="Simplified Arabic" w:hAnsi="Simplified Arabic" w:cs="Simplified Arabic"/>
          <w:sz w:val="28"/>
          <w:szCs w:val="28"/>
          <w:rtl/>
        </w:rPr>
        <w:t>(</w:t>
      </w:r>
      <w:r w:rsidR="00807B23">
        <w:rPr>
          <w:rFonts w:ascii="Simplified Arabic" w:hAnsi="Simplified Arabic" w:cs="Simplified Arabic" w:hint="cs"/>
          <w:sz w:val="28"/>
          <w:szCs w:val="28"/>
          <w:rtl/>
        </w:rPr>
        <w:t>51</w:t>
      </w:r>
      <w:r w:rsidR="007C1128" w:rsidRPr="009E7023">
        <w:rPr>
          <w:rFonts w:ascii="Simplified Arabic" w:hAnsi="Simplified Arabic" w:cs="Simplified Arabic"/>
          <w:sz w:val="28"/>
          <w:szCs w:val="28"/>
        </w:rPr>
        <w:t xml:space="preserve"> (</w:t>
      </w:r>
    </w:p>
    <w:p w:rsidR="003D639E" w:rsidRPr="009E7023" w:rsidRDefault="005F60E4" w:rsidP="00552EE0">
      <w:pPr>
        <w:pStyle w:val="NormalWeb"/>
        <w:shd w:val="clear" w:color="auto" w:fill="FFFFFF" w:themeFill="background1"/>
        <w:bidi/>
        <w:spacing w:before="0" w:beforeAutospacing="0" w:after="0" w:afterAutospacing="0" w:line="408" w:lineRule="atLeast"/>
        <w:rPr>
          <w:rFonts w:ascii="Simplified Arabic" w:hAnsi="Simplified Arabic" w:cs="Simplified Arabic"/>
          <w:sz w:val="28"/>
          <w:szCs w:val="28"/>
          <w:lang w:val="en-US"/>
        </w:rPr>
      </w:pPr>
      <w:r w:rsidRPr="009E7023">
        <w:rPr>
          <w:rFonts w:ascii="Simplified Arabic" w:hAnsi="Simplified Arabic" w:cs="Simplified Arabic"/>
          <w:sz w:val="28"/>
          <w:szCs w:val="28"/>
          <w:rtl/>
        </w:rPr>
        <w:t>إن عملية الطقسنة</w:t>
      </w:r>
      <w:r w:rsidR="00552EE0">
        <w:rPr>
          <w:rFonts w:ascii="Simplified Arabic" w:hAnsi="Simplified Arabic" w:cs="Simplified Arabic"/>
          <w:sz w:val="28"/>
          <w:szCs w:val="28"/>
        </w:rPr>
        <w:t xml:space="preserve"> ritualisation</w:t>
      </w:r>
      <w:r w:rsidRPr="009E7023">
        <w:rPr>
          <w:rFonts w:ascii="Simplified Arabic" w:hAnsi="Simplified Arabic" w:cs="Simplified Arabic"/>
          <w:sz w:val="28"/>
          <w:szCs w:val="28"/>
          <w:rtl/>
        </w:rPr>
        <w:t xml:space="preserve"> إذن هي عملية </w:t>
      </w:r>
      <w:r w:rsidR="00207D9A" w:rsidRPr="009E7023">
        <w:rPr>
          <w:rFonts w:ascii="Simplified Arabic" w:hAnsi="Simplified Arabic" w:cs="Simplified Arabic"/>
          <w:sz w:val="28"/>
          <w:szCs w:val="28"/>
          <w:rtl/>
        </w:rPr>
        <w:t xml:space="preserve"> ترميز</w:t>
      </w:r>
      <w:r w:rsidRPr="009E7023">
        <w:rPr>
          <w:rFonts w:ascii="Simplified Arabic" w:hAnsi="Simplified Arabic" w:cs="Simplified Arabic"/>
          <w:sz w:val="28"/>
          <w:szCs w:val="28"/>
          <w:rtl/>
        </w:rPr>
        <w:t xml:space="preserve"> </w:t>
      </w:r>
      <w:r w:rsidR="00207D9A" w:rsidRPr="009E7023">
        <w:rPr>
          <w:rFonts w:ascii="Simplified Arabic" w:hAnsi="Simplified Arabic" w:cs="Simplified Arabic"/>
          <w:sz w:val="28"/>
          <w:szCs w:val="28"/>
          <w:rtl/>
        </w:rPr>
        <w:t>و</w:t>
      </w:r>
      <w:r w:rsidRPr="009E7023">
        <w:rPr>
          <w:rFonts w:ascii="Simplified Arabic" w:hAnsi="Simplified Arabic" w:cs="Simplified Arabic"/>
          <w:sz w:val="28"/>
          <w:szCs w:val="28"/>
          <w:rtl/>
        </w:rPr>
        <w:t xml:space="preserve">مسرحة </w:t>
      </w:r>
      <w:r w:rsidR="00552EE0">
        <w:rPr>
          <w:rFonts w:ascii="Simplified Arabic" w:hAnsi="Simplified Arabic" w:cs="Simplified Arabic"/>
          <w:sz w:val="28"/>
          <w:szCs w:val="28"/>
        </w:rPr>
        <w:t>théatralisation</w:t>
      </w:r>
      <w:r w:rsidRPr="009E7023">
        <w:rPr>
          <w:rFonts w:ascii="Simplified Arabic" w:hAnsi="Simplified Arabic" w:cs="Simplified Arabic"/>
          <w:sz w:val="28"/>
          <w:szCs w:val="28"/>
          <w:rtl/>
        </w:rPr>
        <w:t>لأحداث تعتبره</w:t>
      </w:r>
      <w:r w:rsidR="0043304E" w:rsidRPr="009E7023">
        <w:rPr>
          <w:rFonts w:ascii="Simplified Arabic" w:hAnsi="Simplified Arabic" w:cs="Simplified Arabic"/>
          <w:sz w:val="28"/>
          <w:szCs w:val="28"/>
          <w:rtl/>
        </w:rPr>
        <w:t>ا الجماعة تأسيسية</w:t>
      </w:r>
      <w:r w:rsidRPr="009E7023">
        <w:rPr>
          <w:rFonts w:ascii="Simplified Arabic" w:hAnsi="Simplified Arabic" w:cs="Simplified Arabic"/>
          <w:sz w:val="28"/>
          <w:szCs w:val="28"/>
          <w:rtl/>
        </w:rPr>
        <w:t>وهي عملية تخرج الحدث من فضاء التاريخ النسبي وتخضعه إلى مسار من "التسامي"</w:t>
      </w:r>
      <w:r w:rsidR="00552EE0">
        <w:rPr>
          <w:rFonts w:ascii="Simplified Arabic" w:hAnsi="Simplified Arabic" w:cs="Simplified Arabic"/>
          <w:sz w:val="28"/>
          <w:szCs w:val="28"/>
        </w:rPr>
        <w:t xml:space="preserve">sublimation </w:t>
      </w:r>
      <w:r w:rsidRPr="009E7023">
        <w:rPr>
          <w:rFonts w:ascii="Simplified Arabic" w:hAnsi="Simplified Arabic" w:cs="Simplified Arabic"/>
          <w:sz w:val="28"/>
          <w:szCs w:val="28"/>
          <w:rtl/>
        </w:rPr>
        <w:t>يخلصه</w:t>
      </w:r>
      <w:r w:rsidR="000D165C" w:rsidRPr="009E7023">
        <w:rPr>
          <w:rFonts w:ascii="Simplified Arabic" w:hAnsi="Simplified Arabic" w:cs="Simplified Arabic"/>
          <w:sz w:val="28"/>
          <w:szCs w:val="28"/>
        </w:rPr>
        <w:t xml:space="preserve"> </w:t>
      </w:r>
      <w:r w:rsidRPr="009E7023">
        <w:rPr>
          <w:rFonts w:ascii="Simplified Arabic" w:hAnsi="Simplified Arabic" w:cs="Simplified Arabic"/>
          <w:sz w:val="28"/>
          <w:szCs w:val="28"/>
          <w:rtl/>
        </w:rPr>
        <w:t>من دنس الدنيوي</w:t>
      </w:r>
      <w:r w:rsidR="00A63E2D" w:rsidRPr="009E7023">
        <w:rPr>
          <w:rFonts w:ascii="Simplified Arabic" w:hAnsi="Simplified Arabic" w:cs="Simplified Arabic"/>
          <w:sz w:val="28"/>
          <w:szCs w:val="28"/>
          <w:rtl/>
        </w:rPr>
        <w:t xml:space="preserve"> ونسبية التاريخي </w:t>
      </w:r>
      <w:r w:rsidRPr="009E7023">
        <w:rPr>
          <w:rFonts w:ascii="Simplified Arabic" w:hAnsi="Simplified Arabic" w:cs="Simplified Arabic"/>
          <w:sz w:val="28"/>
          <w:szCs w:val="28"/>
          <w:rtl/>
        </w:rPr>
        <w:t xml:space="preserve"> </w:t>
      </w:r>
      <w:r w:rsidR="000D165C" w:rsidRPr="009E7023">
        <w:rPr>
          <w:rFonts w:ascii="Simplified Arabic" w:hAnsi="Simplified Arabic" w:cs="Simplified Arabic"/>
          <w:sz w:val="28"/>
          <w:szCs w:val="28"/>
          <w:rtl/>
        </w:rPr>
        <w:t>ليقحمه فضاء المقدس</w:t>
      </w:r>
      <w:r w:rsidR="00A63E2D" w:rsidRPr="009E7023">
        <w:rPr>
          <w:rFonts w:ascii="Simplified Arabic" w:hAnsi="Simplified Arabic" w:cs="Simplified Arabic"/>
          <w:sz w:val="28"/>
          <w:szCs w:val="28"/>
          <w:rtl/>
        </w:rPr>
        <w:t xml:space="preserve"> </w:t>
      </w:r>
      <w:r w:rsidR="00B9132F" w:rsidRPr="009E7023">
        <w:rPr>
          <w:rFonts w:ascii="Simplified Arabic" w:hAnsi="Simplified Arabic" w:cs="Simplified Arabic"/>
          <w:sz w:val="28"/>
          <w:szCs w:val="28"/>
          <w:rtl/>
        </w:rPr>
        <w:t>و</w:t>
      </w:r>
      <w:r w:rsidR="00A63E2D" w:rsidRPr="009E7023">
        <w:rPr>
          <w:rFonts w:ascii="Simplified Arabic" w:hAnsi="Simplified Arabic" w:cs="Simplified Arabic"/>
          <w:sz w:val="28"/>
          <w:szCs w:val="28"/>
          <w:rtl/>
        </w:rPr>
        <w:t>المطلق</w:t>
      </w:r>
      <w:r w:rsidR="00B9132F" w:rsidRPr="009E7023">
        <w:rPr>
          <w:rFonts w:ascii="Simplified Arabic" w:hAnsi="Simplified Arabic" w:cs="Simplified Arabic"/>
          <w:sz w:val="28"/>
          <w:szCs w:val="28"/>
          <w:rtl/>
        </w:rPr>
        <w:t xml:space="preserve"> والمتعالي</w:t>
      </w:r>
      <w:r w:rsidR="00A63E2D" w:rsidRPr="009E7023">
        <w:rPr>
          <w:rFonts w:ascii="Simplified Arabic" w:hAnsi="Simplified Arabic" w:cs="Simplified Arabic"/>
          <w:sz w:val="28"/>
          <w:szCs w:val="28"/>
          <w:rtl/>
        </w:rPr>
        <w:t xml:space="preserve"> ،</w:t>
      </w:r>
      <w:r w:rsidR="000D165C" w:rsidRPr="009E7023">
        <w:rPr>
          <w:rFonts w:ascii="Simplified Arabic" w:hAnsi="Simplified Arabic" w:cs="Simplified Arabic"/>
          <w:sz w:val="28"/>
          <w:szCs w:val="28"/>
          <w:rtl/>
        </w:rPr>
        <w:t xml:space="preserve"> فيفقد شيئا فشيئا تلك الأصول التاريخية ويكتسب صورة الأسطورة ،أسطورة </w:t>
      </w:r>
      <w:r w:rsidR="00981A4F">
        <w:rPr>
          <w:rFonts w:ascii="Simplified Arabic" w:hAnsi="Simplified Arabic" w:cs="Simplified Arabic" w:hint="cs"/>
          <w:sz w:val="28"/>
          <w:szCs w:val="28"/>
          <w:rtl/>
        </w:rPr>
        <w:t xml:space="preserve"> </w:t>
      </w:r>
      <w:r w:rsidR="000D165C" w:rsidRPr="009E7023">
        <w:rPr>
          <w:rFonts w:ascii="Simplified Arabic" w:hAnsi="Simplified Arabic" w:cs="Simplified Arabic"/>
          <w:sz w:val="28"/>
          <w:szCs w:val="28"/>
          <w:rtl/>
        </w:rPr>
        <w:t>بدايات</w:t>
      </w:r>
      <w:r w:rsidR="00981A4F">
        <w:rPr>
          <w:rFonts w:ascii="Simplified Arabic" w:hAnsi="Simplified Arabic" w:cs="Simplified Arabic"/>
          <w:sz w:val="28"/>
          <w:szCs w:val="28"/>
          <w:rtl/>
        </w:rPr>
        <w:t xml:space="preserve"> وتأسي</w:t>
      </w:r>
      <w:r w:rsidR="00981A4F">
        <w:rPr>
          <w:rFonts w:ascii="Simplified Arabic" w:hAnsi="Simplified Arabic" w:cs="Simplified Arabic" w:hint="cs"/>
          <w:sz w:val="28"/>
          <w:szCs w:val="28"/>
          <w:rtl/>
        </w:rPr>
        <w:t>س(52)</w:t>
      </w:r>
      <w:r w:rsidR="003D639E" w:rsidRPr="009E7023">
        <w:rPr>
          <w:rFonts w:ascii="Simplified Arabic" w:hAnsi="Simplified Arabic" w:cs="Simplified Arabic"/>
          <w:sz w:val="28"/>
          <w:szCs w:val="28"/>
          <w:lang w:val="en-US"/>
        </w:rPr>
        <w:t xml:space="preserve"> </w:t>
      </w:r>
      <w:r w:rsidR="000D165C" w:rsidRPr="009E7023">
        <w:rPr>
          <w:rFonts w:ascii="Simplified Arabic" w:hAnsi="Simplified Arabic" w:cs="Simplified Arabic"/>
          <w:sz w:val="28"/>
          <w:szCs w:val="28"/>
          <w:rtl/>
        </w:rPr>
        <w:t xml:space="preserve"> </w:t>
      </w:r>
    </w:p>
    <w:p w:rsidR="00685402" w:rsidRDefault="000D165C" w:rsidP="00685402">
      <w:pPr>
        <w:pStyle w:val="NormalWeb"/>
        <w:shd w:val="clear" w:color="auto" w:fill="FFFFFF" w:themeFill="background1"/>
        <w:bidi/>
        <w:spacing w:before="0" w:beforeAutospacing="0" w:after="0" w:afterAutospacing="0" w:line="408" w:lineRule="atLeast"/>
        <w:rPr>
          <w:rFonts w:ascii="Simplified Arabic" w:hAnsi="Simplified Arabic" w:cs="Simplified Arabic" w:hint="cs"/>
          <w:sz w:val="28"/>
          <w:szCs w:val="28"/>
          <w:rtl/>
        </w:rPr>
      </w:pPr>
      <w:r w:rsidRPr="009E7023">
        <w:rPr>
          <w:rFonts w:ascii="Simplified Arabic" w:hAnsi="Simplified Arabic" w:cs="Simplified Arabic"/>
          <w:sz w:val="28"/>
          <w:szCs w:val="28"/>
          <w:rtl/>
        </w:rPr>
        <w:t xml:space="preserve">ومن الواضح أن عاشوراء قريش كان لها فعلا وظيفة تأسيسية ،تأسيس سلطة قريش عامة </w:t>
      </w:r>
      <w:r w:rsidR="00F01F30" w:rsidRPr="009E7023">
        <w:rPr>
          <w:rFonts w:ascii="Simplified Arabic" w:hAnsi="Simplified Arabic" w:cs="Simplified Arabic"/>
          <w:sz w:val="28"/>
          <w:szCs w:val="28"/>
          <w:rtl/>
        </w:rPr>
        <w:t xml:space="preserve">على الحرم المكي </w:t>
      </w:r>
      <w:r w:rsidRPr="009E7023">
        <w:rPr>
          <w:rFonts w:ascii="Simplified Arabic" w:hAnsi="Simplified Arabic" w:cs="Simplified Arabic"/>
          <w:sz w:val="28"/>
          <w:szCs w:val="28"/>
          <w:rtl/>
        </w:rPr>
        <w:t>و</w:t>
      </w:r>
      <w:r w:rsidR="00F01F30" w:rsidRPr="009E7023">
        <w:rPr>
          <w:rFonts w:ascii="Simplified Arabic" w:hAnsi="Simplified Arabic" w:cs="Simplified Arabic"/>
          <w:sz w:val="28"/>
          <w:szCs w:val="28"/>
          <w:rtl/>
        </w:rPr>
        <w:t xml:space="preserve">سلطة بني هاشم خاصة </w:t>
      </w:r>
      <w:r w:rsidRPr="009E7023">
        <w:rPr>
          <w:rFonts w:ascii="Simplified Arabic" w:hAnsi="Simplified Arabic" w:cs="Simplified Arabic"/>
          <w:sz w:val="28"/>
          <w:szCs w:val="28"/>
          <w:rtl/>
        </w:rPr>
        <w:t xml:space="preserve">على الكعبة عندما انفردوا بمختلف وظائفها ومنها وظيفة الإكساء </w:t>
      </w:r>
      <w:r w:rsidR="00F01F30" w:rsidRPr="009E7023">
        <w:rPr>
          <w:rFonts w:ascii="Simplified Arabic" w:hAnsi="Simplified Arabic" w:cs="Simplified Arabic"/>
          <w:sz w:val="28"/>
          <w:szCs w:val="28"/>
          <w:rtl/>
        </w:rPr>
        <w:t>،فهم من يفتتحون طقس الإكساء يوم التروية بالدي</w:t>
      </w:r>
      <w:r w:rsidR="00912720" w:rsidRPr="009E7023">
        <w:rPr>
          <w:rFonts w:ascii="Simplified Arabic" w:hAnsi="Simplified Arabic" w:cs="Simplified Arabic"/>
          <w:sz w:val="28"/>
          <w:szCs w:val="28"/>
          <w:rtl/>
        </w:rPr>
        <w:t>باج ،الأحمر حسب بعض الروايات،</w:t>
      </w:r>
      <w:r w:rsidR="00F01F30" w:rsidRPr="009E7023">
        <w:rPr>
          <w:rFonts w:ascii="Simplified Arabic" w:hAnsi="Simplified Arabic" w:cs="Simplified Arabic"/>
          <w:sz w:val="28"/>
          <w:szCs w:val="28"/>
          <w:rtl/>
        </w:rPr>
        <w:t xml:space="preserve"> </w:t>
      </w:r>
      <w:r w:rsidR="00912720" w:rsidRPr="009E7023">
        <w:rPr>
          <w:rFonts w:ascii="Simplified Arabic" w:hAnsi="Simplified Arabic" w:cs="Simplified Arabic"/>
          <w:sz w:val="28"/>
          <w:szCs w:val="28"/>
          <w:rtl/>
        </w:rPr>
        <w:t>ل</w:t>
      </w:r>
      <w:r w:rsidR="00F01F30" w:rsidRPr="009E7023">
        <w:rPr>
          <w:rFonts w:ascii="Simplified Arabic" w:hAnsi="Simplified Arabic" w:cs="Simplified Arabic"/>
          <w:sz w:val="28"/>
          <w:szCs w:val="28"/>
          <w:rtl/>
        </w:rPr>
        <w:t>تظهر الكعبة</w:t>
      </w:r>
      <w:r w:rsidR="00912720" w:rsidRPr="009E7023">
        <w:rPr>
          <w:rFonts w:ascii="Simplified Arabic" w:hAnsi="Simplified Arabic" w:cs="Simplified Arabic"/>
          <w:sz w:val="28"/>
          <w:szCs w:val="28"/>
          <w:rtl/>
        </w:rPr>
        <w:t xml:space="preserve"> "في</w:t>
      </w:r>
      <w:r w:rsidR="00981A4F">
        <w:rPr>
          <w:rFonts w:ascii="Simplified Arabic" w:hAnsi="Simplified Arabic" w:cs="Simplified Arabic"/>
          <w:sz w:val="28"/>
          <w:szCs w:val="28"/>
          <w:rtl/>
        </w:rPr>
        <w:t xml:space="preserve"> أحسن حال ويراها الناس على ذلك"</w:t>
      </w:r>
      <w:r w:rsidR="00685402">
        <w:rPr>
          <w:rFonts w:ascii="Simplified Arabic" w:hAnsi="Simplified Arabic" w:cs="Simplified Arabic" w:hint="cs"/>
          <w:sz w:val="28"/>
          <w:szCs w:val="28"/>
          <w:rtl/>
        </w:rPr>
        <w:t>حسب الأزرقي</w:t>
      </w:r>
      <w:r w:rsidR="00207D9A" w:rsidRPr="009E7023">
        <w:rPr>
          <w:rFonts w:ascii="Simplified Arabic" w:hAnsi="Simplified Arabic" w:cs="Simplified Arabic"/>
          <w:sz w:val="28"/>
          <w:szCs w:val="28"/>
          <w:rtl/>
        </w:rPr>
        <w:t>،</w:t>
      </w:r>
      <w:r w:rsidR="00B9132F" w:rsidRPr="009E7023">
        <w:rPr>
          <w:rFonts w:ascii="Simplified Arabic" w:hAnsi="Simplified Arabic" w:cs="Simplified Arabic"/>
          <w:sz w:val="28"/>
          <w:szCs w:val="28"/>
          <w:rtl/>
        </w:rPr>
        <w:t xml:space="preserve"> </w:t>
      </w:r>
      <w:r w:rsidR="00207D9A" w:rsidRPr="009E7023">
        <w:rPr>
          <w:rFonts w:ascii="Simplified Arabic" w:hAnsi="Simplified Arabic" w:cs="Simplified Arabic"/>
          <w:sz w:val="28"/>
          <w:szCs w:val="28"/>
          <w:rtl/>
        </w:rPr>
        <w:t>وللأحمر تاريخ "ديني" معتبر</w:t>
      </w:r>
      <w:r w:rsidR="00AA3088" w:rsidRPr="009E7023">
        <w:rPr>
          <w:rFonts w:ascii="Simplified Arabic" w:hAnsi="Simplified Arabic" w:cs="Simplified Arabic"/>
          <w:sz w:val="28"/>
          <w:szCs w:val="28"/>
          <w:rtl/>
        </w:rPr>
        <w:t>،كان أكثر الألوان حظوة لدى القدامى فأكسوه آلهتهم وقديسيهم</w:t>
      </w:r>
      <w:r w:rsidR="00B9132F" w:rsidRPr="009E7023">
        <w:rPr>
          <w:rFonts w:ascii="Simplified Arabic" w:hAnsi="Simplified Arabic" w:cs="Simplified Arabic"/>
          <w:sz w:val="28"/>
          <w:szCs w:val="28"/>
          <w:rtl/>
        </w:rPr>
        <w:t xml:space="preserve">، </w:t>
      </w:r>
      <w:r w:rsidR="00846D80" w:rsidRPr="009E7023">
        <w:rPr>
          <w:rFonts w:ascii="Simplified Arabic" w:hAnsi="Simplified Arabic" w:cs="Simplified Arabic"/>
          <w:sz w:val="28"/>
          <w:szCs w:val="28"/>
          <w:rtl/>
        </w:rPr>
        <w:t xml:space="preserve">ألبس المصريون إيزيس ثوبا أحمروهو عند الهنود لون الإله براهما وعند المسيحيين لون الروح القدس،  </w:t>
      </w:r>
      <w:r w:rsidR="00AA3088" w:rsidRPr="009E7023">
        <w:rPr>
          <w:rFonts w:ascii="Simplified Arabic" w:hAnsi="Simplified Arabic" w:cs="Simplified Arabic"/>
          <w:sz w:val="28"/>
          <w:szCs w:val="28"/>
          <w:rtl/>
        </w:rPr>
        <w:t xml:space="preserve">وألبسوه أبطالهم الأسطوريين </w:t>
      </w:r>
      <w:r w:rsidR="00B7254D" w:rsidRPr="009E7023">
        <w:rPr>
          <w:rFonts w:ascii="Simplified Arabic" w:hAnsi="Simplified Arabic" w:cs="Simplified Arabic"/>
          <w:sz w:val="28"/>
          <w:szCs w:val="28"/>
          <w:rtl/>
        </w:rPr>
        <w:t xml:space="preserve">وشاع استخدامه في الأيقونات </w:t>
      </w:r>
      <w:r w:rsidR="00AA3088" w:rsidRPr="009E7023">
        <w:rPr>
          <w:rFonts w:ascii="Simplified Arabic" w:hAnsi="Simplified Arabic" w:cs="Simplified Arabic"/>
          <w:sz w:val="28"/>
          <w:szCs w:val="28"/>
          <w:rtl/>
        </w:rPr>
        <w:t>،وكان يرمز به إلى العشق الإلهي فكان أن اقترن برمزية دينية واضحة عند المصريين القد</w:t>
      </w:r>
      <w:r w:rsidR="0014676E" w:rsidRPr="009E7023">
        <w:rPr>
          <w:rFonts w:ascii="Simplified Arabic" w:hAnsi="Simplified Arabic" w:cs="Simplified Arabic"/>
          <w:sz w:val="28"/>
          <w:szCs w:val="28"/>
          <w:rtl/>
        </w:rPr>
        <w:t>امى وعن</w:t>
      </w:r>
      <w:r w:rsidR="00B9132F" w:rsidRPr="009E7023">
        <w:rPr>
          <w:rFonts w:ascii="Simplified Arabic" w:hAnsi="Simplified Arabic" w:cs="Simplified Arabic"/>
          <w:sz w:val="28"/>
          <w:szCs w:val="28"/>
          <w:rtl/>
        </w:rPr>
        <w:t>د</w:t>
      </w:r>
      <w:r w:rsidR="0014676E" w:rsidRPr="009E7023">
        <w:rPr>
          <w:rFonts w:ascii="Simplified Arabic" w:hAnsi="Simplified Arabic" w:cs="Simplified Arabic"/>
          <w:sz w:val="28"/>
          <w:szCs w:val="28"/>
          <w:rtl/>
        </w:rPr>
        <w:t xml:space="preserve"> اليهود والمسيحيين والعرب</w:t>
      </w:r>
      <w:r w:rsidR="00AA3088" w:rsidRPr="009E7023">
        <w:rPr>
          <w:rFonts w:ascii="Simplified Arabic" w:hAnsi="Simplified Arabic" w:cs="Simplified Arabic"/>
          <w:sz w:val="28"/>
          <w:szCs w:val="28"/>
          <w:rtl/>
        </w:rPr>
        <w:t xml:space="preserve"> </w:t>
      </w:r>
      <w:r w:rsidR="0014676E" w:rsidRPr="009E7023">
        <w:rPr>
          <w:rFonts w:ascii="Simplified Arabic" w:hAnsi="Simplified Arabic" w:cs="Simplified Arabic"/>
          <w:sz w:val="28"/>
          <w:szCs w:val="28"/>
          <w:rtl/>
        </w:rPr>
        <w:t>،</w:t>
      </w:r>
      <w:r w:rsidR="00B7254D" w:rsidRPr="009E7023">
        <w:rPr>
          <w:rFonts w:ascii="Simplified Arabic" w:hAnsi="Simplified Arabic" w:cs="Simplified Arabic"/>
          <w:sz w:val="28"/>
          <w:szCs w:val="28"/>
          <w:rtl/>
        </w:rPr>
        <w:t>الأحمر ذلك اللون الملتبس بين</w:t>
      </w:r>
      <w:r w:rsidR="00981A4F" w:rsidRPr="00981A4F">
        <w:rPr>
          <w:rFonts w:ascii="Simplified Arabic" w:hAnsi="Simplified Arabic" w:cs="Simplified Arabic"/>
          <w:sz w:val="28"/>
          <w:szCs w:val="28"/>
          <w:rtl/>
        </w:rPr>
        <w:t xml:space="preserve"> </w:t>
      </w:r>
      <w:r w:rsidR="00981A4F" w:rsidRPr="009E7023">
        <w:rPr>
          <w:rFonts w:ascii="Simplified Arabic" w:hAnsi="Simplified Arabic" w:cs="Simplified Arabic"/>
          <w:sz w:val="28"/>
          <w:szCs w:val="28"/>
          <w:rtl/>
        </w:rPr>
        <w:t>الحياة والموت وبين العشق والحقد وبين الآلهة والشياطين (</w:t>
      </w:r>
      <w:r w:rsidR="00981A4F">
        <w:rPr>
          <w:rFonts w:ascii="Simplified Arabic" w:hAnsi="Simplified Arabic" w:cs="Simplified Arabic" w:hint="cs"/>
          <w:sz w:val="28"/>
          <w:szCs w:val="28"/>
          <w:rtl/>
        </w:rPr>
        <w:t>53)</w:t>
      </w:r>
      <w:r w:rsidR="00685402" w:rsidRPr="00685402">
        <w:rPr>
          <w:rFonts w:ascii="Simplified Arabic" w:hAnsi="Simplified Arabic" w:cs="Simplified Arabic"/>
          <w:sz w:val="28"/>
          <w:szCs w:val="28"/>
          <w:rtl/>
        </w:rPr>
        <w:t xml:space="preserve"> </w:t>
      </w:r>
      <w:r w:rsidR="00685402" w:rsidRPr="009E7023">
        <w:rPr>
          <w:rFonts w:ascii="Simplified Arabic" w:hAnsi="Simplified Arabic" w:cs="Simplified Arabic"/>
          <w:sz w:val="28"/>
          <w:szCs w:val="28"/>
          <w:rtl/>
        </w:rPr>
        <w:t>،بل إن العلاقة بين الشكل الم</w:t>
      </w:r>
      <w:r w:rsidR="00685402">
        <w:rPr>
          <w:rFonts w:ascii="Simplified Arabic" w:hAnsi="Simplified Arabic" w:cs="Simplified Arabic"/>
          <w:sz w:val="28"/>
          <w:szCs w:val="28"/>
          <w:rtl/>
        </w:rPr>
        <w:t>ربع واللون الأحمر</w:t>
      </w:r>
      <w:r w:rsidR="00685402">
        <w:rPr>
          <w:rFonts w:ascii="Simplified Arabic" w:hAnsi="Simplified Arabic" w:cs="Simplified Arabic" w:hint="cs"/>
          <w:sz w:val="28"/>
          <w:szCs w:val="28"/>
          <w:rtl/>
        </w:rPr>
        <w:t>ل لافتتة للانتباه</w:t>
      </w:r>
      <w:r w:rsidR="00685402" w:rsidRPr="009E7023">
        <w:rPr>
          <w:rFonts w:ascii="Simplified Arabic" w:hAnsi="Simplified Arabic" w:cs="Simplified Arabic"/>
          <w:sz w:val="28"/>
          <w:szCs w:val="28"/>
          <w:rtl/>
        </w:rPr>
        <w:t xml:space="preserve"> ،إذ يذهب الرسام التشكيلي  فاسيلي كادنسكي إلى عقد صلة بين الأشكال الهندسية الأصلية والألوان فجعل الأحمر لون المربع</w:t>
      </w:r>
      <w:r w:rsidR="00685402">
        <w:rPr>
          <w:rFonts w:ascii="Simplified Arabic" w:hAnsi="Simplified Arabic" w:cs="Simplified Arabic" w:hint="cs"/>
          <w:sz w:val="28"/>
          <w:szCs w:val="28"/>
          <w:rtl/>
        </w:rPr>
        <w:t>(54)</w:t>
      </w:r>
      <w:r w:rsidR="00685402" w:rsidRPr="00685402">
        <w:rPr>
          <w:rFonts w:ascii="Simplified Arabic" w:hAnsi="Simplified Arabic" w:cs="Simplified Arabic"/>
          <w:sz w:val="28"/>
          <w:szCs w:val="28"/>
          <w:rtl/>
        </w:rPr>
        <w:t xml:space="preserve"> </w:t>
      </w:r>
      <w:r w:rsidR="00685402" w:rsidRPr="009E7023">
        <w:rPr>
          <w:rFonts w:ascii="Simplified Arabic" w:hAnsi="Simplified Arabic" w:cs="Simplified Arabic"/>
          <w:sz w:val="28"/>
          <w:szCs w:val="28"/>
          <w:rtl/>
        </w:rPr>
        <w:t>أفلا يكون لشكل الكعبة المربع أثر في اختيار الأحمر لإكسائها؟</w:t>
      </w:r>
      <w:r w:rsidR="00552EE0">
        <w:rPr>
          <w:rFonts w:ascii="Simplified Arabic" w:hAnsi="Simplified Arabic" w:cs="Simplified Arabic"/>
          <w:sz w:val="28"/>
          <w:szCs w:val="28"/>
          <w:rtl/>
          <w:lang w:val="en-US"/>
        </w:rPr>
        <w:t xml:space="preserve"> الأحمرهو اللون الساحرالذي ير</w:t>
      </w:r>
      <w:r w:rsidR="00552EE0">
        <w:rPr>
          <w:rFonts w:ascii="Simplified Arabic" w:hAnsi="Simplified Arabic" w:cs="Simplified Arabic" w:hint="cs"/>
          <w:sz w:val="28"/>
          <w:szCs w:val="28"/>
          <w:lang w:val="en-US"/>
        </w:rPr>
        <w:t>ى</w:t>
      </w:r>
      <w:r w:rsidR="00552EE0">
        <w:rPr>
          <w:rFonts w:ascii="Simplified Arabic" w:hAnsi="Simplified Arabic" w:cs="Simplified Arabic"/>
          <w:sz w:val="28"/>
          <w:szCs w:val="28"/>
          <w:rtl/>
          <w:lang w:val="en-US"/>
        </w:rPr>
        <w:t xml:space="preserve"> </w:t>
      </w:r>
      <w:r w:rsidR="00552EE0">
        <w:rPr>
          <w:rFonts w:ascii="Simplified Arabic" w:hAnsi="Simplified Arabic" w:cs="Simplified Arabic" w:hint="cs"/>
          <w:sz w:val="28"/>
          <w:szCs w:val="28"/>
          <w:rtl/>
          <w:lang w:val="en-US"/>
        </w:rPr>
        <w:t>و</w:t>
      </w:r>
      <w:r w:rsidR="00685402" w:rsidRPr="009E7023">
        <w:rPr>
          <w:rFonts w:ascii="Simplified Arabic" w:hAnsi="Simplified Arabic" w:cs="Simplified Arabic"/>
          <w:sz w:val="28"/>
          <w:szCs w:val="28"/>
          <w:rtl/>
          <w:lang w:val="en-US"/>
        </w:rPr>
        <w:t>يفرض نفسه على غيره من الألوان ، هو لون حي متدفق حياة</w:t>
      </w:r>
      <w:r w:rsidR="00685402">
        <w:rPr>
          <w:rFonts w:ascii="Simplified Arabic" w:hAnsi="Simplified Arabic" w:cs="Simplified Arabic"/>
          <w:sz w:val="28"/>
          <w:szCs w:val="28"/>
          <w:lang w:val="en-US"/>
        </w:rPr>
        <w:t xml:space="preserve"> </w:t>
      </w:r>
      <w:r w:rsidR="00685402">
        <w:rPr>
          <w:rFonts w:ascii="Simplified Arabic" w:hAnsi="Simplified Arabic" w:cs="Simplified Arabic" w:hint="cs"/>
          <w:sz w:val="28"/>
          <w:szCs w:val="28"/>
          <w:rtl/>
          <w:lang w:val="en-US"/>
        </w:rPr>
        <w:t xml:space="preserve">يملك طاقة </w:t>
      </w:r>
    </w:p>
    <w:p w:rsidR="00685402" w:rsidRDefault="00685402" w:rsidP="00981A4F">
      <w:pPr>
        <w:pStyle w:val="NormalWeb"/>
        <w:shd w:val="clear" w:color="auto" w:fill="FFFFFF" w:themeFill="background1"/>
        <w:spacing w:before="0" w:beforeAutospacing="0" w:after="0" w:afterAutospacing="0" w:line="408" w:lineRule="atLeast"/>
        <w:jc w:val="right"/>
        <w:rPr>
          <w:rFonts w:ascii="Simplified Arabic" w:hAnsi="Simplified Arabic" w:cs="Simplified Arabic" w:hint="cs"/>
          <w:sz w:val="28"/>
          <w:szCs w:val="28"/>
          <w:rtl/>
        </w:rPr>
      </w:pPr>
    </w:p>
    <w:p w:rsidR="00981A4F" w:rsidRDefault="00FC34E5" w:rsidP="00685402">
      <w:pPr>
        <w:pStyle w:val="NormalWeb"/>
        <w:shd w:val="clear" w:color="auto" w:fill="FFFFFF" w:themeFill="background1"/>
        <w:spacing w:before="0" w:beforeAutospacing="0" w:after="0" w:afterAutospacing="0" w:line="408" w:lineRule="atLeast"/>
        <w:ind w:firstLine="376"/>
        <w:jc w:val="both"/>
        <w:rPr>
          <w:rFonts w:ascii="Simplified Arabic" w:hAnsi="Simplified Arabic" w:cs="Simplified Arabic" w:hint="cs"/>
          <w:rtl/>
        </w:rPr>
      </w:pPr>
      <w:r w:rsidRPr="009E7023">
        <w:rPr>
          <w:rFonts w:ascii="Simplified Arabic" w:hAnsi="Simplified Arabic" w:cs="Simplified Arabic"/>
          <w:sz w:val="28"/>
          <w:szCs w:val="28"/>
        </w:rPr>
        <w:t>v.</w:t>
      </w:r>
      <w:r w:rsidRPr="00807B23">
        <w:rPr>
          <w:rFonts w:ascii="Simplified Arabic" w:hAnsi="Simplified Arabic" w:cs="Simplified Arabic"/>
        </w:rPr>
        <w:t xml:space="preserve"> Bourdieu P. :les rites comme actes d’institution,in les rites de passage </w:t>
      </w:r>
      <w:r w:rsidR="00981A4F">
        <w:rPr>
          <w:rFonts w:ascii="Simplified Arabic" w:hAnsi="Simplified Arabic" w:cs="Simplified Arabic"/>
        </w:rPr>
        <w:t>(51</w:t>
      </w:r>
    </w:p>
    <w:p w:rsidR="00981A4F" w:rsidRDefault="00FC34E5" w:rsidP="00685402">
      <w:pPr>
        <w:pStyle w:val="NormalWeb"/>
        <w:shd w:val="clear" w:color="auto" w:fill="FFFFFF" w:themeFill="background1"/>
        <w:spacing w:before="0" w:beforeAutospacing="0" w:after="0" w:afterAutospacing="0" w:line="408" w:lineRule="atLeast"/>
        <w:ind w:firstLine="376"/>
        <w:jc w:val="both"/>
        <w:rPr>
          <w:rFonts w:ascii="Simplified Arabic" w:hAnsi="Simplified Arabic" w:cs="Simplified Arabic" w:hint="cs"/>
          <w:rtl/>
        </w:rPr>
      </w:pPr>
      <w:r w:rsidRPr="00807B23">
        <w:rPr>
          <w:rFonts w:ascii="Simplified Arabic" w:hAnsi="Simplified Arabic" w:cs="Simplified Arabic"/>
        </w:rPr>
        <w:t>aujourd’hui ;actes du colloque de</w:t>
      </w:r>
      <w:r w:rsidR="00B91991" w:rsidRPr="00807B23">
        <w:rPr>
          <w:rStyle w:val="apple-converted-space"/>
          <w:rFonts w:ascii="Simplified Arabic" w:hAnsi="Simplified Arabic" w:cs="Simplified Arabic"/>
          <w:color w:val="444444"/>
          <w:shd w:val="clear" w:color="auto" w:fill="FFFFFF"/>
        </w:rPr>
        <w:t> </w:t>
      </w:r>
      <w:r w:rsidR="00B91991" w:rsidRPr="00807B23">
        <w:rPr>
          <w:rStyle w:val="Emphasis"/>
          <w:rFonts w:ascii="Simplified Arabic" w:hAnsi="Simplified Arabic" w:cs="Simplified Arabic"/>
          <w:i w:val="0"/>
          <w:iCs w:val="0"/>
          <w:color w:val="444444"/>
          <w:shd w:val="clear" w:color="auto" w:fill="FFFFFF"/>
        </w:rPr>
        <w:t>Neuchâtel</w:t>
      </w:r>
      <w:r w:rsidRPr="00807B23">
        <w:rPr>
          <w:rFonts w:ascii="Simplified Arabic" w:hAnsi="Simplified Arabic" w:cs="Simplified Arabic"/>
        </w:rPr>
        <w:t>,1981,L</w:t>
      </w:r>
      <w:r w:rsidR="00B91991" w:rsidRPr="00807B23">
        <w:rPr>
          <w:rFonts w:ascii="Simplified Arabic" w:hAnsi="Simplified Arabic" w:cs="Simplified Arabic"/>
        </w:rPr>
        <w:t xml:space="preserve">ausanne,l’age d’homme </w:t>
      </w:r>
      <w:r w:rsidR="00807B23">
        <w:rPr>
          <w:rFonts w:ascii="Simplified Arabic" w:hAnsi="Simplified Arabic" w:cs="Simplified Arabic"/>
        </w:rPr>
        <w:t>pp206</w:t>
      </w:r>
      <w:r w:rsidR="00981A4F">
        <w:rPr>
          <w:rFonts w:ascii="Simplified Arabic" w:hAnsi="Simplified Arabic" w:cs="Simplified Arabic"/>
        </w:rPr>
        <w:t>-</w:t>
      </w:r>
      <w:r w:rsidR="00981A4F">
        <w:rPr>
          <w:rFonts w:ascii="Simplified Arabic" w:hAnsi="Simplified Arabic" w:cs="Simplified Arabic" w:hint="cs"/>
          <w:rtl/>
        </w:rPr>
        <w:t>215</w:t>
      </w:r>
    </w:p>
    <w:p w:rsidR="00685402" w:rsidRDefault="00981A4F" w:rsidP="00685402">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rPr>
      </w:pPr>
      <w:r>
        <w:rPr>
          <w:rFonts w:ascii="Simplified Arabic" w:hAnsi="Simplified Arabic" w:cs="Simplified Arabic" w:hint="cs"/>
          <w:rtl/>
        </w:rPr>
        <w:t xml:space="preserve"> 52</w:t>
      </w:r>
      <w:r w:rsidRPr="00981A4F">
        <w:rPr>
          <w:rFonts w:ascii="Simplified Arabic" w:hAnsi="Simplified Arabic" w:cs="Simplified Arabic" w:hint="cs"/>
          <w:rtl/>
        </w:rPr>
        <w:t>)</w:t>
      </w:r>
      <w:r w:rsidRPr="00981A4F">
        <w:rPr>
          <w:rFonts w:ascii="Simplified Arabic" w:hAnsi="Simplified Arabic" w:cs="Simplified Arabic"/>
          <w:lang w:val="en-US"/>
        </w:rPr>
        <w:t>V . Kirk ;G.S. :Myth :its meaning and function ; Cambridge ;1983 ;pp8-31</w:t>
      </w:r>
      <w:r w:rsidR="00807B23">
        <w:rPr>
          <w:rFonts w:ascii="Simplified Arabic" w:hAnsi="Simplified Arabic" w:cs="Simplified Arabic" w:hint="cs"/>
          <w:rtl/>
        </w:rPr>
        <w:t xml:space="preserve">  </w:t>
      </w:r>
    </w:p>
    <w:p w:rsidR="00685402" w:rsidRDefault="00685402" w:rsidP="00685402">
      <w:pPr>
        <w:pStyle w:val="NormalWeb"/>
        <w:shd w:val="clear" w:color="auto" w:fill="FFFFFF" w:themeFill="background1"/>
        <w:spacing w:before="0" w:beforeAutospacing="0" w:after="0" w:afterAutospacing="0" w:line="408" w:lineRule="atLeast"/>
        <w:ind w:firstLine="376"/>
        <w:jc w:val="both"/>
        <w:rPr>
          <w:rFonts w:ascii="Simplified Arabic" w:hAnsi="Simplified Arabic" w:cs="Simplified Arabic" w:hint="cs"/>
          <w:rtl/>
        </w:rPr>
      </w:pPr>
      <w:r w:rsidRPr="00685402">
        <w:rPr>
          <w:rFonts w:ascii="Simplified Arabic" w:hAnsi="Simplified Arabic" w:cs="Simplified Arabic"/>
        </w:rPr>
        <w:t>A.M.Desfour : le rouge ;CNRS ed. coll.CNRS dictionnaires ;nouvelle ed.200</w:t>
      </w:r>
      <w:r>
        <w:rPr>
          <w:rFonts w:ascii="Simplified Arabic" w:hAnsi="Simplified Arabic" w:cs="Simplified Arabic" w:hint="cs"/>
          <w:rtl/>
        </w:rPr>
        <w:t>9</w:t>
      </w:r>
      <w:r w:rsidRPr="00685402">
        <w:rPr>
          <w:rFonts w:ascii="Simplified Arabic" w:hAnsi="Simplified Arabic" w:cs="Simplified Arabic"/>
        </w:rPr>
        <w:t xml:space="preserve"> </w:t>
      </w:r>
      <w:r>
        <w:rPr>
          <w:rFonts w:ascii="Simplified Arabic" w:hAnsi="Simplified Arabic" w:cs="Simplified Arabic"/>
        </w:rPr>
        <w:t>(</w:t>
      </w:r>
      <w:r w:rsidRPr="00685402">
        <w:rPr>
          <w:rFonts w:ascii="Simplified Arabic" w:hAnsi="Simplified Arabic" w:cs="Simplified Arabic"/>
        </w:rPr>
        <w:t>53</w:t>
      </w:r>
      <w:r w:rsidR="00807B23">
        <w:rPr>
          <w:rFonts w:ascii="Simplified Arabic" w:hAnsi="Simplified Arabic" w:cs="Simplified Arabic" w:hint="cs"/>
          <w:rtl/>
        </w:rPr>
        <w:t xml:space="preserve"> </w:t>
      </w:r>
      <w:r w:rsidR="00807B23" w:rsidRPr="00807B23">
        <w:rPr>
          <w:rFonts w:ascii="Simplified Arabic" w:hAnsi="Simplified Arabic" w:cs="Simplified Arabic" w:hint="cs"/>
          <w:rtl/>
        </w:rPr>
        <w:t xml:space="preserve">    </w:t>
      </w:r>
    </w:p>
    <w:p w:rsidR="00FC34E5" w:rsidRPr="00807B23" w:rsidRDefault="00685402" w:rsidP="00685402">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rtl/>
        </w:rPr>
      </w:pPr>
      <w:r>
        <w:rPr>
          <w:rFonts w:ascii="Simplified Arabic" w:hAnsi="Simplified Arabic" w:cs="Simplified Arabic"/>
        </w:rPr>
        <w:t>(54</w:t>
      </w:r>
      <w:r w:rsidR="00807B23" w:rsidRPr="00807B23">
        <w:rPr>
          <w:rFonts w:ascii="Simplified Arabic" w:hAnsi="Simplified Arabic" w:cs="Simplified Arabic" w:hint="cs"/>
          <w:rtl/>
        </w:rPr>
        <w:t xml:space="preserve"> </w:t>
      </w:r>
      <w:r w:rsidRPr="009E7023">
        <w:rPr>
          <w:rFonts w:ascii="Simplified Arabic" w:hAnsi="Simplified Arabic" w:cs="Simplified Arabic"/>
          <w:sz w:val="28"/>
          <w:szCs w:val="28"/>
        </w:rPr>
        <w:t xml:space="preserve"> </w:t>
      </w:r>
      <w:r w:rsidRPr="00685402">
        <w:rPr>
          <w:rFonts w:ascii="Simplified Arabic" w:hAnsi="Simplified Arabic" w:cs="Simplified Arabic"/>
        </w:rPr>
        <w:t>Kadinsky ; V :point et ligne sur plan ,Gallimard,1991,p89</w:t>
      </w:r>
    </w:p>
    <w:p w:rsidR="00B7254D" w:rsidRPr="009E7023" w:rsidRDefault="00B7254D" w:rsidP="00685402">
      <w:pPr>
        <w:pStyle w:val="NormalWeb"/>
        <w:shd w:val="clear" w:color="auto" w:fill="FFFFFF" w:themeFill="background1"/>
        <w:spacing w:before="0" w:beforeAutospacing="0" w:after="0" w:afterAutospacing="0" w:line="408" w:lineRule="atLeast"/>
        <w:jc w:val="both"/>
        <w:rPr>
          <w:rFonts w:ascii="Simplified Arabic" w:hAnsi="Simplified Arabic" w:cs="Simplified Arabic"/>
          <w:sz w:val="28"/>
          <w:szCs w:val="28"/>
          <w:rtl/>
        </w:rPr>
      </w:pPr>
    </w:p>
    <w:p w:rsidR="0067231A" w:rsidRPr="009E7023" w:rsidRDefault="00231AF5" w:rsidP="00685402">
      <w:pPr>
        <w:pStyle w:val="NormalWeb"/>
        <w:shd w:val="clear" w:color="auto" w:fill="FFFFFF" w:themeFill="background1"/>
        <w:spacing w:before="0" w:beforeAutospacing="0" w:after="0" w:afterAutospacing="0" w:line="408" w:lineRule="atLeast"/>
        <w:ind w:firstLine="376"/>
        <w:jc w:val="both"/>
        <w:rPr>
          <w:rFonts w:ascii="Simplified Arabic" w:hAnsi="Simplified Arabic" w:cs="Simplified Arabic"/>
          <w:sz w:val="28"/>
          <w:szCs w:val="28"/>
          <w:rtl/>
        </w:rPr>
      </w:pPr>
      <w:r w:rsidRPr="009E7023">
        <w:rPr>
          <w:rFonts w:ascii="Simplified Arabic" w:hAnsi="Simplified Arabic" w:cs="Simplified Arabic"/>
          <w:sz w:val="28"/>
          <w:szCs w:val="28"/>
          <w:rtl/>
        </w:rPr>
        <w:lastRenderedPageBreak/>
        <w:t xml:space="preserve"> </w:t>
      </w:r>
    </w:p>
    <w:p w:rsidR="00846D80" w:rsidRPr="009E7023" w:rsidRDefault="0067231A" w:rsidP="009A155D">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sz w:val="28"/>
          <w:szCs w:val="28"/>
          <w:rtl/>
          <w:lang w:val="en-US"/>
        </w:rPr>
      </w:pPr>
      <w:r w:rsidRPr="009E7023">
        <w:rPr>
          <w:rFonts w:ascii="Simplified Arabic" w:hAnsi="Simplified Arabic" w:cs="Simplified Arabic"/>
          <w:sz w:val="28"/>
          <w:szCs w:val="28"/>
          <w:rtl/>
          <w:lang w:val="en-US"/>
        </w:rPr>
        <w:t>فائقة على لفت البصر إليه فيصرفه عن سائر الألوان(</w:t>
      </w:r>
      <w:r w:rsidR="009A155D">
        <w:rPr>
          <w:rFonts w:ascii="Simplified Arabic" w:hAnsi="Simplified Arabic" w:cs="Simplified Arabic" w:hint="cs"/>
          <w:sz w:val="28"/>
          <w:szCs w:val="28"/>
          <w:rtl/>
          <w:lang w:val="en-US"/>
        </w:rPr>
        <w:t>55)</w:t>
      </w:r>
      <w:r w:rsidR="00B7254D" w:rsidRPr="009E7023">
        <w:rPr>
          <w:rFonts w:ascii="Simplified Arabic" w:hAnsi="Simplified Arabic" w:cs="Simplified Arabic"/>
          <w:sz w:val="28"/>
          <w:szCs w:val="28"/>
          <w:rtl/>
          <w:lang w:val="en-US"/>
        </w:rPr>
        <w:t>هو رمز السلطة</w:t>
      </w:r>
      <w:r w:rsidR="00846D80" w:rsidRPr="009E7023">
        <w:rPr>
          <w:rFonts w:ascii="Simplified Arabic" w:hAnsi="Simplified Arabic" w:cs="Simplified Arabic"/>
          <w:sz w:val="28"/>
          <w:szCs w:val="28"/>
          <w:rtl/>
          <w:lang w:val="en-US"/>
        </w:rPr>
        <w:t xml:space="preserve"> والبطولة </w:t>
      </w:r>
      <w:r w:rsidR="00B7254D" w:rsidRPr="009E7023">
        <w:rPr>
          <w:rFonts w:ascii="Simplified Arabic" w:hAnsi="Simplified Arabic" w:cs="Simplified Arabic"/>
          <w:sz w:val="28"/>
          <w:szCs w:val="28"/>
          <w:rtl/>
          <w:lang w:val="en-US"/>
        </w:rPr>
        <w:t xml:space="preserve"> والسل</w:t>
      </w:r>
      <w:r w:rsidR="00C42EAE" w:rsidRPr="009E7023">
        <w:rPr>
          <w:rFonts w:ascii="Simplified Arabic" w:hAnsi="Simplified Arabic" w:cs="Simplified Arabic"/>
          <w:sz w:val="28"/>
          <w:szCs w:val="28"/>
          <w:rtl/>
          <w:lang w:val="en-US"/>
        </w:rPr>
        <w:t>طان لذلك شاع استخدام</w:t>
      </w:r>
      <w:r w:rsidR="009A155D">
        <w:rPr>
          <w:rFonts w:ascii="Simplified Arabic" w:hAnsi="Simplified Arabic" w:cs="Simplified Arabic"/>
          <w:sz w:val="28"/>
          <w:szCs w:val="28"/>
          <w:rtl/>
          <w:lang w:val="en-US"/>
        </w:rPr>
        <w:t>ه في شارات السلاطين ورايات الد</w:t>
      </w:r>
      <w:r w:rsidR="009A155D">
        <w:rPr>
          <w:rFonts w:ascii="Simplified Arabic" w:hAnsi="Simplified Arabic" w:cs="Simplified Arabic" w:hint="cs"/>
          <w:sz w:val="28"/>
          <w:szCs w:val="28"/>
          <w:rtl/>
          <w:lang w:val="en-US"/>
        </w:rPr>
        <w:t>ول(56) ،</w:t>
      </w:r>
      <w:r w:rsidRPr="009E7023">
        <w:rPr>
          <w:rFonts w:ascii="Simplified Arabic" w:hAnsi="Simplified Arabic" w:cs="Simplified Arabic"/>
          <w:sz w:val="28"/>
          <w:szCs w:val="28"/>
          <w:rtl/>
          <w:lang w:val="en-US"/>
        </w:rPr>
        <w:t>و</w:t>
      </w:r>
      <w:r w:rsidR="00846D80" w:rsidRPr="009E7023">
        <w:rPr>
          <w:rFonts w:ascii="Simplified Arabic" w:hAnsi="Simplified Arabic" w:cs="Simplified Arabic"/>
          <w:sz w:val="28"/>
          <w:szCs w:val="28"/>
          <w:rtl/>
          <w:lang w:val="en-US"/>
        </w:rPr>
        <w:t>لم يخالف بشأنه العرب غيرهم فتمثلوه رمزا للسلطان ،يفتخر عمرو بن كلثوم :</w:t>
      </w:r>
      <w:r w:rsidR="00552EE0">
        <w:rPr>
          <w:rFonts w:ascii="Simplified Arabic" w:hAnsi="Simplified Arabic" w:cs="Simplified Arabic" w:hint="cs"/>
          <w:sz w:val="28"/>
          <w:szCs w:val="28"/>
          <w:rtl/>
          <w:lang w:val="en-US"/>
        </w:rPr>
        <w:t xml:space="preserve">          </w:t>
      </w:r>
      <w:r w:rsidR="00846D80" w:rsidRPr="009E7023">
        <w:rPr>
          <w:rFonts w:ascii="Simplified Arabic" w:hAnsi="Simplified Arabic" w:cs="Simplified Arabic"/>
          <w:sz w:val="28"/>
          <w:szCs w:val="28"/>
          <w:rtl/>
          <w:lang w:val="en-US"/>
        </w:rPr>
        <w:t>بأنّا ن</w:t>
      </w:r>
      <w:r w:rsidR="00FE0453">
        <w:rPr>
          <w:rFonts w:ascii="Simplified Arabic" w:hAnsi="Simplified Arabic" w:cs="Simplified Arabic" w:hint="cs"/>
          <w:sz w:val="28"/>
          <w:szCs w:val="28"/>
          <w:rtl/>
          <w:lang w:val="en-US"/>
        </w:rPr>
        <w:t>ُ</w:t>
      </w:r>
      <w:r w:rsidR="00846D80" w:rsidRPr="009E7023">
        <w:rPr>
          <w:rFonts w:ascii="Simplified Arabic" w:hAnsi="Simplified Arabic" w:cs="Simplified Arabic"/>
          <w:sz w:val="28"/>
          <w:szCs w:val="28"/>
          <w:rtl/>
          <w:lang w:val="en-US"/>
        </w:rPr>
        <w:t>ورد</w:t>
      </w:r>
      <w:r w:rsidR="00FE0453">
        <w:rPr>
          <w:rFonts w:ascii="Simplified Arabic" w:hAnsi="Simplified Arabic" w:cs="Simplified Arabic" w:hint="cs"/>
          <w:sz w:val="28"/>
          <w:szCs w:val="28"/>
          <w:rtl/>
          <w:lang w:val="en-US"/>
        </w:rPr>
        <w:t>ُ</w:t>
      </w:r>
      <w:r w:rsidR="00846D80" w:rsidRPr="009E7023">
        <w:rPr>
          <w:rFonts w:ascii="Simplified Arabic" w:hAnsi="Simplified Arabic" w:cs="Simplified Arabic"/>
          <w:sz w:val="28"/>
          <w:szCs w:val="28"/>
          <w:rtl/>
          <w:lang w:val="en-US"/>
        </w:rPr>
        <w:t xml:space="preserve"> الراي</w:t>
      </w:r>
      <w:r w:rsidR="00FE0453">
        <w:rPr>
          <w:rFonts w:ascii="Simplified Arabic" w:hAnsi="Simplified Arabic" w:cs="Simplified Arabic" w:hint="cs"/>
          <w:sz w:val="28"/>
          <w:szCs w:val="28"/>
          <w:rtl/>
          <w:lang w:val="en-US"/>
        </w:rPr>
        <w:t>َ</w:t>
      </w:r>
      <w:r w:rsidR="00846D80" w:rsidRPr="009E7023">
        <w:rPr>
          <w:rFonts w:ascii="Simplified Arabic" w:hAnsi="Simplified Arabic" w:cs="Simplified Arabic"/>
          <w:sz w:val="28"/>
          <w:szCs w:val="28"/>
          <w:rtl/>
          <w:lang w:val="en-US"/>
        </w:rPr>
        <w:t>ات</w:t>
      </w:r>
      <w:r w:rsidR="00FE0453">
        <w:rPr>
          <w:rFonts w:ascii="Simplified Arabic" w:hAnsi="Simplified Arabic" w:cs="Simplified Arabic" w:hint="cs"/>
          <w:sz w:val="28"/>
          <w:szCs w:val="28"/>
          <w:rtl/>
          <w:lang w:val="en-US"/>
        </w:rPr>
        <w:t>ِ</w:t>
      </w:r>
      <w:r w:rsidR="00846D80" w:rsidRPr="009E7023">
        <w:rPr>
          <w:rFonts w:ascii="Simplified Arabic" w:hAnsi="Simplified Arabic" w:cs="Simplified Arabic"/>
          <w:sz w:val="28"/>
          <w:szCs w:val="28"/>
          <w:rtl/>
          <w:lang w:val="en-US"/>
        </w:rPr>
        <w:t xml:space="preserve"> بيض</w:t>
      </w:r>
      <w:r w:rsidR="00FE0453">
        <w:rPr>
          <w:rFonts w:ascii="Simplified Arabic" w:hAnsi="Simplified Arabic" w:cs="Simplified Arabic" w:hint="cs"/>
          <w:sz w:val="28"/>
          <w:szCs w:val="28"/>
          <w:rtl/>
          <w:lang w:val="en-US"/>
        </w:rPr>
        <w:t>ً</w:t>
      </w:r>
      <w:r w:rsidR="00846D80" w:rsidRPr="009E7023">
        <w:rPr>
          <w:rFonts w:ascii="Simplified Arabic" w:hAnsi="Simplified Arabic" w:cs="Simplified Arabic"/>
          <w:sz w:val="28"/>
          <w:szCs w:val="28"/>
          <w:rtl/>
          <w:lang w:val="en-US"/>
        </w:rPr>
        <w:t>ا      ون</w:t>
      </w:r>
      <w:r w:rsidR="00FE0453">
        <w:rPr>
          <w:rFonts w:ascii="Simplified Arabic" w:hAnsi="Simplified Arabic" w:cs="Simplified Arabic" w:hint="cs"/>
          <w:sz w:val="28"/>
          <w:szCs w:val="28"/>
          <w:rtl/>
          <w:lang w:val="en-US"/>
        </w:rPr>
        <w:t>ُ</w:t>
      </w:r>
      <w:r w:rsidR="00846D80" w:rsidRPr="009E7023">
        <w:rPr>
          <w:rFonts w:ascii="Simplified Arabic" w:hAnsi="Simplified Arabic" w:cs="Simplified Arabic"/>
          <w:sz w:val="28"/>
          <w:szCs w:val="28"/>
          <w:rtl/>
          <w:lang w:val="en-US"/>
        </w:rPr>
        <w:t>ص</w:t>
      </w:r>
      <w:r w:rsidR="00FE0453">
        <w:rPr>
          <w:rFonts w:ascii="Simplified Arabic" w:hAnsi="Simplified Arabic" w:cs="Simplified Arabic" w:hint="cs"/>
          <w:sz w:val="28"/>
          <w:szCs w:val="28"/>
          <w:rtl/>
          <w:lang w:val="en-US"/>
        </w:rPr>
        <w:t>ْ</w:t>
      </w:r>
      <w:r w:rsidR="00846D80" w:rsidRPr="009E7023">
        <w:rPr>
          <w:rFonts w:ascii="Simplified Arabic" w:hAnsi="Simplified Arabic" w:cs="Simplified Arabic"/>
          <w:sz w:val="28"/>
          <w:szCs w:val="28"/>
          <w:rtl/>
          <w:lang w:val="en-US"/>
        </w:rPr>
        <w:t>د</w:t>
      </w:r>
      <w:r w:rsidR="00FE0453">
        <w:rPr>
          <w:rFonts w:ascii="Simplified Arabic" w:hAnsi="Simplified Arabic" w:cs="Simplified Arabic" w:hint="cs"/>
          <w:sz w:val="28"/>
          <w:szCs w:val="28"/>
          <w:rtl/>
          <w:lang w:val="en-US"/>
        </w:rPr>
        <w:t>ِ</w:t>
      </w:r>
      <w:r w:rsidR="00846D80" w:rsidRPr="009E7023">
        <w:rPr>
          <w:rFonts w:ascii="Simplified Arabic" w:hAnsi="Simplified Arabic" w:cs="Simplified Arabic"/>
          <w:sz w:val="28"/>
          <w:szCs w:val="28"/>
          <w:rtl/>
          <w:lang w:val="en-US"/>
        </w:rPr>
        <w:t>ر</w:t>
      </w:r>
      <w:r w:rsidR="00FE0453">
        <w:rPr>
          <w:rFonts w:ascii="Simplified Arabic" w:hAnsi="Simplified Arabic" w:cs="Simplified Arabic" w:hint="cs"/>
          <w:sz w:val="28"/>
          <w:szCs w:val="28"/>
          <w:rtl/>
          <w:lang w:val="en-US"/>
        </w:rPr>
        <w:t>ُ</w:t>
      </w:r>
      <w:r w:rsidR="00846D80" w:rsidRPr="009E7023">
        <w:rPr>
          <w:rFonts w:ascii="Simplified Arabic" w:hAnsi="Simplified Arabic" w:cs="Simplified Arabic"/>
          <w:sz w:val="28"/>
          <w:szCs w:val="28"/>
          <w:rtl/>
          <w:lang w:val="en-US"/>
        </w:rPr>
        <w:t>ه</w:t>
      </w:r>
      <w:r w:rsidR="00FE0453">
        <w:rPr>
          <w:rFonts w:ascii="Simplified Arabic" w:hAnsi="Simplified Arabic" w:cs="Simplified Arabic" w:hint="cs"/>
          <w:sz w:val="28"/>
          <w:szCs w:val="28"/>
          <w:rtl/>
          <w:lang w:val="en-US"/>
        </w:rPr>
        <w:t>ُ</w:t>
      </w:r>
      <w:r w:rsidR="00846D80" w:rsidRPr="009E7023">
        <w:rPr>
          <w:rFonts w:ascii="Simplified Arabic" w:hAnsi="Simplified Arabic" w:cs="Simplified Arabic"/>
          <w:sz w:val="28"/>
          <w:szCs w:val="28"/>
          <w:rtl/>
          <w:lang w:val="en-US"/>
        </w:rPr>
        <w:t>ن</w:t>
      </w:r>
      <w:r w:rsidR="00FE0453">
        <w:rPr>
          <w:rFonts w:ascii="Simplified Arabic" w:hAnsi="Simplified Arabic" w:cs="Simplified Arabic" w:hint="cs"/>
          <w:sz w:val="28"/>
          <w:szCs w:val="28"/>
          <w:rtl/>
          <w:lang w:val="en-US"/>
        </w:rPr>
        <w:t>َّ</w:t>
      </w:r>
      <w:r w:rsidR="00846D80" w:rsidRPr="009E7023">
        <w:rPr>
          <w:rFonts w:ascii="Simplified Arabic" w:hAnsi="Simplified Arabic" w:cs="Simplified Arabic"/>
          <w:sz w:val="28"/>
          <w:szCs w:val="28"/>
          <w:rtl/>
          <w:lang w:val="en-US"/>
        </w:rPr>
        <w:t xml:space="preserve"> ح</w:t>
      </w:r>
      <w:r w:rsidR="00FE0453">
        <w:rPr>
          <w:rFonts w:ascii="Simplified Arabic" w:hAnsi="Simplified Arabic" w:cs="Simplified Arabic" w:hint="cs"/>
          <w:sz w:val="28"/>
          <w:szCs w:val="28"/>
          <w:rtl/>
          <w:lang w:val="en-US"/>
        </w:rPr>
        <w:t>ُ</w:t>
      </w:r>
      <w:r w:rsidR="00846D80" w:rsidRPr="009E7023">
        <w:rPr>
          <w:rFonts w:ascii="Simplified Arabic" w:hAnsi="Simplified Arabic" w:cs="Simplified Arabic"/>
          <w:sz w:val="28"/>
          <w:szCs w:val="28"/>
          <w:rtl/>
          <w:lang w:val="en-US"/>
        </w:rPr>
        <w:t>م</w:t>
      </w:r>
      <w:r w:rsidR="00FE0453">
        <w:rPr>
          <w:rFonts w:ascii="Simplified Arabic" w:hAnsi="Simplified Arabic" w:cs="Simplified Arabic" w:hint="cs"/>
          <w:sz w:val="28"/>
          <w:szCs w:val="28"/>
          <w:rtl/>
          <w:lang w:val="en-US"/>
        </w:rPr>
        <w:t>ْ</w:t>
      </w:r>
      <w:r w:rsidR="00846D80" w:rsidRPr="009E7023">
        <w:rPr>
          <w:rFonts w:ascii="Simplified Arabic" w:hAnsi="Simplified Arabic" w:cs="Simplified Arabic"/>
          <w:sz w:val="28"/>
          <w:szCs w:val="28"/>
          <w:rtl/>
          <w:lang w:val="en-US"/>
        </w:rPr>
        <w:t>ر</w:t>
      </w:r>
      <w:r w:rsidR="00FE0453">
        <w:rPr>
          <w:rFonts w:ascii="Simplified Arabic" w:hAnsi="Simplified Arabic" w:cs="Simplified Arabic" w:hint="cs"/>
          <w:sz w:val="28"/>
          <w:szCs w:val="28"/>
          <w:rtl/>
          <w:lang w:val="en-US"/>
        </w:rPr>
        <w:t>ً</w:t>
      </w:r>
      <w:r w:rsidR="00846D80" w:rsidRPr="009E7023">
        <w:rPr>
          <w:rFonts w:ascii="Simplified Arabic" w:hAnsi="Simplified Arabic" w:cs="Simplified Arabic"/>
          <w:sz w:val="28"/>
          <w:szCs w:val="28"/>
          <w:rtl/>
          <w:lang w:val="en-US"/>
        </w:rPr>
        <w:t>ا قد ر</w:t>
      </w:r>
      <w:r w:rsidR="00FE0453">
        <w:rPr>
          <w:rFonts w:ascii="Simplified Arabic" w:hAnsi="Simplified Arabic" w:cs="Simplified Arabic" w:hint="cs"/>
          <w:sz w:val="28"/>
          <w:szCs w:val="28"/>
          <w:rtl/>
          <w:lang w:val="en-US"/>
        </w:rPr>
        <w:t>َ</w:t>
      </w:r>
      <w:r w:rsidR="00846D80" w:rsidRPr="009E7023">
        <w:rPr>
          <w:rFonts w:ascii="Simplified Arabic" w:hAnsi="Simplified Arabic" w:cs="Simplified Arabic"/>
          <w:sz w:val="28"/>
          <w:szCs w:val="28"/>
          <w:rtl/>
          <w:lang w:val="en-US"/>
        </w:rPr>
        <w:t>و</w:t>
      </w:r>
      <w:r w:rsidR="00FE0453">
        <w:rPr>
          <w:rFonts w:ascii="Simplified Arabic" w:hAnsi="Simplified Arabic" w:cs="Simplified Arabic" w:hint="cs"/>
          <w:sz w:val="28"/>
          <w:szCs w:val="28"/>
          <w:rtl/>
          <w:lang w:val="en-US"/>
        </w:rPr>
        <w:t>ِ</w:t>
      </w:r>
      <w:r w:rsidR="00846D80" w:rsidRPr="009E7023">
        <w:rPr>
          <w:rFonts w:ascii="Simplified Arabic" w:hAnsi="Simplified Arabic" w:cs="Simplified Arabic"/>
          <w:sz w:val="28"/>
          <w:szCs w:val="28"/>
          <w:rtl/>
          <w:lang w:val="en-US"/>
        </w:rPr>
        <w:t>ينا</w:t>
      </w:r>
      <w:r w:rsidR="00EC3331" w:rsidRPr="009E7023">
        <w:rPr>
          <w:rFonts w:ascii="Simplified Arabic" w:hAnsi="Simplified Arabic" w:cs="Simplified Arabic"/>
          <w:sz w:val="28"/>
          <w:szCs w:val="28"/>
          <w:rtl/>
          <w:lang w:val="en-US"/>
        </w:rPr>
        <w:t>(</w:t>
      </w:r>
      <w:r w:rsidR="00FE0453">
        <w:rPr>
          <w:rFonts w:ascii="Simplified Arabic" w:hAnsi="Simplified Arabic" w:cs="Simplified Arabic" w:hint="cs"/>
          <w:sz w:val="28"/>
          <w:szCs w:val="28"/>
          <w:rtl/>
          <w:lang w:val="en-US"/>
        </w:rPr>
        <w:t>57</w:t>
      </w:r>
      <w:r w:rsidR="00387113" w:rsidRPr="009E7023">
        <w:rPr>
          <w:rFonts w:ascii="Simplified Arabic" w:hAnsi="Simplified Arabic" w:cs="Simplified Arabic"/>
          <w:sz w:val="28"/>
          <w:szCs w:val="28"/>
          <w:rtl/>
          <w:lang w:val="en-US"/>
        </w:rPr>
        <w:t>)</w:t>
      </w:r>
      <w:r w:rsidR="00846D80" w:rsidRPr="009E7023">
        <w:rPr>
          <w:rFonts w:ascii="Simplified Arabic" w:hAnsi="Simplified Arabic" w:cs="Simplified Arabic"/>
          <w:sz w:val="28"/>
          <w:szCs w:val="28"/>
          <w:rtl/>
          <w:lang w:val="en-US"/>
        </w:rPr>
        <w:t xml:space="preserve"> </w:t>
      </w:r>
    </w:p>
    <w:p w:rsidR="00387113" w:rsidRPr="009E7023" w:rsidRDefault="00EC3331" w:rsidP="00FE0453">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sz w:val="28"/>
          <w:szCs w:val="28"/>
          <w:rtl/>
          <w:lang w:val="en-US"/>
        </w:rPr>
      </w:pPr>
      <w:r w:rsidRPr="009E7023">
        <w:rPr>
          <w:rFonts w:ascii="Simplified Arabic" w:hAnsi="Simplified Arabic" w:cs="Simplified Arabic"/>
          <w:sz w:val="28"/>
          <w:szCs w:val="28"/>
          <w:rtl/>
          <w:lang w:val="en-US"/>
        </w:rPr>
        <w:t xml:space="preserve">وأبان بن خالد الكلابي: </w:t>
      </w:r>
      <w:r w:rsidR="00552EE0">
        <w:rPr>
          <w:rFonts w:ascii="Simplified Arabic" w:hAnsi="Simplified Arabic" w:cs="Simplified Arabic" w:hint="cs"/>
          <w:sz w:val="28"/>
          <w:szCs w:val="28"/>
          <w:rtl/>
          <w:lang w:val="en-US"/>
        </w:rPr>
        <w:t xml:space="preserve">  </w:t>
      </w:r>
      <w:r w:rsidRPr="009E7023">
        <w:rPr>
          <w:rFonts w:ascii="Simplified Arabic" w:hAnsi="Simplified Arabic" w:cs="Simplified Arabic"/>
          <w:sz w:val="28"/>
          <w:szCs w:val="28"/>
          <w:rtl/>
          <w:lang w:val="en-US"/>
        </w:rPr>
        <w:t>ورّ</w:t>
      </w:r>
      <w:r w:rsidR="00FE0453">
        <w:rPr>
          <w:rFonts w:ascii="Simplified Arabic" w:hAnsi="Simplified Arabic" w:cs="Simplified Arabic" w:hint="cs"/>
          <w:sz w:val="28"/>
          <w:szCs w:val="28"/>
          <w:rtl/>
          <w:lang w:val="en-US"/>
        </w:rPr>
        <w:t>َ</w:t>
      </w:r>
      <w:r w:rsidRPr="009E7023">
        <w:rPr>
          <w:rFonts w:ascii="Simplified Arabic" w:hAnsi="Simplified Arabic" w:cs="Simplified Arabic"/>
          <w:sz w:val="28"/>
          <w:szCs w:val="28"/>
          <w:rtl/>
          <w:lang w:val="en-US"/>
        </w:rPr>
        <w:t>ث</w:t>
      </w:r>
      <w:r w:rsidR="00FE0453">
        <w:rPr>
          <w:rFonts w:ascii="Simplified Arabic" w:hAnsi="Simplified Arabic" w:cs="Simplified Arabic" w:hint="cs"/>
          <w:sz w:val="28"/>
          <w:szCs w:val="28"/>
          <w:rtl/>
          <w:lang w:val="en-US"/>
        </w:rPr>
        <w:t>ْ</w:t>
      </w:r>
      <w:r w:rsidRPr="009E7023">
        <w:rPr>
          <w:rFonts w:ascii="Simplified Arabic" w:hAnsi="Simplified Arabic" w:cs="Simplified Arabic"/>
          <w:sz w:val="28"/>
          <w:szCs w:val="28"/>
          <w:rtl/>
          <w:lang w:val="en-US"/>
        </w:rPr>
        <w:t>نا أبانا ح</w:t>
      </w:r>
      <w:r w:rsidR="00FE0453">
        <w:rPr>
          <w:rFonts w:ascii="Simplified Arabic" w:hAnsi="Simplified Arabic" w:cs="Simplified Arabic" w:hint="cs"/>
          <w:sz w:val="28"/>
          <w:szCs w:val="28"/>
          <w:rtl/>
          <w:lang w:val="en-US"/>
        </w:rPr>
        <w:t>ُ</w:t>
      </w:r>
      <w:r w:rsidRPr="009E7023">
        <w:rPr>
          <w:rFonts w:ascii="Simplified Arabic" w:hAnsi="Simplified Arabic" w:cs="Simplified Arabic"/>
          <w:sz w:val="28"/>
          <w:szCs w:val="28"/>
          <w:rtl/>
          <w:lang w:val="en-US"/>
        </w:rPr>
        <w:t>مرة</w:t>
      </w:r>
      <w:r w:rsidR="00FE0453">
        <w:rPr>
          <w:rFonts w:ascii="Simplified Arabic" w:hAnsi="Simplified Arabic" w:cs="Simplified Arabic" w:hint="cs"/>
          <w:sz w:val="28"/>
          <w:szCs w:val="28"/>
          <w:rtl/>
          <w:lang w:val="en-US"/>
        </w:rPr>
        <w:t>َ</w:t>
      </w:r>
      <w:r w:rsidR="00552EE0">
        <w:rPr>
          <w:rFonts w:ascii="Simplified Arabic" w:hAnsi="Simplified Arabic" w:cs="Simplified Arabic"/>
          <w:sz w:val="28"/>
          <w:szCs w:val="28"/>
          <w:rtl/>
          <w:lang w:val="en-US"/>
        </w:rPr>
        <w:t xml:space="preserve"> اللون عامرا       </w:t>
      </w:r>
      <w:r w:rsidR="00FE0453">
        <w:rPr>
          <w:rFonts w:ascii="Simplified Arabic" w:hAnsi="Simplified Arabic" w:cs="Simplified Arabic"/>
          <w:sz w:val="28"/>
          <w:szCs w:val="28"/>
          <w:rtl/>
          <w:lang w:val="en-US"/>
        </w:rPr>
        <w:t xml:space="preserve">   ولا شيء أدنى لله</w:t>
      </w:r>
      <w:r w:rsidR="00FE0453">
        <w:rPr>
          <w:rFonts w:ascii="Simplified Arabic" w:hAnsi="Simplified Arabic" w:cs="Simplified Arabic" w:hint="cs"/>
          <w:sz w:val="28"/>
          <w:szCs w:val="28"/>
          <w:rtl/>
          <w:lang w:val="en-US"/>
        </w:rPr>
        <w:t>َ</w:t>
      </w:r>
      <w:r w:rsidR="00FE0453">
        <w:rPr>
          <w:rFonts w:ascii="Simplified Arabic" w:hAnsi="Simplified Arabic" w:cs="Simplified Arabic"/>
          <w:sz w:val="28"/>
          <w:szCs w:val="28"/>
          <w:rtl/>
          <w:lang w:val="en-US"/>
        </w:rPr>
        <w:t>ج</w:t>
      </w:r>
      <w:r w:rsidR="00FE0453">
        <w:rPr>
          <w:rFonts w:ascii="Simplified Arabic" w:hAnsi="Simplified Arabic" w:cs="Simplified Arabic" w:hint="cs"/>
          <w:sz w:val="28"/>
          <w:szCs w:val="28"/>
          <w:rtl/>
          <w:lang w:val="en-US"/>
        </w:rPr>
        <w:t>َ</w:t>
      </w:r>
      <w:r w:rsidR="00FE0453">
        <w:rPr>
          <w:rFonts w:ascii="Simplified Arabic" w:hAnsi="Simplified Arabic" w:cs="Simplified Arabic"/>
          <w:sz w:val="28"/>
          <w:szCs w:val="28"/>
          <w:rtl/>
          <w:lang w:val="en-US"/>
        </w:rPr>
        <w:t>ان</w:t>
      </w:r>
      <w:r w:rsidR="00FE0453">
        <w:rPr>
          <w:rFonts w:ascii="Simplified Arabic" w:hAnsi="Simplified Arabic" w:cs="Simplified Arabic" w:hint="cs"/>
          <w:sz w:val="28"/>
          <w:szCs w:val="28"/>
          <w:rtl/>
          <w:lang w:val="en-US"/>
        </w:rPr>
        <w:t>ِ</w:t>
      </w:r>
      <w:r w:rsidR="00FE0453">
        <w:rPr>
          <w:rFonts w:ascii="Simplified Arabic" w:hAnsi="Simplified Arabic" w:cs="Simplified Arabic"/>
          <w:sz w:val="28"/>
          <w:szCs w:val="28"/>
          <w:rtl/>
          <w:lang w:val="en-US"/>
        </w:rPr>
        <w:t xml:space="preserve"> من الح</w:t>
      </w:r>
      <w:r w:rsidR="00FE0453">
        <w:rPr>
          <w:rFonts w:ascii="Simplified Arabic" w:hAnsi="Simplified Arabic" w:cs="Simplified Arabic" w:hint="cs"/>
          <w:sz w:val="28"/>
          <w:szCs w:val="28"/>
          <w:rtl/>
          <w:lang w:val="en-US"/>
        </w:rPr>
        <w:t>ُ</w:t>
      </w:r>
      <w:r w:rsidR="00FE0453">
        <w:rPr>
          <w:rFonts w:ascii="Simplified Arabic" w:hAnsi="Simplified Arabic" w:cs="Simplified Arabic"/>
          <w:sz w:val="28"/>
          <w:szCs w:val="28"/>
          <w:rtl/>
          <w:lang w:val="en-US"/>
        </w:rPr>
        <w:t>م</w:t>
      </w:r>
      <w:r w:rsidR="00FE0453">
        <w:rPr>
          <w:rFonts w:ascii="Simplified Arabic" w:hAnsi="Simplified Arabic" w:cs="Simplified Arabic" w:hint="cs"/>
          <w:sz w:val="28"/>
          <w:szCs w:val="28"/>
          <w:rtl/>
          <w:lang w:val="en-US"/>
        </w:rPr>
        <w:t>ْر(58)</w:t>
      </w:r>
    </w:p>
    <w:p w:rsidR="00231AF5" w:rsidRPr="009E7023" w:rsidRDefault="00387113" w:rsidP="00FE0453">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sz w:val="28"/>
          <w:szCs w:val="28"/>
          <w:rtl/>
        </w:rPr>
      </w:pPr>
      <w:r w:rsidRPr="009E7023">
        <w:rPr>
          <w:rFonts w:ascii="Simplified Arabic" w:hAnsi="Simplified Arabic" w:cs="Simplified Arabic"/>
          <w:sz w:val="28"/>
          <w:szCs w:val="28"/>
          <w:rtl/>
          <w:lang w:val="en-US"/>
        </w:rPr>
        <w:t>فاختي</w:t>
      </w:r>
      <w:r w:rsidR="00231AF5" w:rsidRPr="009E7023">
        <w:rPr>
          <w:rFonts w:ascii="Simplified Arabic" w:hAnsi="Simplified Arabic" w:cs="Simplified Arabic"/>
          <w:sz w:val="28"/>
          <w:szCs w:val="28"/>
          <w:rtl/>
          <w:lang w:val="en-US"/>
        </w:rPr>
        <w:t>ا</w:t>
      </w:r>
      <w:r w:rsidRPr="009E7023">
        <w:rPr>
          <w:rFonts w:ascii="Simplified Arabic" w:hAnsi="Simplified Arabic" w:cs="Simplified Arabic"/>
          <w:sz w:val="28"/>
          <w:szCs w:val="28"/>
          <w:rtl/>
          <w:lang w:val="en-US"/>
        </w:rPr>
        <w:t xml:space="preserve">ر بني هاشم الديباج الأحمر لإكساء الكعبة حتى تظهر للحاج في أحلى حلة يتنزل في مسار استثمار ما </w:t>
      </w:r>
      <w:r w:rsidR="0043304E" w:rsidRPr="009E7023">
        <w:rPr>
          <w:rFonts w:ascii="Simplified Arabic" w:hAnsi="Simplified Arabic" w:cs="Simplified Arabic"/>
          <w:sz w:val="28"/>
          <w:szCs w:val="28"/>
          <w:rtl/>
          <w:lang w:val="en-US"/>
        </w:rPr>
        <w:t xml:space="preserve">يتمتع به هذا اللون من طاقة </w:t>
      </w:r>
      <w:r w:rsidRPr="009E7023">
        <w:rPr>
          <w:rFonts w:ascii="Simplified Arabic" w:hAnsi="Simplified Arabic" w:cs="Simplified Arabic"/>
          <w:sz w:val="28"/>
          <w:szCs w:val="28"/>
          <w:rtl/>
          <w:lang w:val="en-US"/>
        </w:rPr>
        <w:t xml:space="preserve"> على لفت النظر وعلى الإبهار ،في سياق كانوا فيه يحتاجون إلى مثل هذا الصنيع حتى تظل كعبتهم هي المقصد والمحج وحتى تظل قريش مهيمنة على إدارة المقدس في ذلك الفضاء الذي لم يكن يسمح بغير ذ</w:t>
      </w:r>
      <w:r w:rsidR="00B9132F" w:rsidRPr="009E7023">
        <w:rPr>
          <w:rFonts w:ascii="Simplified Arabic" w:hAnsi="Simplified Arabic" w:cs="Simplified Arabic"/>
          <w:sz w:val="28"/>
          <w:szCs w:val="28"/>
          <w:rtl/>
          <w:lang w:val="en-US"/>
        </w:rPr>
        <w:t>لك سبيلا لبسط سائر</w:t>
      </w:r>
      <w:r w:rsidR="00231AF5" w:rsidRPr="009E7023">
        <w:rPr>
          <w:rFonts w:ascii="Simplified Arabic" w:hAnsi="Simplified Arabic" w:cs="Simplified Arabic"/>
          <w:sz w:val="28"/>
          <w:szCs w:val="28"/>
          <w:rtl/>
          <w:lang w:val="en-US"/>
        </w:rPr>
        <w:t xml:space="preserve"> أشكال السيادة</w:t>
      </w:r>
      <w:r w:rsidRPr="009E7023">
        <w:rPr>
          <w:rFonts w:ascii="Simplified Arabic" w:hAnsi="Simplified Arabic" w:cs="Simplified Arabic"/>
          <w:sz w:val="28"/>
          <w:szCs w:val="28"/>
          <w:rtl/>
          <w:lang w:val="en-US"/>
        </w:rPr>
        <w:t xml:space="preserve"> </w:t>
      </w:r>
      <w:r w:rsidR="00231AF5" w:rsidRPr="009E7023">
        <w:rPr>
          <w:rFonts w:ascii="Simplified Arabic" w:hAnsi="Simplified Arabic" w:cs="Simplified Arabic"/>
          <w:sz w:val="28"/>
          <w:szCs w:val="28"/>
          <w:rtl/>
          <w:lang w:val="en-US"/>
        </w:rPr>
        <w:t>المادية والرمزية</w:t>
      </w:r>
      <w:r w:rsidRPr="009E7023">
        <w:rPr>
          <w:rFonts w:ascii="Simplified Arabic" w:hAnsi="Simplified Arabic" w:cs="Simplified Arabic"/>
          <w:sz w:val="28"/>
          <w:szCs w:val="28"/>
          <w:rtl/>
          <w:lang w:val="en-US"/>
        </w:rPr>
        <w:t xml:space="preserve"> </w:t>
      </w:r>
      <w:r w:rsidR="00321DD9" w:rsidRPr="009E7023">
        <w:rPr>
          <w:rFonts w:ascii="Simplified Arabic" w:hAnsi="Simplified Arabic" w:cs="Simplified Arabic"/>
          <w:sz w:val="28"/>
          <w:szCs w:val="28"/>
          <w:rtl/>
          <w:lang w:val="en-US"/>
        </w:rPr>
        <w:t>،</w:t>
      </w:r>
      <w:r w:rsidRPr="009E7023">
        <w:rPr>
          <w:rFonts w:ascii="Simplified Arabic" w:hAnsi="Simplified Arabic" w:cs="Simplified Arabic"/>
          <w:sz w:val="28"/>
          <w:szCs w:val="28"/>
          <w:rtl/>
          <w:lang w:val="en-US"/>
        </w:rPr>
        <w:t>وفي مواجهة المنافسة التي كان</w:t>
      </w:r>
      <w:r w:rsidR="00FE0453">
        <w:rPr>
          <w:rFonts w:ascii="Simplified Arabic" w:hAnsi="Simplified Arabic" w:cs="Simplified Arabic"/>
          <w:sz w:val="28"/>
          <w:szCs w:val="28"/>
          <w:rtl/>
          <w:lang w:val="en-US"/>
        </w:rPr>
        <w:t xml:space="preserve">ت تبديها كعبات أخرى وهياكل </w:t>
      </w:r>
      <w:r w:rsidR="00FE0453">
        <w:rPr>
          <w:rFonts w:ascii="Simplified Arabic" w:hAnsi="Simplified Arabic" w:cs="Simplified Arabic" w:hint="cs"/>
          <w:sz w:val="28"/>
          <w:szCs w:val="28"/>
          <w:rtl/>
          <w:lang w:val="en-US"/>
        </w:rPr>
        <w:t>للأرباب</w:t>
      </w:r>
      <w:r w:rsidRPr="009E7023">
        <w:rPr>
          <w:rFonts w:ascii="Simplified Arabic" w:hAnsi="Simplified Arabic" w:cs="Simplified Arabic"/>
          <w:sz w:val="28"/>
          <w:szCs w:val="28"/>
          <w:rtl/>
          <w:lang w:val="en-US"/>
        </w:rPr>
        <w:t xml:space="preserve"> كانت تنجم هنا وهناك في الجزيرة وعلى أطرافها</w:t>
      </w:r>
      <w:r w:rsidR="00C42EAE" w:rsidRPr="009E7023">
        <w:rPr>
          <w:rFonts w:ascii="Simplified Arabic" w:hAnsi="Simplified Arabic" w:cs="Simplified Arabic"/>
          <w:sz w:val="28"/>
          <w:szCs w:val="28"/>
          <w:rtl/>
          <w:lang w:val="en-US"/>
        </w:rPr>
        <w:t xml:space="preserve"> </w:t>
      </w:r>
      <w:r w:rsidR="00321DD9" w:rsidRPr="009E7023">
        <w:rPr>
          <w:rFonts w:ascii="Simplified Arabic" w:hAnsi="Simplified Arabic" w:cs="Simplified Arabic"/>
          <w:sz w:val="28"/>
          <w:szCs w:val="28"/>
          <w:rtl/>
          <w:lang w:val="en-US"/>
        </w:rPr>
        <w:t>لتنافس الكعبة المكية</w:t>
      </w:r>
      <w:r w:rsidR="0014676E" w:rsidRPr="009E7023">
        <w:rPr>
          <w:rFonts w:ascii="Simplified Arabic" w:hAnsi="Simplified Arabic" w:cs="Simplified Arabic"/>
          <w:sz w:val="28"/>
          <w:szCs w:val="28"/>
          <w:rtl/>
          <w:lang w:val="en-US"/>
        </w:rPr>
        <w:t xml:space="preserve"> ما بلغت من شهرة وما استأثرت به من سلطان على الأرض و</w:t>
      </w:r>
      <w:r w:rsidR="00B9132F" w:rsidRPr="009E7023">
        <w:rPr>
          <w:rFonts w:ascii="Simplified Arabic" w:hAnsi="Simplified Arabic" w:cs="Simplified Arabic"/>
          <w:sz w:val="28"/>
          <w:szCs w:val="28"/>
          <w:rtl/>
          <w:lang w:val="en-US"/>
        </w:rPr>
        <w:t xml:space="preserve">على </w:t>
      </w:r>
      <w:r w:rsidR="0014676E" w:rsidRPr="009E7023">
        <w:rPr>
          <w:rFonts w:ascii="Simplified Arabic" w:hAnsi="Simplified Arabic" w:cs="Simplified Arabic"/>
          <w:sz w:val="28"/>
          <w:szCs w:val="28"/>
          <w:rtl/>
          <w:lang w:val="en-US"/>
        </w:rPr>
        <w:t>طرق التجارة فيها</w:t>
      </w:r>
      <w:r w:rsidR="00FE0453">
        <w:rPr>
          <w:rFonts w:ascii="Simplified Arabic" w:hAnsi="Simplified Arabic" w:cs="Simplified Arabic" w:hint="cs"/>
          <w:sz w:val="28"/>
          <w:szCs w:val="28"/>
          <w:rtl/>
          <w:lang w:val="en-US"/>
        </w:rPr>
        <w:t>(59)</w:t>
      </w:r>
      <w:r w:rsidR="0014676E" w:rsidRPr="009E7023">
        <w:rPr>
          <w:rFonts w:ascii="Simplified Arabic" w:hAnsi="Simplified Arabic" w:cs="Simplified Arabic"/>
          <w:sz w:val="28"/>
          <w:szCs w:val="28"/>
          <w:rtl/>
          <w:lang w:val="en-US"/>
        </w:rPr>
        <w:t xml:space="preserve"> </w:t>
      </w:r>
      <w:r w:rsidR="00321DD9" w:rsidRPr="009E7023">
        <w:rPr>
          <w:rFonts w:ascii="Simplified Arabic" w:hAnsi="Simplified Arabic" w:cs="Simplified Arabic"/>
          <w:sz w:val="28"/>
          <w:szCs w:val="28"/>
          <w:rtl/>
          <w:lang w:val="en-US"/>
        </w:rPr>
        <w:t xml:space="preserve"> </w:t>
      </w:r>
      <w:r w:rsidRPr="009E7023">
        <w:rPr>
          <w:rFonts w:ascii="Simplified Arabic" w:hAnsi="Simplified Arabic" w:cs="Simplified Arabic"/>
          <w:sz w:val="28"/>
          <w:szCs w:val="28"/>
          <w:rtl/>
          <w:lang w:val="en-US"/>
        </w:rPr>
        <w:t xml:space="preserve"> </w:t>
      </w:r>
    </w:p>
    <w:p w:rsidR="00BC40C8" w:rsidRDefault="00231AF5" w:rsidP="00BC40C8">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sz w:val="28"/>
          <w:szCs w:val="28"/>
        </w:rPr>
      </w:pPr>
      <w:r w:rsidRPr="009E7023">
        <w:rPr>
          <w:rFonts w:ascii="Simplified Arabic" w:hAnsi="Simplified Arabic" w:cs="Simplified Arabic"/>
          <w:sz w:val="28"/>
          <w:szCs w:val="28"/>
          <w:rtl/>
        </w:rPr>
        <w:t>أما ذلك المسار الطقسي الذي يفتتح بتعليق كسوة الديباج والقميص دون أن يخاط</w:t>
      </w:r>
      <w:r w:rsidR="00321DD9" w:rsidRPr="009E7023">
        <w:rPr>
          <w:rFonts w:ascii="Simplified Arabic" w:hAnsi="Simplified Arabic" w:cs="Simplified Arabic"/>
          <w:sz w:val="28"/>
          <w:szCs w:val="28"/>
          <w:rtl/>
        </w:rPr>
        <w:t>‘</w:t>
      </w:r>
      <w:r w:rsidRPr="009E7023">
        <w:rPr>
          <w:rFonts w:ascii="Simplified Arabic" w:hAnsi="Simplified Arabic" w:cs="Simplified Arabic"/>
          <w:sz w:val="28"/>
          <w:szCs w:val="28"/>
          <w:rtl/>
        </w:rPr>
        <w:t xml:space="preserve"> فإذا انصرف الناس من منى خيط القميص وترك الإزار</w:t>
      </w:r>
      <w:r w:rsidR="00321DD9" w:rsidRPr="009E7023">
        <w:rPr>
          <w:rFonts w:ascii="Simplified Arabic" w:hAnsi="Simplified Arabic" w:cs="Simplified Arabic"/>
          <w:sz w:val="28"/>
          <w:szCs w:val="28"/>
          <w:rtl/>
        </w:rPr>
        <w:t xml:space="preserve"> حتى إذا كان العاشور علق عليها الإزار ووصل بالقميص فلا نحسب أن دلالته تقف عند حدود ما برّره به الأزرقي عندما قال" حتى تذهب الحاج لئلا يخرقونه" ،وحتى إذا سلمنا بهذه الدلالة العملية فإن التقسيم الدقيق لأطوار عملية الإكساء واستمرارها على مدى أكثر من عشرة أيام فضلا عن الحركات المحسوبة بمنتهى الدقة حتى اقتضت أن يخاط شيء من الكسوة في يوم بعينه ويترك شيء آخر ليخاط في يوم ثان</w:t>
      </w:r>
      <w:r w:rsidR="006D34B2" w:rsidRPr="009E7023">
        <w:rPr>
          <w:rFonts w:ascii="Simplified Arabic" w:hAnsi="Simplified Arabic" w:cs="Simplified Arabic"/>
          <w:sz w:val="28"/>
          <w:szCs w:val="28"/>
          <w:rtl/>
        </w:rPr>
        <w:t xml:space="preserve"> بحسب إيقاع مضبوط وتحقيب دقيق ،</w:t>
      </w:r>
      <w:r w:rsidR="00321DD9" w:rsidRPr="009E7023">
        <w:rPr>
          <w:rFonts w:ascii="Simplified Arabic" w:hAnsi="Simplified Arabic" w:cs="Simplified Arabic"/>
          <w:sz w:val="28"/>
          <w:szCs w:val="28"/>
          <w:rtl/>
        </w:rPr>
        <w:t xml:space="preserve"> كل هذا يرجح أننا إزاء عملية تقعيد دقيقة وصارمة قد تفوتنا دلالاتها الأصلية أو الضمنية</w:t>
      </w:r>
      <w:r w:rsidR="00BC40C8">
        <w:rPr>
          <w:rFonts w:ascii="Simplified Arabic" w:hAnsi="Simplified Arabic" w:cs="Simplified Arabic" w:hint="cs"/>
          <w:sz w:val="28"/>
          <w:szCs w:val="28"/>
          <w:rtl/>
        </w:rPr>
        <w:t>(60)</w:t>
      </w:r>
      <w:r w:rsidR="00BC40C8" w:rsidRPr="00BC40C8">
        <w:rPr>
          <w:rFonts w:ascii="Simplified Arabic" w:hAnsi="Simplified Arabic" w:cs="Simplified Arabic"/>
          <w:sz w:val="28"/>
          <w:szCs w:val="28"/>
          <w:rtl/>
        </w:rPr>
        <w:t xml:space="preserve"> </w:t>
      </w:r>
      <w:r w:rsidR="00BC40C8" w:rsidRPr="009E7023">
        <w:rPr>
          <w:rFonts w:ascii="Simplified Arabic" w:hAnsi="Simplified Arabic" w:cs="Simplified Arabic"/>
          <w:sz w:val="28"/>
          <w:szCs w:val="28"/>
          <w:rtl/>
        </w:rPr>
        <w:t>وقد تكون في الأصل مجرد أعمال لا دلالة لها غير ما يشير به ظاهرها ووظائفها العملية ،ولكنها تكتسب</w:t>
      </w:r>
      <w:r w:rsidR="00BC40C8" w:rsidRPr="00BC40C8">
        <w:rPr>
          <w:rFonts w:ascii="Simplified Arabic" w:hAnsi="Simplified Arabic" w:cs="Simplified Arabic"/>
          <w:sz w:val="28"/>
          <w:szCs w:val="28"/>
          <w:rtl/>
        </w:rPr>
        <w:t xml:space="preserve"> </w:t>
      </w:r>
      <w:r w:rsidR="00BC40C8" w:rsidRPr="009E7023">
        <w:rPr>
          <w:rFonts w:ascii="Simplified Arabic" w:hAnsi="Simplified Arabic" w:cs="Simplified Arabic"/>
          <w:sz w:val="28"/>
          <w:szCs w:val="28"/>
          <w:rtl/>
        </w:rPr>
        <w:t>دلالتها الطقسية الواضحة  من عملية التقعيد الصارم هذه ومن إخضاعها إلى منظومة</w:t>
      </w:r>
      <w:r w:rsidR="00321DD9" w:rsidRPr="009E7023">
        <w:rPr>
          <w:rFonts w:ascii="Simplified Arabic" w:hAnsi="Simplified Arabic" w:cs="Simplified Arabic"/>
          <w:sz w:val="28"/>
          <w:szCs w:val="28"/>
          <w:rtl/>
        </w:rPr>
        <w:t xml:space="preserve"> </w:t>
      </w:r>
    </w:p>
    <w:p w:rsidR="00BC40C8" w:rsidRDefault="00BC40C8" w:rsidP="00BC40C8">
      <w:pPr>
        <w:pStyle w:val="NormalWeb"/>
        <w:shd w:val="clear" w:color="auto" w:fill="FFFFFF" w:themeFill="background1"/>
        <w:spacing w:before="0" w:beforeAutospacing="0" w:after="0" w:afterAutospacing="0" w:line="408" w:lineRule="atLeast"/>
        <w:jc w:val="both"/>
        <w:rPr>
          <w:rFonts w:ascii="Simplified Arabic" w:hAnsi="Simplified Arabic" w:cs="Simplified Arabic" w:hint="cs"/>
          <w:sz w:val="28"/>
          <w:szCs w:val="28"/>
          <w:rtl/>
        </w:rPr>
      </w:pPr>
    </w:p>
    <w:p w:rsidR="009A155D" w:rsidRPr="009A155D" w:rsidRDefault="009A155D" w:rsidP="009A155D">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rtl/>
        </w:rPr>
      </w:pPr>
      <w:r w:rsidRPr="009A155D">
        <w:rPr>
          <w:rFonts w:ascii="Simplified Arabic" w:hAnsi="Simplified Arabic" w:cs="Simplified Arabic"/>
        </w:rPr>
        <w:t>kadinsky</w:t>
      </w:r>
      <w:r w:rsidR="00FE0453">
        <w:rPr>
          <w:rFonts w:ascii="Simplified Arabic" w:hAnsi="Simplified Arabic" w:cs="Simplified Arabic"/>
        </w:rPr>
        <w:t> </w:t>
      </w:r>
      <w:r w:rsidRPr="009A155D">
        <w:rPr>
          <w:rFonts w:ascii="Simplified Arabic" w:hAnsi="Simplified Arabic" w:cs="Simplified Arabic"/>
        </w:rPr>
        <w:t>;v.</w:t>
      </w:r>
      <w:r w:rsidR="00FE0453">
        <w:rPr>
          <w:rFonts w:ascii="Simplified Arabic" w:hAnsi="Simplified Arabic" w:cs="Simplified Arabic"/>
        </w:rPr>
        <w:t> </w:t>
      </w:r>
      <w:r w:rsidRPr="009A155D">
        <w:rPr>
          <w:rFonts w:ascii="Simplified Arabic" w:hAnsi="Simplified Arabic" w:cs="Simplified Arabic"/>
        </w:rPr>
        <w:t>:Du spirituel dans l’art.éd.Denoel</w:t>
      </w:r>
      <w:r w:rsidR="00FE0453">
        <w:rPr>
          <w:rFonts w:ascii="Simplified Arabic" w:hAnsi="Simplified Arabic" w:cs="Simplified Arabic"/>
        </w:rPr>
        <w:t> </w:t>
      </w:r>
      <w:r w:rsidRPr="009A155D">
        <w:rPr>
          <w:rFonts w:ascii="Simplified Arabic" w:hAnsi="Simplified Arabic" w:cs="Simplified Arabic"/>
        </w:rPr>
        <w:t>;1989,p157(55</w:t>
      </w:r>
    </w:p>
    <w:p w:rsidR="009A155D" w:rsidRPr="009A155D" w:rsidRDefault="009A155D" w:rsidP="009A155D">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rtl/>
        </w:rPr>
      </w:pPr>
      <w:r w:rsidRPr="009A155D">
        <w:rPr>
          <w:rFonts w:ascii="Simplified Arabic" w:hAnsi="Simplified Arabic" w:cs="Simplified Arabic" w:hint="cs"/>
          <w:rtl/>
        </w:rPr>
        <w:t>56)</w:t>
      </w:r>
      <w:r w:rsidRPr="009A155D">
        <w:rPr>
          <w:rFonts w:ascii="Simplified Arabic" w:hAnsi="Simplified Arabic" w:cs="Simplified Arabic"/>
          <w:rtl/>
          <w:lang w:val="en-US"/>
        </w:rPr>
        <w:t xml:space="preserve"> جان ميخايل صدقة :معجم مصطلحات الألوان ورموزها ،المعاني المستدامة منذ الإنسان البدائي ،بيروت ،2002</w:t>
      </w:r>
    </w:p>
    <w:p w:rsidR="009A155D" w:rsidRDefault="00FE0453" w:rsidP="00FE0453">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rtl/>
          <w:lang w:val="en-US"/>
        </w:rPr>
      </w:pPr>
      <w:r w:rsidRPr="00FE0453">
        <w:rPr>
          <w:rFonts w:ascii="Simplified Arabic" w:hAnsi="Simplified Arabic" w:cs="Simplified Arabic" w:hint="cs"/>
          <w:rtl/>
        </w:rPr>
        <w:t>57)</w:t>
      </w:r>
      <w:r w:rsidRPr="00FE0453">
        <w:rPr>
          <w:rFonts w:ascii="Simplified Arabic" w:hAnsi="Simplified Arabic" w:cs="Simplified Arabic"/>
          <w:rtl/>
          <w:lang w:val="en-US"/>
        </w:rPr>
        <w:t xml:space="preserve"> عبد الحميد إبراهيم :قاموس الألوان عند العرب،القاهرة ،الهيئة المصرية العامة للكتاب ،1989،صص51-52</w:t>
      </w:r>
    </w:p>
    <w:p w:rsidR="00FE0453" w:rsidRDefault="00FE0453" w:rsidP="00FE0453">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rtl/>
          <w:lang w:val="en-US"/>
        </w:rPr>
      </w:pPr>
      <w:r>
        <w:rPr>
          <w:rFonts w:ascii="Simplified Arabic" w:hAnsi="Simplified Arabic" w:cs="Simplified Arabic" w:hint="cs"/>
          <w:rtl/>
          <w:lang w:val="en-US"/>
        </w:rPr>
        <w:t>58)ج.م. صدقة: المرجع السابق</w:t>
      </w:r>
    </w:p>
    <w:p w:rsidR="00FE0453" w:rsidRPr="00BC40C8" w:rsidRDefault="00FE0453" w:rsidP="00BC40C8">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rtl/>
          <w:lang w:val="en-US"/>
        </w:rPr>
      </w:pPr>
      <w:r>
        <w:rPr>
          <w:rFonts w:ascii="Simplified Arabic" w:hAnsi="Simplified Arabic" w:cs="Simplified Arabic" w:hint="cs"/>
          <w:rtl/>
          <w:lang w:val="en-US"/>
        </w:rPr>
        <w:t>59)</w:t>
      </w:r>
      <w:r w:rsidRPr="00FE0453">
        <w:rPr>
          <w:rFonts w:ascii="Simplified Arabic" w:hAnsi="Simplified Arabic" w:cs="Simplified Arabic"/>
          <w:sz w:val="28"/>
          <w:szCs w:val="28"/>
        </w:rPr>
        <w:t xml:space="preserve"> </w:t>
      </w:r>
      <w:r w:rsidRPr="00FE0453">
        <w:rPr>
          <w:rFonts w:ascii="Simplified Arabic" w:hAnsi="Simplified Arabic" w:cs="Simplified Arabic"/>
        </w:rPr>
        <w:t>Décobert,C. : Le mendient et le combattant ;</w:t>
      </w:r>
      <w:r>
        <w:rPr>
          <w:rFonts w:ascii="Simplified Arabic" w:hAnsi="Simplified Arabic" w:cs="Simplified Arabic"/>
        </w:rPr>
        <w:t>pp161-163</w:t>
      </w:r>
    </w:p>
    <w:p w:rsidR="00BC40C8" w:rsidRDefault="00BC40C8" w:rsidP="00BC40C8">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hint="cs"/>
          <w:rtl/>
        </w:rPr>
      </w:pPr>
      <w:r>
        <w:rPr>
          <w:rFonts w:ascii="Simplified Arabic" w:hAnsi="Simplified Arabic" w:cs="Simplified Arabic" w:hint="cs"/>
          <w:rtl/>
        </w:rPr>
        <w:t>60</w:t>
      </w:r>
      <w:r w:rsidRPr="00BC40C8">
        <w:rPr>
          <w:rFonts w:ascii="Simplified Arabic" w:hAnsi="Simplified Arabic" w:cs="Simplified Arabic" w:hint="cs"/>
          <w:rtl/>
        </w:rPr>
        <w:t>)</w:t>
      </w:r>
      <w:r w:rsidRPr="00BC40C8">
        <w:rPr>
          <w:rFonts w:ascii="Simplified Arabic" w:hAnsi="Simplified Arabic" w:cs="Simplified Arabic"/>
          <w:rtl/>
        </w:rPr>
        <w:t xml:space="preserve"> نرى أن تفويت الدلالات الأصلية لكثير من الأعمال الطقسية على عموم المتلقين لتلك الأعمال أمرا مقصودا وواعيا ،إنه ضرب من</w:t>
      </w:r>
      <w:r>
        <w:rPr>
          <w:rFonts w:ascii="Simplified Arabic" w:hAnsi="Simplified Arabic" w:cs="Simplified Arabic" w:hint="cs"/>
          <w:rtl/>
        </w:rPr>
        <w:t xml:space="preserve"> ضروب</w:t>
      </w:r>
      <w:r>
        <w:rPr>
          <w:rFonts w:ascii="Simplified Arabic" w:hAnsi="Simplified Arabic" w:cs="Simplified Arabic"/>
          <w:rtl/>
        </w:rPr>
        <w:t xml:space="preserve"> التعمية وال"التبهيم *"</w:t>
      </w:r>
      <w:r w:rsidRPr="00BC40C8">
        <w:rPr>
          <w:rFonts w:ascii="Simplified Arabic" w:hAnsi="Simplified Arabic" w:cs="Simplified Arabic"/>
          <w:rtl/>
        </w:rPr>
        <w:t xml:space="preserve"> يقصد منه بث الرعب في "العوام"إزاء المجهول والمخفي</w:t>
      </w:r>
      <w:r w:rsidRPr="00BC40C8">
        <w:rPr>
          <w:rFonts w:ascii="Simplified Arabic" w:hAnsi="Simplified Arabic" w:cs="Simplified Arabic"/>
          <w:sz w:val="28"/>
          <w:szCs w:val="28"/>
          <w:rtl/>
        </w:rPr>
        <w:t xml:space="preserve"> </w:t>
      </w:r>
      <w:r w:rsidRPr="00BC40C8">
        <w:rPr>
          <w:rFonts w:ascii="Simplified Arabic" w:hAnsi="Simplified Arabic" w:cs="Simplified Arabic"/>
          <w:rtl/>
        </w:rPr>
        <w:t>واللامفهوم لإلجامهم عن الخوض في ما هو من اختصاص المستأثرين بالتصرف في المقدس ،وهذا بعد من أبعاد "الحرام" في المنظومة الدينية الإسلامية فضلا عن كونه خاصية من خصائص نسق الطقسنة الذي يتم بواسطة سلطة تظل تتحكم فيه لاستئثارها بشفرة ذلك النسق وبمدلولاته</w:t>
      </w:r>
    </w:p>
    <w:p w:rsidR="00FE0453" w:rsidRPr="00BC40C8" w:rsidRDefault="00BC40C8" w:rsidP="00BC40C8">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hint="cs"/>
          <w:rtl/>
        </w:rPr>
      </w:pPr>
      <w:r>
        <w:rPr>
          <w:rFonts w:ascii="Simplified Arabic" w:hAnsi="Simplified Arabic" w:cs="Simplified Arabic" w:hint="cs"/>
          <w:rtl/>
        </w:rPr>
        <w:t>*</w:t>
      </w:r>
      <w:r w:rsidRPr="00BC40C8">
        <w:rPr>
          <w:rFonts w:ascii="Simplified Arabic" w:hAnsi="Simplified Arabic" w:cs="Simplified Arabic"/>
          <w:rtl/>
        </w:rPr>
        <w:t xml:space="preserve"> نرى هذه الصيغة الاشتقاقية أدق تعبير</w:t>
      </w:r>
      <w:r>
        <w:rPr>
          <w:rFonts w:ascii="Simplified Arabic" w:hAnsi="Simplified Arabic" w:cs="Simplified Arabic" w:hint="cs"/>
          <w:rtl/>
        </w:rPr>
        <w:t xml:space="preserve"> من</w:t>
      </w:r>
      <w:r w:rsidR="00552EE0">
        <w:rPr>
          <w:rFonts w:ascii="Simplified Arabic" w:hAnsi="Simplified Arabic" w:cs="Simplified Arabic" w:hint="cs"/>
          <w:rtl/>
        </w:rPr>
        <w:t xml:space="preserve"> </w:t>
      </w:r>
      <w:r w:rsidRPr="00BC40C8">
        <w:rPr>
          <w:rFonts w:ascii="Simplified Arabic" w:hAnsi="Simplified Arabic" w:cs="Simplified Arabic"/>
          <w:rtl/>
        </w:rPr>
        <w:t xml:space="preserve">صيغة </w:t>
      </w:r>
      <w:r>
        <w:rPr>
          <w:rFonts w:ascii="Simplified Arabic" w:hAnsi="Simplified Arabic" w:cs="Simplified Arabic" w:hint="cs"/>
          <w:rtl/>
        </w:rPr>
        <w:t>"</w:t>
      </w:r>
      <w:r w:rsidRPr="00BC40C8">
        <w:rPr>
          <w:rFonts w:ascii="Simplified Arabic" w:hAnsi="Simplified Arabic" w:cs="Simplified Arabic"/>
          <w:rtl/>
        </w:rPr>
        <w:t>الإبهام</w:t>
      </w:r>
      <w:r>
        <w:rPr>
          <w:rFonts w:ascii="Simplified Arabic" w:hAnsi="Simplified Arabic" w:cs="Simplified Arabic" w:hint="cs"/>
          <w:rtl/>
        </w:rPr>
        <w:t>"</w:t>
      </w:r>
      <w:r w:rsidRPr="00BC40C8">
        <w:rPr>
          <w:rFonts w:ascii="Simplified Arabic" w:hAnsi="Simplified Arabic" w:cs="Simplified Arabic"/>
          <w:rtl/>
        </w:rPr>
        <w:t xml:space="preserve"> عما نقصد إليه من معنى شحن الرسالة المبثوثة عبر تلك الأعمال  بشفرة  تجعلها مبهمة تماما مستعصية عن أن يفك عامة متل</w:t>
      </w:r>
      <w:r>
        <w:rPr>
          <w:rFonts w:ascii="Simplified Arabic" w:hAnsi="Simplified Arabic" w:cs="Simplified Arabic"/>
          <w:rtl/>
        </w:rPr>
        <w:t>قيها شفرتها</w:t>
      </w:r>
    </w:p>
    <w:p w:rsidR="009A155D" w:rsidRPr="00BC40C8" w:rsidRDefault="009A155D" w:rsidP="0006495B">
      <w:pPr>
        <w:pStyle w:val="NormalWeb"/>
        <w:shd w:val="clear" w:color="auto" w:fill="FFFFFF" w:themeFill="background1"/>
        <w:spacing w:before="0" w:beforeAutospacing="0" w:after="0" w:afterAutospacing="0" w:line="408" w:lineRule="atLeast"/>
        <w:ind w:firstLine="376"/>
        <w:jc w:val="both"/>
        <w:rPr>
          <w:rFonts w:ascii="Simplified Arabic" w:hAnsi="Simplified Arabic" w:cs="Simplified Arabic" w:hint="cs"/>
          <w:rtl/>
        </w:rPr>
      </w:pPr>
    </w:p>
    <w:p w:rsidR="00231AF5" w:rsidRPr="009E7023" w:rsidRDefault="006D34B2" w:rsidP="008B54AD">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sz w:val="28"/>
          <w:szCs w:val="28"/>
        </w:rPr>
      </w:pPr>
      <w:r w:rsidRPr="009E7023">
        <w:rPr>
          <w:rFonts w:ascii="Simplified Arabic" w:hAnsi="Simplified Arabic" w:cs="Simplified Arabic"/>
          <w:sz w:val="28"/>
          <w:szCs w:val="28"/>
          <w:rtl/>
        </w:rPr>
        <w:t>تشحنها بدلالات رمزية ضمنية</w:t>
      </w:r>
      <w:r w:rsidR="00321DD9" w:rsidRPr="009E7023">
        <w:rPr>
          <w:rFonts w:ascii="Simplified Arabic" w:hAnsi="Simplified Arabic" w:cs="Simplified Arabic"/>
          <w:sz w:val="28"/>
          <w:szCs w:val="28"/>
          <w:rtl/>
        </w:rPr>
        <w:t xml:space="preserve"> </w:t>
      </w:r>
      <w:r w:rsidR="00A061AC" w:rsidRPr="009E7023">
        <w:rPr>
          <w:rFonts w:ascii="Simplified Arabic" w:hAnsi="Simplified Arabic" w:cs="Simplified Arabic"/>
          <w:sz w:val="28"/>
          <w:szCs w:val="28"/>
          <w:rtl/>
        </w:rPr>
        <w:t>تحول</w:t>
      </w:r>
      <w:r w:rsidR="00321DD9" w:rsidRPr="009E7023">
        <w:rPr>
          <w:rFonts w:ascii="Simplified Arabic" w:hAnsi="Simplified Arabic" w:cs="Simplified Arabic"/>
          <w:sz w:val="28"/>
          <w:szCs w:val="28"/>
          <w:rtl/>
        </w:rPr>
        <w:t xml:space="preserve"> تلك الأعمال من شكلها "اليومي-الدنيوي"البسيط </w:t>
      </w:r>
      <w:r w:rsidR="00456406" w:rsidRPr="009E7023">
        <w:rPr>
          <w:rFonts w:ascii="Simplified Arabic" w:hAnsi="Simplified Arabic" w:cs="Simplified Arabic"/>
          <w:sz w:val="28"/>
          <w:szCs w:val="28"/>
          <w:rtl/>
        </w:rPr>
        <w:t>وتقحمها في</w:t>
      </w:r>
      <w:r w:rsidR="00A061AC" w:rsidRPr="009E7023">
        <w:rPr>
          <w:rFonts w:ascii="Simplified Arabic" w:hAnsi="Simplified Arabic" w:cs="Simplified Arabic"/>
          <w:sz w:val="28"/>
          <w:szCs w:val="28"/>
          <w:rtl/>
        </w:rPr>
        <w:t>"الحرم</w:t>
      </w:r>
      <w:r w:rsidR="00456406" w:rsidRPr="009E7023">
        <w:rPr>
          <w:rFonts w:ascii="Simplified Arabic" w:hAnsi="Simplified Arabic" w:cs="Simplified Arabic"/>
          <w:sz w:val="28"/>
          <w:szCs w:val="28"/>
          <w:rtl/>
        </w:rPr>
        <w:t>ة والحرم</w:t>
      </w:r>
      <w:r w:rsidR="00A061AC" w:rsidRPr="009E7023">
        <w:rPr>
          <w:rFonts w:ascii="Simplified Arabic" w:hAnsi="Simplified Arabic" w:cs="Simplified Arabic"/>
          <w:sz w:val="28"/>
          <w:szCs w:val="28"/>
          <w:rtl/>
        </w:rPr>
        <w:t xml:space="preserve"> ومن ثمة في مجال المقدس.</w:t>
      </w:r>
      <w:r w:rsidRPr="009E7023">
        <w:rPr>
          <w:rFonts w:ascii="Simplified Arabic" w:hAnsi="Simplified Arabic" w:cs="Simplified Arabic"/>
          <w:sz w:val="28"/>
          <w:szCs w:val="28"/>
          <w:rtl/>
        </w:rPr>
        <w:t xml:space="preserve"> وهكذا مثل الإكساء بحركاته وأشكاله وألوانه ونظام تحقيبه وقواعده </w:t>
      </w:r>
      <w:r w:rsidR="00421EB1" w:rsidRPr="009E7023">
        <w:rPr>
          <w:rFonts w:ascii="Simplified Arabic" w:hAnsi="Simplified Arabic" w:cs="Simplified Arabic"/>
          <w:sz w:val="28"/>
          <w:szCs w:val="28"/>
          <w:rtl/>
        </w:rPr>
        <w:t>من جهة</w:t>
      </w:r>
      <w:r w:rsidR="00C8245F" w:rsidRPr="009E7023">
        <w:rPr>
          <w:rFonts w:ascii="Simplified Arabic" w:hAnsi="Simplified Arabic" w:cs="Simplified Arabic"/>
          <w:sz w:val="28"/>
          <w:szCs w:val="28"/>
          <w:rtl/>
        </w:rPr>
        <w:t xml:space="preserve"> "نسق</w:t>
      </w:r>
      <w:r w:rsidRPr="009E7023">
        <w:rPr>
          <w:rFonts w:ascii="Simplified Arabic" w:hAnsi="Simplified Arabic" w:cs="Simplified Arabic"/>
          <w:sz w:val="28"/>
          <w:szCs w:val="28"/>
          <w:rtl/>
        </w:rPr>
        <w:t>ا</w:t>
      </w:r>
      <w:r w:rsidR="00C8245F" w:rsidRPr="009E7023">
        <w:rPr>
          <w:rFonts w:ascii="Simplified Arabic" w:hAnsi="Simplified Arabic" w:cs="Simplified Arabic"/>
          <w:sz w:val="28"/>
          <w:szCs w:val="28"/>
          <w:rtl/>
        </w:rPr>
        <w:t xml:space="preserve"> ترميزي</w:t>
      </w:r>
      <w:r w:rsidRPr="009E7023">
        <w:rPr>
          <w:rFonts w:ascii="Simplified Arabic" w:hAnsi="Simplified Arabic" w:cs="Simplified Arabic"/>
          <w:sz w:val="28"/>
          <w:szCs w:val="28"/>
          <w:rtl/>
        </w:rPr>
        <w:t>ا</w:t>
      </w:r>
      <w:r w:rsidR="00C8245F" w:rsidRPr="009E7023">
        <w:rPr>
          <w:rFonts w:ascii="Simplified Arabic" w:hAnsi="Simplified Arabic" w:cs="Simplified Arabic"/>
          <w:sz w:val="28"/>
          <w:szCs w:val="28"/>
          <w:rtl/>
        </w:rPr>
        <w:t xml:space="preserve"> </w:t>
      </w:r>
      <w:r w:rsidRPr="009E7023">
        <w:rPr>
          <w:rFonts w:ascii="Simplified Arabic" w:hAnsi="Simplified Arabic" w:cs="Simplified Arabic"/>
          <w:sz w:val="28"/>
          <w:szCs w:val="28"/>
          <w:rtl/>
        </w:rPr>
        <w:t xml:space="preserve"> جعل من(كل تلك العناصر)</w:t>
      </w:r>
      <w:r w:rsidR="00C8245F" w:rsidRPr="009E7023">
        <w:rPr>
          <w:rFonts w:ascii="Simplified Arabic" w:hAnsi="Simplified Arabic" w:cs="Simplified Arabic"/>
          <w:sz w:val="28"/>
          <w:szCs w:val="28"/>
          <w:rtl/>
        </w:rPr>
        <w:t xml:space="preserve"> منظومة من الرموز الثابتة المتناقلة من شخص إلى آخر ومن جيل </w:t>
      </w:r>
      <w:r w:rsidR="00A061AC" w:rsidRPr="009E7023">
        <w:rPr>
          <w:rFonts w:ascii="Simplified Arabic" w:hAnsi="Simplified Arabic" w:cs="Simplified Arabic"/>
          <w:sz w:val="28"/>
          <w:szCs w:val="28"/>
          <w:rtl/>
        </w:rPr>
        <w:t>إلى الجيل الذي يليه وحتى</w:t>
      </w:r>
      <w:r w:rsidR="00C8245F" w:rsidRPr="009E7023">
        <w:rPr>
          <w:rFonts w:ascii="Simplified Arabic" w:hAnsi="Simplified Arabic" w:cs="Simplified Arabic"/>
          <w:sz w:val="28"/>
          <w:szCs w:val="28"/>
          <w:rtl/>
        </w:rPr>
        <w:t xml:space="preserve"> من حضارة إلى أخرى "</w:t>
      </w:r>
      <w:r w:rsidRPr="009E7023">
        <w:rPr>
          <w:rFonts w:ascii="Simplified Arabic" w:hAnsi="Simplified Arabic" w:cs="Simplified Arabic"/>
          <w:sz w:val="28"/>
          <w:szCs w:val="28"/>
          <w:rtl/>
        </w:rPr>
        <w:t>(</w:t>
      </w:r>
      <w:r w:rsidR="008B54AD">
        <w:rPr>
          <w:rFonts w:ascii="Simplified Arabic" w:hAnsi="Simplified Arabic" w:cs="Simplified Arabic" w:hint="cs"/>
          <w:sz w:val="28"/>
          <w:szCs w:val="28"/>
          <w:rtl/>
        </w:rPr>
        <w:t>61</w:t>
      </w:r>
      <w:r w:rsidR="004816B5" w:rsidRPr="009E7023">
        <w:rPr>
          <w:rFonts w:ascii="Simplified Arabic" w:hAnsi="Simplified Arabic" w:cs="Simplified Arabic"/>
          <w:sz w:val="28"/>
          <w:szCs w:val="28"/>
          <w:rtl/>
        </w:rPr>
        <w:t>)</w:t>
      </w:r>
      <w:r w:rsidR="00421EB1" w:rsidRPr="009E7023">
        <w:rPr>
          <w:rFonts w:ascii="Simplified Arabic" w:hAnsi="Simplified Arabic" w:cs="Simplified Arabic"/>
          <w:sz w:val="28"/>
          <w:szCs w:val="28"/>
          <w:rtl/>
        </w:rPr>
        <w:t xml:space="preserve"> كما مثل من جهة أخرى مسارا </w:t>
      </w:r>
      <w:r w:rsidRPr="009E7023">
        <w:rPr>
          <w:rFonts w:ascii="Simplified Arabic" w:hAnsi="Simplified Arabic" w:cs="Simplified Arabic"/>
          <w:sz w:val="28"/>
          <w:szCs w:val="28"/>
          <w:rtl/>
        </w:rPr>
        <w:t xml:space="preserve"> من التصعيد والتسامي*</w:t>
      </w:r>
      <w:r w:rsidR="00FD12D1" w:rsidRPr="009E7023">
        <w:rPr>
          <w:rFonts w:ascii="Simplified Arabic" w:hAnsi="Simplified Arabic" w:cs="Simplified Arabic"/>
          <w:sz w:val="28"/>
          <w:szCs w:val="28"/>
          <w:rtl/>
        </w:rPr>
        <w:t xml:space="preserve"> (</w:t>
      </w:r>
      <w:r w:rsidR="008B54AD">
        <w:rPr>
          <w:rFonts w:ascii="Simplified Arabic" w:hAnsi="Simplified Arabic" w:cs="Simplified Arabic" w:hint="cs"/>
          <w:sz w:val="28"/>
          <w:szCs w:val="28"/>
          <w:rtl/>
        </w:rPr>
        <w:t>62</w:t>
      </w:r>
      <w:r w:rsidR="00FD12D1" w:rsidRPr="009E7023">
        <w:rPr>
          <w:rFonts w:ascii="Simplified Arabic" w:hAnsi="Simplified Arabic" w:cs="Simplified Arabic"/>
          <w:sz w:val="28"/>
          <w:szCs w:val="28"/>
          <w:rtl/>
        </w:rPr>
        <w:t>)</w:t>
      </w:r>
      <w:r w:rsidRPr="009E7023">
        <w:rPr>
          <w:rFonts w:ascii="Simplified Arabic" w:hAnsi="Simplified Arabic" w:cs="Simplified Arabic"/>
          <w:sz w:val="28"/>
          <w:szCs w:val="28"/>
          <w:rtl/>
        </w:rPr>
        <w:t xml:space="preserve"> يخلصها من دنيويتها ودنسها ليقحمها مجال "الحرم" المقدس</w:t>
      </w:r>
      <w:r w:rsidR="00421EB1" w:rsidRPr="009E7023">
        <w:rPr>
          <w:rFonts w:ascii="Simplified Arabic" w:hAnsi="Simplified Arabic" w:cs="Simplified Arabic"/>
          <w:sz w:val="28"/>
          <w:szCs w:val="28"/>
          <w:rtl/>
        </w:rPr>
        <w:t xml:space="preserve"> </w:t>
      </w:r>
      <w:r w:rsidRPr="009E7023">
        <w:rPr>
          <w:rFonts w:ascii="Simplified Arabic" w:hAnsi="Simplified Arabic" w:cs="Simplified Arabic"/>
          <w:sz w:val="28"/>
          <w:szCs w:val="28"/>
          <w:rtl/>
        </w:rPr>
        <w:t xml:space="preserve"> ، بما يحول تلك الأعمال البسيطة ظاهرا</w:t>
      </w:r>
      <w:r w:rsidR="00C8245F" w:rsidRPr="009E7023">
        <w:rPr>
          <w:rFonts w:ascii="Simplified Arabic" w:hAnsi="Simplified Arabic" w:cs="Simplified Arabic"/>
          <w:sz w:val="28"/>
          <w:szCs w:val="28"/>
          <w:rtl/>
        </w:rPr>
        <w:t xml:space="preserve"> إلى "</w:t>
      </w:r>
      <w:r w:rsidR="000B1400" w:rsidRPr="009E7023">
        <w:rPr>
          <w:rFonts w:ascii="Simplified Arabic" w:hAnsi="Simplified Arabic" w:cs="Simplified Arabic"/>
          <w:sz w:val="28"/>
          <w:szCs w:val="28"/>
          <w:rtl/>
        </w:rPr>
        <w:t>وسيلة بها يعاد انتاج السلطة</w:t>
      </w:r>
      <w:r w:rsidR="00C8245F" w:rsidRPr="009E7023">
        <w:rPr>
          <w:rFonts w:ascii="Simplified Arabic" w:hAnsi="Simplified Arabic" w:cs="Simplified Arabic"/>
          <w:sz w:val="28"/>
          <w:szCs w:val="28"/>
          <w:rtl/>
        </w:rPr>
        <w:t>"</w:t>
      </w:r>
      <w:r w:rsidR="00FD12D1" w:rsidRPr="009E7023">
        <w:rPr>
          <w:rFonts w:ascii="Simplified Arabic" w:hAnsi="Simplified Arabic" w:cs="Simplified Arabic"/>
          <w:sz w:val="28"/>
          <w:szCs w:val="28"/>
          <w:rtl/>
        </w:rPr>
        <w:t xml:space="preserve"> </w:t>
      </w:r>
      <w:r w:rsidR="000B1400" w:rsidRPr="009E7023">
        <w:rPr>
          <w:rFonts w:ascii="Simplified Arabic" w:hAnsi="Simplified Arabic" w:cs="Simplified Arabic"/>
          <w:sz w:val="28"/>
          <w:szCs w:val="28"/>
          <w:rtl/>
        </w:rPr>
        <w:t>سلطة السدنة من بني هاشم على الكعبة وس</w:t>
      </w:r>
      <w:r w:rsidR="00A061AC" w:rsidRPr="009E7023">
        <w:rPr>
          <w:rFonts w:ascii="Simplified Arabic" w:hAnsi="Simplified Arabic" w:cs="Simplified Arabic"/>
          <w:sz w:val="28"/>
          <w:szCs w:val="28"/>
          <w:rtl/>
        </w:rPr>
        <w:t>لطة قريش على الحرم ومن ثمة</w:t>
      </w:r>
      <w:r w:rsidR="000B1400" w:rsidRPr="009E7023">
        <w:rPr>
          <w:rFonts w:ascii="Simplified Arabic" w:hAnsi="Simplified Arabic" w:cs="Simplified Arabic"/>
          <w:sz w:val="28"/>
          <w:szCs w:val="28"/>
          <w:rtl/>
        </w:rPr>
        <w:t xml:space="preserve"> على سائر القبائل وعلى الجزيرة وطرق التجارة فيها وع</w:t>
      </w:r>
      <w:r w:rsidR="00A061AC" w:rsidRPr="009E7023">
        <w:rPr>
          <w:rFonts w:ascii="Simplified Arabic" w:hAnsi="Simplified Arabic" w:cs="Simplified Arabic"/>
          <w:sz w:val="28"/>
          <w:szCs w:val="28"/>
          <w:rtl/>
        </w:rPr>
        <w:t>لى المال المتدفق من ا</w:t>
      </w:r>
      <w:r w:rsidR="000B1400" w:rsidRPr="009E7023">
        <w:rPr>
          <w:rFonts w:ascii="Simplified Arabic" w:hAnsi="Simplified Arabic" w:cs="Simplified Arabic"/>
          <w:sz w:val="28"/>
          <w:szCs w:val="28"/>
          <w:rtl/>
        </w:rPr>
        <w:t xml:space="preserve">سواق </w:t>
      </w:r>
      <w:r w:rsidR="00A061AC" w:rsidRPr="009E7023">
        <w:rPr>
          <w:rFonts w:ascii="Simplified Arabic" w:hAnsi="Simplified Arabic" w:cs="Simplified Arabic"/>
          <w:sz w:val="28"/>
          <w:szCs w:val="28"/>
          <w:rtl/>
        </w:rPr>
        <w:t xml:space="preserve">تبادل السلع المادية </w:t>
      </w:r>
      <w:r w:rsidR="00456406" w:rsidRPr="009E7023">
        <w:rPr>
          <w:rFonts w:ascii="Simplified Arabic" w:hAnsi="Simplified Arabic" w:cs="Simplified Arabic"/>
          <w:sz w:val="28"/>
          <w:szCs w:val="28"/>
          <w:rtl/>
        </w:rPr>
        <w:t>بشرعنة من</w:t>
      </w:r>
      <w:r w:rsidR="00A061AC" w:rsidRPr="009E7023">
        <w:rPr>
          <w:rFonts w:ascii="Simplified Arabic" w:hAnsi="Simplified Arabic" w:cs="Simplified Arabic"/>
          <w:sz w:val="28"/>
          <w:szCs w:val="28"/>
          <w:rtl/>
        </w:rPr>
        <w:t xml:space="preserve"> </w:t>
      </w:r>
      <w:r w:rsidR="000B1400" w:rsidRPr="009E7023">
        <w:rPr>
          <w:rFonts w:ascii="Simplified Arabic" w:hAnsi="Simplified Arabic" w:cs="Simplified Arabic"/>
          <w:sz w:val="28"/>
          <w:szCs w:val="28"/>
          <w:rtl/>
        </w:rPr>
        <w:t>المواسم الدينية</w:t>
      </w:r>
      <w:r w:rsidR="00A061AC" w:rsidRPr="009E7023">
        <w:rPr>
          <w:rFonts w:ascii="Simplified Arabic" w:hAnsi="Simplified Arabic" w:cs="Simplified Arabic"/>
          <w:sz w:val="28"/>
          <w:szCs w:val="28"/>
          <w:rtl/>
        </w:rPr>
        <w:t xml:space="preserve"> ،أسواق تبادل السلع الرمزية</w:t>
      </w:r>
      <w:r w:rsidR="000B1400" w:rsidRPr="009E7023">
        <w:rPr>
          <w:rFonts w:ascii="Simplified Arabic" w:hAnsi="Simplified Arabic" w:cs="Simplified Arabic"/>
          <w:sz w:val="28"/>
          <w:szCs w:val="28"/>
          <w:rtl/>
        </w:rPr>
        <w:t>.</w:t>
      </w:r>
      <w:r w:rsidRPr="009E7023">
        <w:rPr>
          <w:rFonts w:ascii="Simplified Arabic" w:hAnsi="Simplified Arabic" w:cs="Simplified Arabic"/>
          <w:sz w:val="28"/>
          <w:szCs w:val="28"/>
          <w:rtl/>
        </w:rPr>
        <w:t xml:space="preserve"> </w:t>
      </w:r>
      <w:r w:rsidR="00C8245F" w:rsidRPr="009E7023">
        <w:rPr>
          <w:rFonts w:ascii="Simplified Arabic" w:hAnsi="Simplified Arabic" w:cs="Simplified Arabic"/>
          <w:sz w:val="28"/>
          <w:szCs w:val="28"/>
          <w:rtl/>
        </w:rPr>
        <w:t xml:space="preserve">   </w:t>
      </w:r>
      <w:r w:rsidR="00321DD9" w:rsidRPr="009E7023">
        <w:rPr>
          <w:rFonts w:ascii="Simplified Arabic" w:hAnsi="Simplified Arabic" w:cs="Simplified Arabic"/>
          <w:sz w:val="28"/>
          <w:szCs w:val="28"/>
          <w:rtl/>
        </w:rPr>
        <w:t xml:space="preserve"> </w:t>
      </w:r>
      <w:r w:rsidR="00231AF5" w:rsidRPr="009E7023">
        <w:rPr>
          <w:rFonts w:ascii="Simplified Arabic" w:hAnsi="Simplified Arabic" w:cs="Simplified Arabic"/>
          <w:sz w:val="28"/>
          <w:szCs w:val="28"/>
          <w:rtl/>
        </w:rPr>
        <w:t xml:space="preserve"> </w:t>
      </w:r>
    </w:p>
    <w:p w:rsidR="008B54AD" w:rsidRDefault="00FD5D9E" w:rsidP="008B54AD">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sz w:val="28"/>
          <w:szCs w:val="28"/>
        </w:rPr>
      </w:pPr>
      <w:r w:rsidRPr="009E7023">
        <w:rPr>
          <w:rFonts w:ascii="Simplified Arabic" w:hAnsi="Simplified Arabic" w:cs="Simplified Arabic"/>
          <w:sz w:val="28"/>
          <w:szCs w:val="28"/>
          <w:rtl/>
        </w:rPr>
        <w:t xml:space="preserve"> </w:t>
      </w:r>
      <w:r w:rsidR="000B1400" w:rsidRPr="009E7023">
        <w:rPr>
          <w:rFonts w:ascii="Simplified Arabic" w:hAnsi="Simplified Arabic" w:cs="Simplified Arabic"/>
          <w:sz w:val="28"/>
          <w:szCs w:val="28"/>
          <w:rtl/>
        </w:rPr>
        <w:t xml:space="preserve">لا تفوتنا الإشارة كذلك إلى وجه آخر من وجوه التشابه الظاهرة بين عاشوراء قريش وعاشوراء يهود شبه الجزيرة </w:t>
      </w:r>
      <w:r w:rsidR="000802E6" w:rsidRPr="009E7023">
        <w:rPr>
          <w:rFonts w:ascii="Simplified Arabic" w:hAnsi="Simplified Arabic" w:cs="Simplified Arabic"/>
          <w:sz w:val="28"/>
          <w:szCs w:val="28"/>
          <w:rtl/>
        </w:rPr>
        <w:t>هو وجه الإكساء ،تشابه عبرت عنه حتى لغة من وصفوا هذين الطقسين ،كانت قريش تكسي في عاشوراء كعبتها وكانت اليهود تكسي نساءها ،يلبس أولئك كعبتهم ويزينونها بأفضل ما كان عندهم من الأقمشة</w:t>
      </w:r>
      <w:r w:rsidR="00421EB1" w:rsidRPr="009E7023">
        <w:rPr>
          <w:rFonts w:ascii="Simplified Arabic" w:hAnsi="Simplified Arabic" w:cs="Simplified Arabic"/>
          <w:sz w:val="28"/>
          <w:szCs w:val="28"/>
          <w:rtl/>
        </w:rPr>
        <w:t>،</w:t>
      </w:r>
      <w:r w:rsidR="000802E6" w:rsidRPr="009E7023">
        <w:rPr>
          <w:rFonts w:ascii="Simplified Arabic" w:hAnsi="Simplified Arabic" w:cs="Simplified Arabic"/>
          <w:sz w:val="28"/>
          <w:szCs w:val="28"/>
          <w:rtl/>
        </w:rPr>
        <w:t xml:space="preserve"> ويلبس هؤلاء نساءهم أفضل اللباس ويزينونهن بالحلي والشارات </w:t>
      </w:r>
      <w:r w:rsidR="00376DF3" w:rsidRPr="009E7023">
        <w:rPr>
          <w:rFonts w:ascii="Simplified Arabic" w:hAnsi="Simplified Arabic" w:cs="Simplified Arabic"/>
          <w:sz w:val="28"/>
          <w:szCs w:val="28"/>
          <w:rtl/>
        </w:rPr>
        <w:t>،فهل بين العملين جامع آخر غير</w:t>
      </w:r>
      <w:r w:rsidR="00B80EA3" w:rsidRPr="009E7023">
        <w:rPr>
          <w:rFonts w:ascii="Simplified Arabic" w:hAnsi="Simplified Arabic" w:cs="Simplified Arabic"/>
          <w:sz w:val="28"/>
          <w:szCs w:val="28"/>
          <w:rtl/>
        </w:rPr>
        <w:t xml:space="preserve"> التشابه الظاهر في حركة الإكساء؟</w:t>
      </w:r>
      <w:r w:rsidR="00FA5422" w:rsidRPr="009E7023">
        <w:rPr>
          <w:rFonts w:ascii="Simplified Arabic" w:hAnsi="Simplified Arabic" w:cs="Simplified Arabic"/>
          <w:sz w:val="28"/>
          <w:szCs w:val="28"/>
          <w:rtl/>
        </w:rPr>
        <w:t xml:space="preserve"> أليس الإكساء في الأصل إخفاء يحول الوجود العيني للجسم إلى"وجود شبحي"يثير الذعر لأنه غير قابل للقبض عليه فيفلت بفعل ذلك من أية قابلية للسيطرة؟ أليس هذا الضرب من "الوجود الشبحي "</w:t>
      </w:r>
    </w:p>
    <w:p w:rsidR="00B80EA3" w:rsidRPr="009E7023" w:rsidRDefault="008B54AD" w:rsidP="008B54AD">
      <w:pPr>
        <w:pStyle w:val="NormalWeb"/>
        <w:shd w:val="clear" w:color="auto" w:fill="FFFFFF" w:themeFill="background1"/>
        <w:bidi/>
        <w:spacing w:before="0" w:beforeAutospacing="0" w:after="0" w:afterAutospacing="0" w:line="408" w:lineRule="atLeast"/>
        <w:ind w:firstLine="376"/>
        <w:rPr>
          <w:rFonts w:ascii="Simplified Arabic" w:hAnsi="Simplified Arabic" w:cs="Simplified Arabic"/>
          <w:sz w:val="28"/>
          <w:szCs w:val="28"/>
          <w:rtl/>
        </w:rPr>
      </w:pPr>
      <w:r>
        <w:rPr>
          <w:rFonts w:ascii="Simplified Arabic" w:hAnsi="Simplified Arabic" w:cs="Simplified Arabic"/>
          <w:sz w:val="28"/>
          <w:szCs w:val="28"/>
        </w:rPr>
        <w:t xml:space="preserve">Fantomatique </w:t>
      </w:r>
      <w:r>
        <w:rPr>
          <w:rFonts w:ascii="Simplified Arabic" w:hAnsi="Simplified Arabic" w:cs="Simplified Arabic" w:hint="cs"/>
          <w:sz w:val="28"/>
          <w:szCs w:val="28"/>
          <w:rtl/>
        </w:rPr>
        <w:t xml:space="preserve"> </w:t>
      </w:r>
      <w:r w:rsidR="00FA5422" w:rsidRPr="009E7023">
        <w:rPr>
          <w:rFonts w:ascii="Simplified Arabic" w:hAnsi="Simplified Arabic" w:cs="Simplified Arabic"/>
          <w:sz w:val="28"/>
          <w:szCs w:val="28"/>
          <w:rtl/>
        </w:rPr>
        <w:t xml:space="preserve">سمة من سمات "المقدس"؟ </w:t>
      </w:r>
      <w:r>
        <w:rPr>
          <w:rFonts w:ascii="Simplified Arabic" w:hAnsi="Simplified Arabic" w:cs="Simplified Arabic"/>
          <w:sz w:val="28"/>
          <w:szCs w:val="28"/>
        </w:rPr>
        <w:t xml:space="preserve">  </w:t>
      </w:r>
    </w:p>
    <w:p w:rsidR="00792C00" w:rsidRDefault="00B80EA3" w:rsidP="00792C00">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hint="cs"/>
          <w:sz w:val="28"/>
          <w:szCs w:val="28"/>
          <w:rtl/>
        </w:rPr>
      </w:pPr>
      <w:r w:rsidRPr="009E7023">
        <w:rPr>
          <w:rFonts w:ascii="Simplified Arabic" w:hAnsi="Simplified Arabic" w:cs="Simplified Arabic"/>
          <w:sz w:val="28"/>
          <w:szCs w:val="28"/>
          <w:rtl/>
        </w:rPr>
        <w:t>إن إكساء اليهود نساءهم في عاشوراء تعبيرة من تعبيرات الاحتفال ،فالمحتفى به حدث مؤس</w:t>
      </w:r>
      <w:r w:rsidR="00421EB1" w:rsidRPr="009E7023">
        <w:rPr>
          <w:rFonts w:ascii="Simplified Arabic" w:hAnsi="Simplified Arabic" w:cs="Simplified Arabic"/>
          <w:sz w:val="28"/>
          <w:szCs w:val="28"/>
          <w:rtl/>
        </w:rPr>
        <w:t>ّ</w:t>
      </w:r>
      <w:r w:rsidRPr="009E7023">
        <w:rPr>
          <w:rFonts w:ascii="Simplified Arabic" w:hAnsi="Simplified Arabic" w:cs="Simplified Arabic"/>
          <w:sz w:val="28"/>
          <w:szCs w:val="28"/>
          <w:rtl/>
        </w:rPr>
        <w:t>س لوجود الج</w:t>
      </w:r>
      <w:r w:rsidR="008E3429" w:rsidRPr="009E7023">
        <w:rPr>
          <w:rFonts w:ascii="Simplified Arabic" w:hAnsi="Simplified Arabic" w:cs="Simplified Arabic"/>
          <w:sz w:val="28"/>
          <w:szCs w:val="28"/>
          <w:rtl/>
        </w:rPr>
        <w:t>ماعة ،</w:t>
      </w:r>
      <w:r w:rsidR="00421EB1" w:rsidRPr="009E7023">
        <w:rPr>
          <w:rFonts w:ascii="Simplified Arabic" w:hAnsi="Simplified Arabic" w:cs="Simplified Arabic"/>
          <w:sz w:val="28"/>
          <w:szCs w:val="28"/>
          <w:rtl/>
        </w:rPr>
        <w:t xml:space="preserve">أنقذهم الرب من عدوّهم الفرعون أو غفر لهم خطيئة استبدال عبادته بعبادة العجل الذهبي </w:t>
      </w:r>
      <w:r w:rsidR="001F1B14" w:rsidRPr="009E7023">
        <w:rPr>
          <w:rFonts w:ascii="Simplified Arabic" w:hAnsi="Simplified Arabic" w:cs="Simplified Arabic"/>
          <w:sz w:val="28"/>
          <w:szCs w:val="28"/>
          <w:rtl/>
        </w:rPr>
        <w:t>حدث</w:t>
      </w:r>
      <w:r w:rsidR="00421EB1" w:rsidRPr="009E7023">
        <w:rPr>
          <w:rFonts w:ascii="Simplified Arabic" w:hAnsi="Simplified Arabic" w:cs="Simplified Arabic"/>
          <w:sz w:val="28"/>
          <w:szCs w:val="28"/>
          <w:rtl/>
        </w:rPr>
        <w:t xml:space="preserve">ان من جنس واحد،مؤسسان </w:t>
      </w:r>
      <w:r w:rsidR="001F1B14" w:rsidRPr="009E7023">
        <w:rPr>
          <w:rFonts w:ascii="Simplified Arabic" w:hAnsi="Simplified Arabic" w:cs="Simplified Arabic"/>
          <w:sz w:val="28"/>
          <w:szCs w:val="28"/>
          <w:rtl/>
        </w:rPr>
        <w:t xml:space="preserve"> يستحق</w:t>
      </w:r>
      <w:r w:rsidR="00421EB1" w:rsidRPr="009E7023">
        <w:rPr>
          <w:rFonts w:ascii="Simplified Arabic" w:hAnsi="Simplified Arabic" w:cs="Simplified Arabic"/>
          <w:sz w:val="28"/>
          <w:szCs w:val="28"/>
          <w:rtl/>
        </w:rPr>
        <w:t>ان لذلك الا</w:t>
      </w:r>
      <w:r w:rsidR="001F1B14" w:rsidRPr="009E7023">
        <w:rPr>
          <w:rFonts w:ascii="Simplified Arabic" w:hAnsi="Simplified Arabic" w:cs="Simplified Arabic"/>
          <w:sz w:val="28"/>
          <w:szCs w:val="28"/>
          <w:rtl/>
        </w:rPr>
        <w:t>حتفاء</w:t>
      </w:r>
      <w:r w:rsidR="00F835B9" w:rsidRPr="009E7023">
        <w:rPr>
          <w:rFonts w:ascii="Simplified Arabic" w:hAnsi="Simplified Arabic" w:cs="Simplified Arabic"/>
          <w:sz w:val="28"/>
          <w:szCs w:val="28"/>
          <w:rtl/>
        </w:rPr>
        <w:t>،وبما أن "علاقة الناس بأجسادهم تعكس في كل الثقافات نمط علاقتهم بالأشياء المحيطة بهم كما تحد</w:t>
      </w:r>
      <w:r w:rsidR="00792C00">
        <w:rPr>
          <w:rFonts w:ascii="Simplified Arabic" w:hAnsi="Simplified Arabic" w:cs="Simplified Arabic"/>
          <w:sz w:val="28"/>
          <w:szCs w:val="28"/>
          <w:rtl/>
        </w:rPr>
        <w:t>د نمط علاقاتهم الاجتماعية أيضا"</w:t>
      </w:r>
      <w:r w:rsidR="00792C00">
        <w:rPr>
          <w:rFonts w:ascii="Simplified Arabic" w:hAnsi="Simplified Arabic" w:cs="Simplified Arabic" w:hint="cs"/>
          <w:sz w:val="28"/>
          <w:szCs w:val="28"/>
          <w:rtl/>
        </w:rPr>
        <w:t>(63)</w:t>
      </w:r>
      <w:r w:rsidR="00792C00" w:rsidRPr="00792C00">
        <w:rPr>
          <w:rFonts w:ascii="Simplified Arabic" w:hAnsi="Simplified Arabic" w:cs="Simplified Arabic"/>
          <w:sz w:val="28"/>
          <w:szCs w:val="28"/>
          <w:rtl/>
        </w:rPr>
        <w:t xml:space="preserve"> </w:t>
      </w:r>
      <w:r w:rsidR="00792C00" w:rsidRPr="009E7023">
        <w:rPr>
          <w:rFonts w:ascii="Simplified Arabic" w:hAnsi="Simplified Arabic" w:cs="Simplified Arabic"/>
          <w:sz w:val="28"/>
          <w:szCs w:val="28"/>
          <w:rtl/>
        </w:rPr>
        <w:t>فإن لباس أثواب الزينة يعبر عن علاقة احتفالية بحدث يعتبره المحتفي حدثا تأسي</w:t>
      </w:r>
      <w:r w:rsidR="00792C00">
        <w:rPr>
          <w:rFonts w:ascii="Simplified Arabic" w:hAnsi="Simplified Arabic" w:cs="Simplified Arabic"/>
          <w:sz w:val="28"/>
          <w:szCs w:val="28"/>
          <w:rtl/>
        </w:rPr>
        <w:t>سيا بامتياز يستعيده عبر الاحتفا</w:t>
      </w:r>
      <w:r w:rsidR="00792C00">
        <w:rPr>
          <w:rFonts w:ascii="Simplified Arabic" w:hAnsi="Simplified Arabic" w:cs="Simplified Arabic" w:hint="cs"/>
          <w:sz w:val="28"/>
          <w:szCs w:val="28"/>
          <w:rtl/>
        </w:rPr>
        <w:t>ل</w:t>
      </w:r>
      <w:r w:rsidR="00792C00" w:rsidRPr="009E7023">
        <w:rPr>
          <w:rFonts w:ascii="Simplified Arabic" w:hAnsi="Simplified Arabic" w:cs="Simplified Arabic"/>
          <w:sz w:val="28"/>
          <w:szCs w:val="28"/>
          <w:rtl/>
        </w:rPr>
        <w:t xml:space="preserve"> ويذكّر به دوريا هو الآخر ليظل حيّا في الذاكرة الجماعية وليظل فاعلا في عملية تجديد الجماعة وتوثيق</w:t>
      </w:r>
      <w:r w:rsidR="00792C00" w:rsidRPr="00792C00">
        <w:rPr>
          <w:rFonts w:ascii="Simplified Arabic" w:hAnsi="Simplified Arabic" w:cs="Simplified Arabic"/>
          <w:sz w:val="28"/>
          <w:szCs w:val="28"/>
          <w:rtl/>
        </w:rPr>
        <w:t xml:space="preserve"> </w:t>
      </w:r>
      <w:r w:rsidR="00792C00" w:rsidRPr="009E7023">
        <w:rPr>
          <w:rFonts w:ascii="Simplified Arabic" w:hAnsi="Simplified Arabic" w:cs="Simplified Arabic"/>
          <w:sz w:val="28"/>
          <w:szCs w:val="28"/>
          <w:rtl/>
        </w:rPr>
        <w:t>صلاتها .وبما أن الجسد هوية</w:t>
      </w:r>
      <w:r w:rsidR="009F7361" w:rsidRPr="009F7361">
        <w:rPr>
          <w:rFonts w:ascii="Simplified Arabic" w:hAnsi="Simplified Arabic" w:cs="Simplified Arabic"/>
          <w:sz w:val="28"/>
          <w:szCs w:val="28"/>
          <w:rtl/>
        </w:rPr>
        <w:t xml:space="preserve"> </w:t>
      </w:r>
      <w:r w:rsidR="009F7361" w:rsidRPr="009E7023">
        <w:rPr>
          <w:rFonts w:ascii="Simplified Arabic" w:hAnsi="Simplified Arabic" w:cs="Simplified Arabic"/>
          <w:sz w:val="28"/>
          <w:szCs w:val="28"/>
          <w:rtl/>
        </w:rPr>
        <w:t>فردية وموطن لاستعراض علامات الهوية الجماعية فإن لباس الشارات ،وهي علامات الانتماء إلى هوية</w:t>
      </w:r>
    </w:p>
    <w:p w:rsidR="00792C00" w:rsidRPr="009E7023" w:rsidRDefault="00792C00" w:rsidP="009F7361">
      <w:pPr>
        <w:pStyle w:val="NormalWeb"/>
        <w:shd w:val="clear" w:color="auto" w:fill="FFFFFF" w:themeFill="background1"/>
        <w:spacing w:before="0" w:beforeAutospacing="0" w:after="0" w:afterAutospacing="0" w:line="408" w:lineRule="atLeast"/>
        <w:rPr>
          <w:rFonts w:ascii="Simplified Arabic" w:hAnsi="Simplified Arabic" w:cs="Simplified Arabic"/>
          <w:sz w:val="28"/>
          <w:szCs w:val="28"/>
        </w:rPr>
      </w:pPr>
    </w:p>
    <w:p w:rsidR="008B54AD" w:rsidRDefault="008B54AD" w:rsidP="008B54AD">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rtl/>
        </w:rPr>
      </w:pPr>
      <w:r w:rsidRPr="008B54AD">
        <w:rPr>
          <w:rFonts w:ascii="Simplified Arabic" w:hAnsi="Simplified Arabic" w:cs="Simplified Arabic" w:hint="cs"/>
          <w:rtl/>
        </w:rPr>
        <w:t>61)</w:t>
      </w:r>
      <w:r w:rsidRPr="008B54AD">
        <w:rPr>
          <w:rFonts w:ascii="Simplified Arabic" w:hAnsi="Simplified Arabic" w:cs="Simplified Arabic"/>
          <w:rtl/>
        </w:rPr>
        <w:t xml:space="preserve"> جان لابلانش:إشكاليات2،الخصاء -الترميز،ترجمة ريم البسيط، بيروت ،المؤسسة الجامعية للدراسات والنشر والتوزيع ،2011،ص 250</w:t>
      </w:r>
    </w:p>
    <w:p w:rsidR="008B54AD" w:rsidRDefault="008B54AD" w:rsidP="008B54AD">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rtl/>
        </w:rPr>
      </w:pPr>
      <w:r>
        <w:rPr>
          <w:rFonts w:ascii="Simplified Arabic" w:hAnsi="Simplified Arabic" w:cs="Simplified Arabic" w:hint="cs"/>
          <w:rtl/>
        </w:rPr>
        <w:t>62)</w:t>
      </w:r>
      <w:r w:rsidRPr="008B54AD">
        <w:rPr>
          <w:rFonts w:ascii="Simplified Arabic" w:hAnsi="Simplified Arabic" w:cs="Simplified Arabic"/>
          <w:sz w:val="28"/>
          <w:szCs w:val="28"/>
          <w:rtl/>
        </w:rPr>
        <w:t xml:space="preserve"> </w:t>
      </w:r>
      <w:r w:rsidRPr="008B54AD">
        <w:rPr>
          <w:rFonts w:ascii="Simplified Arabic" w:hAnsi="Simplified Arabic" w:cs="Simplified Arabic"/>
          <w:rtl/>
        </w:rPr>
        <w:t>لابلانش :إشكاليات3:التسامي ،نهلا حرب ،نفس الناشر، 2011</w:t>
      </w:r>
    </w:p>
    <w:p w:rsidR="008B54AD" w:rsidRDefault="008B54AD" w:rsidP="008B54AD">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rPr>
      </w:pPr>
      <w:r w:rsidRPr="008B54AD">
        <w:rPr>
          <w:rFonts w:ascii="Simplified Arabic" w:hAnsi="Simplified Arabic" w:cs="Simplified Arabic"/>
          <w:rtl/>
        </w:rPr>
        <w:t>رأينا في مفهومي الترميز</w:t>
      </w:r>
      <w:r>
        <w:rPr>
          <w:rFonts w:ascii="Simplified Arabic" w:hAnsi="Simplified Arabic" w:cs="Simplified Arabic"/>
        </w:rPr>
        <w:t xml:space="preserve">symbolisation </w:t>
      </w:r>
      <w:r w:rsidRPr="008B54AD">
        <w:rPr>
          <w:rFonts w:ascii="Simplified Arabic" w:hAnsi="Simplified Arabic" w:cs="Simplified Arabic"/>
          <w:rtl/>
        </w:rPr>
        <w:t xml:space="preserve"> والتسامي </w:t>
      </w:r>
      <w:r>
        <w:rPr>
          <w:rFonts w:ascii="Simplified Arabic" w:hAnsi="Simplified Arabic" w:cs="Simplified Arabic"/>
        </w:rPr>
        <w:t xml:space="preserve">sublimation </w:t>
      </w:r>
      <w:r w:rsidRPr="008B54AD">
        <w:rPr>
          <w:rFonts w:ascii="Simplified Arabic" w:hAnsi="Simplified Arabic" w:cs="Simplified Arabic"/>
          <w:rtl/>
        </w:rPr>
        <w:t>الدائرين في حقل التحليل النفسي ما يصلح ،عند تجريدهما من دلالاتهما الفردية المتشكلة في ذلك الحقل الأصلي ، لفهم النسق الثلاثي الأبعاد، الترميز والطقسنة والتقديس  اللتي يتم بواسطتها تحويل أعمال دنيوية -يومية بسيطة إلى أنساق طقسية مشحونة بالرموز و ومعقودة بالمتعالي والمقدس/هامش)</w:t>
      </w:r>
    </w:p>
    <w:p w:rsidR="008B54AD" w:rsidRPr="009F7361" w:rsidRDefault="00792C00" w:rsidP="009F7361">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hint="cs"/>
          <w:sz w:val="28"/>
          <w:szCs w:val="28"/>
          <w:rtl/>
        </w:rPr>
      </w:pPr>
      <w:r w:rsidRPr="00792C00">
        <w:rPr>
          <w:rFonts w:ascii="Simplified Arabic" w:hAnsi="Simplified Arabic" w:cs="Simplified Arabic"/>
        </w:rPr>
        <w:t>Boudrillard, J. :la société de consommation,ed. folio,1970,p200</w:t>
      </w:r>
      <w:r>
        <w:rPr>
          <w:rFonts w:ascii="Simplified Arabic" w:hAnsi="Simplified Arabic" w:cs="Simplified Arabic" w:hint="cs"/>
          <w:rtl/>
        </w:rPr>
        <w:t xml:space="preserve">)  </w:t>
      </w:r>
      <w:r>
        <w:rPr>
          <w:rFonts w:ascii="Simplified Arabic" w:hAnsi="Simplified Arabic" w:cs="Simplified Arabic"/>
        </w:rPr>
        <w:t>63</w:t>
      </w:r>
      <w:r w:rsidRPr="00792C00">
        <w:rPr>
          <w:rFonts w:ascii="Simplified Arabic" w:hAnsi="Simplified Arabic" w:cs="Simplified Arabic"/>
          <w:rtl/>
        </w:rPr>
        <w:t xml:space="preserve"> </w:t>
      </w:r>
      <w:r w:rsidRPr="00792C00">
        <w:rPr>
          <w:rFonts w:ascii="Simplified Arabic" w:hAnsi="Simplified Arabic" w:cs="Simplified Arabic"/>
        </w:rPr>
        <w:t xml:space="preserve">   </w:t>
      </w:r>
      <w:r w:rsidRPr="00792C00">
        <w:rPr>
          <w:rFonts w:ascii="Simplified Arabic" w:hAnsi="Simplified Arabic" w:cs="Simplified Arabic"/>
          <w:rtl/>
        </w:rPr>
        <w:t xml:space="preserve"> </w:t>
      </w:r>
    </w:p>
    <w:p w:rsidR="003048BC" w:rsidRPr="009E7023" w:rsidRDefault="00F835B9" w:rsidP="009F7361">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sz w:val="28"/>
          <w:szCs w:val="28"/>
          <w:rtl/>
        </w:rPr>
      </w:pPr>
      <w:r w:rsidRPr="009E7023">
        <w:rPr>
          <w:rFonts w:ascii="Simplified Arabic" w:hAnsi="Simplified Arabic" w:cs="Simplified Arabic"/>
          <w:sz w:val="28"/>
          <w:szCs w:val="28"/>
          <w:rtl/>
        </w:rPr>
        <w:lastRenderedPageBreak/>
        <w:t xml:space="preserve">ثقافية </w:t>
      </w:r>
      <w:r w:rsidR="008E0983" w:rsidRPr="009E7023">
        <w:rPr>
          <w:rFonts w:ascii="Simplified Arabic" w:hAnsi="Simplified Arabic" w:cs="Simplified Arabic"/>
          <w:sz w:val="28"/>
          <w:szCs w:val="28"/>
          <w:rtl/>
        </w:rPr>
        <w:t>تستعرض على الملإ عبر الجسد الفردي ،يتحول إلى طقس</w:t>
      </w:r>
      <w:r w:rsidR="00421EB1" w:rsidRPr="009E7023">
        <w:rPr>
          <w:rFonts w:ascii="Simplified Arabic" w:hAnsi="Simplified Arabic" w:cs="Simplified Arabic"/>
          <w:sz w:val="28"/>
          <w:szCs w:val="28"/>
          <w:rtl/>
        </w:rPr>
        <w:t>،</w:t>
      </w:r>
      <w:r w:rsidR="008E0983" w:rsidRPr="009E7023">
        <w:rPr>
          <w:rFonts w:ascii="Simplified Arabic" w:hAnsi="Simplified Arabic" w:cs="Simplified Arabic"/>
          <w:sz w:val="28"/>
          <w:szCs w:val="28"/>
          <w:rtl/>
        </w:rPr>
        <w:t xml:space="preserve"> </w:t>
      </w:r>
      <w:r w:rsidR="00E90181" w:rsidRPr="009E7023">
        <w:rPr>
          <w:rFonts w:ascii="Simplified Arabic" w:hAnsi="Simplified Arabic" w:cs="Simplified Arabic"/>
          <w:sz w:val="28"/>
          <w:szCs w:val="28"/>
          <w:rtl/>
        </w:rPr>
        <w:t>إلى احتفال بالهوية عن</w:t>
      </w:r>
      <w:r w:rsidR="009F7361">
        <w:rPr>
          <w:rFonts w:ascii="Simplified Arabic" w:hAnsi="Simplified Arabic" w:cs="Simplified Arabic" w:hint="cs"/>
          <w:sz w:val="28"/>
          <w:szCs w:val="28"/>
          <w:rtl/>
        </w:rPr>
        <w:t xml:space="preserve"> طريق</w:t>
      </w:r>
      <w:r w:rsidR="00E90181" w:rsidRPr="009E7023">
        <w:rPr>
          <w:rFonts w:ascii="Simplified Arabic" w:hAnsi="Simplified Arabic" w:cs="Simplified Arabic"/>
          <w:sz w:val="28"/>
          <w:szCs w:val="28"/>
          <w:rtl/>
        </w:rPr>
        <w:t xml:space="preserve"> </w:t>
      </w:r>
      <w:r w:rsidR="00421EB1" w:rsidRPr="009E7023">
        <w:rPr>
          <w:rFonts w:ascii="Simplified Arabic" w:hAnsi="Simplified Arabic" w:cs="Simplified Arabic"/>
          <w:sz w:val="28"/>
          <w:szCs w:val="28"/>
          <w:rtl/>
        </w:rPr>
        <w:t xml:space="preserve">شحن كل </w:t>
      </w:r>
      <w:r w:rsidR="009F7361">
        <w:rPr>
          <w:rFonts w:ascii="Simplified Arabic" w:hAnsi="Simplified Arabic" w:cs="Simplified Arabic"/>
          <w:sz w:val="28"/>
          <w:szCs w:val="28"/>
          <w:rtl/>
        </w:rPr>
        <w:t>علامات</w:t>
      </w:r>
      <w:r w:rsidR="009F7361">
        <w:rPr>
          <w:rFonts w:ascii="Simplified Arabic" w:hAnsi="Simplified Arabic" w:cs="Simplified Arabic" w:hint="cs"/>
          <w:sz w:val="28"/>
          <w:szCs w:val="28"/>
          <w:rtl/>
        </w:rPr>
        <w:t>ها</w:t>
      </w:r>
      <w:r w:rsidR="00B33126" w:rsidRPr="009E7023">
        <w:rPr>
          <w:rFonts w:ascii="Simplified Arabic" w:hAnsi="Simplified Arabic" w:cs="Simplified Arabic"/>
          <w:sz w:val="28"/>
          <w:szCs w:val="28"/>
          <w:rtl/>
        </w:rPr>
        <w:t xml:space="preserve"> الجماعية واستعراضها على مساحة الجسد الفردي ،وخاصة الجسد الأنثوي</w:t>
      </w:r>
      <w:r w:rsidR="000802E6" w:rsidRPr="009E7023">
        <w:rPr>
          <w:rFonts w:ascii="Simplified Arabic" w:hAnsi="Simplified Arabic" w:cs="Simplified Arabic"/>
          <w:sz w:val="28"/>
          <w:szCs w:val="28"/>
          <w:rtl/>
        </w:rPr>
        <w:t xml:space="preserve"> </w:t>
      </w:r>
      <w:r w:rsidR="00CC57F1" w:rsidRPr="009E7023">
        <w:rPr>
          <w:rFonts w:ascii="Simplified Arabic" w:hAnsi="Simplified Arabic" w:cs="Simplified Arabic"/>
          <w:sz w:val="28"/>
          <w:szCs w:val="28"/>
          <w:rtl/>
        </w:rPr>
        <w:t>،وكان ذلك مطلبا ح</w:t>
      </w:r>
      <w:r w:rsidR="003D639E" w:rsidRPr="009E7023">
        <w:rPr>
          <w:rFonts w:ascii="Simplified Arabic" w:hAnsi="Simplified Arabic" w:cs="Simplified Arabic"/>
          <w:sz w:val="28"/>
          <w:szCs w:val="28"/>
          <w:rtl/>
        </w:rPr>
        <w:t>ي</w:t>
      </w:r>
      <w:r w:rsidR="00CC57F1" w:rsidRPr="009E7023">
        <w:rPr>
          <w:rFonts w:ascii="Simplified Arabic" w:hAnsi="Simplified Arabic" w:cs="Simplified Arabic"/>
          <w:sz w:val="28"/>
          <w:szCs w:val="28"/>
          <w:rtl/>
        </w:rPr>
        <w:t>ويا بالنسبة إلى جماعة تعيش في فضاء بشري تشعر فيه بأنها أقلية وفي وضع ثقافي</w:t>
      </w:r>
      <w:r w:rsidR="00B26BDD" w:rsidRPr="009E7023">
        <w:rPr>
          <w:rFonts w:ascii="Simplified Arabic" w:hAnsi="Simplified Arabic" w:cs="Simplified Arabic"/>
          <w:sz w:val="28"/>
          <w:szCs w:val="28"/>
          <w:rtl/>
        </w:rPr>
        <w:t xml:space="preserve"> هشّ</w:t>
      </w:r>
      <w:r w:rsidR="00CC57F1" w:rsidRPr="009E7023">
        <w:rPr>
          <w:rFonts w:ascii="Simplified Arabic" w:hAnsi="Simplified Arabic" w:cs="Simplified Arabic"/>
          <w:sz w:val="28"/>
          <w:szCs w:val="28"/>
          <w:rtl/>
        </w:rPr>
        <w:t xml:space="preserve"> يشعرها بأن روابطها </w:t>
      </w:r>
      <w:r w:rsidR="00AB4FAA" w:rsidRPr="009E7023">
        <w:rPr>
          <w:rFonts w:ascii="Simplified Arabic" w:hAnsi="Simplified Arabic" w:cs="Simplified Arabic"/>
          <w:sz w:val="28"/>
          <w:szCs w:val="28"/>
          <w:rtl/>
        </w:rPr>
        <w:t xml:space="preserve">بمصادر ثقافتها تكاد تنقطع </w:t>
      </w:r>
      <w:r w:rsidR="007B1F3C" w:rsidRPr="009E7023">
        <w:rPr>
          <w:rFonts w:ascii="Simplified Arabic" w:hAnsi="Simplified Arabic" w:cs="Simplified Arabic"/>
          <w:sz w:val="28"/>
          <w:szCs w:val="28"/>
          <w:rtl/>
        </w:rPr>
        <w:t>.</w:t>
      </w:r>
    </w:p>
    <w:p w:rsidR="000A5DDA" w:rsidRPr="009E7023" w:rsidRDefault="007B1F3C" w:rsidP="009F7361">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sz w:val="28"/>
          <w:szCs w:val="28"/>
          <w:rtl/>
        </w:rPr>
      </w:pPr>
      <w:r w:rsidRPr="009E7023">
        <w:rPr>
          <w:rFonts w:ascii="Simplified Arabic" w:hAnsi="Simplified Arabic" w:cs="Simplified Arabic"/>
          <w:sz w:val="28"/>
          <w:szCs w:val="28"/>
          <w:rtl/>
        </w:rPr>
        <w:t>إن ما يبدو في الظاهر من تشابه بين طقوس عاشوراء قريش وطقوس عاشوراء اليهود ، كالصيام والإكساء</w:t>
      </w:r>
      <w:r w:rsidR="009F7361">
        <w:rPr>
          <w:rFonts w:ascii="Simplified Arabic" w:hAnsi="Simplified Arabic" w:cs="Simplified Arabic" w:hint="cs"/>
          <w:sz w:val="28"/>
          <w:szCs w:val="28"/>
          <w:rtl/>
        </w:rPr>
        <w:t xml:space="preserve">، </w:t>
      </w:r>
      <w:r w:rsidRPr="009E7023">
        <w:rPr>
          <w:rFonts w:ascii="Simplified Arabic" w:hAnsi="Simplified Arabic" w:cs="Simplified Arabic"/>
          <w:sz w:val="28"/>
          <w:szCs w:val="28"/>
          <w:rtl/>
        </w:rPr>
        <w:t>هو ما أغرى البعض ،وخاصة من المستشرقين، بالجزم بأن العرب أخذوا عاشوراءهم عن اليهود .ولكننا نرى أن هذا الأخذ</w:t>
      </w:r>
      <w:r w:rsidR="00456406" w:rsidRPr="009E7023">
        <w:rPr>
          <w:rFonts w:ascii="Simplified Arabic" w:hAnsi="Simplified Arabic" w:cs="Simplified Arabic"/>
          <w:sz w:val="28"/>
          <w:szCs w:val="28"/>
          <w:rtl/>
        </w:rPr>
        <w:t>،</w:t>
      </w:r>
      <w:r w:rsidRPr="009E7023">
        <w:rPr>
          <w:rFonts w:ascii="Simplified Arabic" w:hAnsi="Simplified Arabic" w:cs="Simplified Arabic"/>
          <w:sz w:val="28"/>
          <w:szCs w:val="28"/>
          <w:rtl/>
        </w:rPr>
        <w:t xml:space="preserve"> إن حصل</w:t>
      </w:r>
      <w:r w:rsidR="00456406" w:rsidRPr="009E7023">
        <w:rPr>
          <w:rFonts w:ascii="Simplified Arabic" w:hAnsi="Simplified Arabic" w:cs="Simplified Arabic"/>
          <w:sz w:val="28"/>
          <w:szCs w:val="28"/>
          <w:rtl/>
        </w:rPr>
        <w:t xml:space="preserve"> وهي فرضية ممكنة،</w:t>
      </w:r>
      <w:r w:rsidRPr="009E7023">
        <w:rPr>
          <w:rFonts w:ascii="Simplified Arabic" w:hAnsi="Simplified Arabic" w:cs="Simplified Arabic"/>
          <w:sz w:val="28"/>
          <w:szCs w:val="28"/>
          <w:rtl/>
        </w:rPr>
        <w:t xml:space="preserve"> فإنه اقتصر على </w:t>
      </w:r>
      <w:r w:rsidR="00AF25A7" w:rsidRPr="009E7023">
        <w:rPr>
          <w:rFonts w:ascii="Simplified Arabic" w:hAnsi="Simplified Arabic" w:cs="Simplified Arabic"/>
          <w:sz w:val="28"/>
          <w:szCs w:val="28"/>
          <w:rtl/>
        </w:rPr>
        <w:t xml:space="preserve">بعض الوقائع البسيطة التي لم </w:t>
      </w:r>
      <w:r w:rsidR="00456406" w:rsidRPr="009E7023">
        <w:rPr>
          <w:rFonts w:ascii="Simplified Arabic" w:hAnsi="Simplified Arabic" w:cs="Simplified Arabic"/>
          <w:sz w:val="28"/>
          <w:szCs w:val="28"/>
          <w:rtl/>
        </w:rPr>
        <w:t>تلبث أن اكتسبت دلالات مختلفة و</w:t>
      </w:r>
      <w:r w:rsidR="00AF25A7" w:rsidRPr="009E7023">
        <w:rPr>
          <w:rFonts w:ascii="Simplified Arabic" w:hAnsi="Simplified Arabic" w:cs="Simplified Arabic"/>
          <w:sz w:val="28"/>
          <w:szCs w:val="28"/>
          <w:rtl/>
        </w:rPr>
        <w:t xml:space="preserve"> أدت وظائف جديدة ضمن النسق الجديد الذي حلت فيه .ويكفي أن نذكر أن الرهان الأساسي الذي ظل يتحكم في عاشوراء اليهود ويكسبه دلالاته ووظائفه هو رهان المعنى ،فبالنسبة إلى جماعة أقلية منفصلة انفصالا يكاد يكون تاما عن أصولها وعن مجالها الثقافي والبشري ، استوطنت مجالا لم يكن بالضرورة معاديا لها إلا أنها ظلت تشعر بنفسها غريبة عنه ،كانت تحتاج إلى أن تضفي معنى على وجودها هناك</w:t>
      </w:r>
      <w:r w:rsidR="00B26BDD" w:rsidRPr="009E7023">
        <w:rPr>
          <w:rFonts w:ascii="Simplified Arabic" w:hAnsi="Simplified Arabic" w:cs="Simplified Arabic"/>
          <w:sz w:val="28"/>
          <w:szCs w:val="28"/>
          <w:rtl/>
        </w:rPr>
        <w:t xml:space="preserve"> يحفظ لها هويتها الثقافية-الدينية</w:t>
      </w:r>
      <w:r w:rsidR="00AF25A7" w:rsidRPr="009E7023">
        <w:rPr>
          <w:rFonts w:ascii="Simplified Arabic" w:hAnsi="Simplified Arabic" w:cs="Simplified Arabic"/>
          <w:sz w:val="28"/>
          <w:szCs w:val="28"/>
          <w:rtl/>
        </w:rPr>
        <w:t xml:space="preserve"> ولم يكن أمامها من سبيل إلى ذلك المعنى غير التذكير الدوري بما احتفظت به الذاكرة من مناسبات تعيدها </w:t>
      </w:r>
      <w:r w:rsidR="000A5DDA" w:rsidRPr="009E7023">
        <w:rPr>
          <w:rFonts w:ascii="Simplified Arabic" w:hAnsi="Simplified Arabic" w:cs="Simplified Arabic"/>
          <w:sz w:val="28"/>
          <w:szCs w:val="28"/>
          <w:rtl/>
        </w:rPr>
        <w:t>-ولو رمزيا-إلى مهدها الأصلي</w:t>
      </w:r>
      <w:r w:rsidR="00B26BDD" w:rsidRPr="009E7023">
        <w:rPr>
          <w:rFonts w:ascii="Simplified Arabic" w:hAnsi="Simplified Arabic" w:cs="Simplified Arabic"/>
          <w:sz w:val="28"/>
          <w:szCs w:val="28"/>
          <w:rtl/>
        </w:rPr>
        <w:t>،</w:t>
      </w:r>
      <w:r w:rsidR="000A5DDA" w:rsidRPr="009E7023">
        <w:rPr>
          <w:rFonts w:ascii="Simplified Arabic" w:hAnsi="Simplified Arabic" w:cs="Simplified Arabic"/>
          <w:sz w:val="28"/>
          <w:szCs w:val="28"/>
          <w:rtl/>
        </w:rPr>
        <w:t xml:space="preserve"> والاحتفاء الطقسي </w:t>
      </w:r>
      <w:r w:rsidR="00AF409A" w:rsidRPr="009E7023">
        <w:rPr>
          <w:rFonts w:ascii="Simplified Arabic" w:hAnsi="Simplified Arabic" w:cs="Simplified Arabic"/>
          <w:sz w:val="28"/>
          <w:szCs w:val="28"/>
          <w:rtl/>
        </w:rPr>
        <w:t>المشحون برموز المعنى ودلالات الهوية</w:t>
      </w:r>
      <w:r w:rsidR="00B26BDD" w:rsidRPr="009E7023">
        <w:rPr>
          <w:rFonts w:ascii="Simplified Arabic" w:hAnsi="Simplified Arabic" w:cs="Simplified Arabic"/>
          <w:sz w:val="28"/>
          <w:szCs w:val="28"/>
          <w:rtl/>
        </w:rPr>
        <w:t xml:space="preserve"> ،</w:t>
      </w:r>
      <w:r w:rsidR="00B33126" w:rsidRPr="009E7023">
        <w:rPr>
          <w:rFonts w:ascii="Simplified Arabic" w:hAnsi="Simplified Arabic" w:cs="Simplified Arabic"/>
          <w:sz w:val="28"/>
          <w:szCs w:val="28"/>
          <w:rtl/>
        </w:rPr>
        <w:t xml:space="preserve"> </w:t>
      </w:r>
      <w:r w:rsidR="00B26BDD" w:rsidRPr="009E7023">
        <w:rPr>
          <w:rFonts w:ascii="Simplified Arabic" w:hAnsi="Simplified Arabic" w:cs="Simplified Arabic"/>
          <w:sz w:val="28"/>
          <w:szCs w:val="28"/>
          <w:rtl/>
        </w:rPr>
        <w:t>حيث يتم بالطقوس ترميز الخبرات الدينية بواسطة الأفعال مثلما ترمزها الأسطورة بالكلام</w:t>
      </w:r>
      <w:r w:rsidR="00AF409A" w:rsidRPr="009E7023">
        <w:rPr>
          <w:rFonts w:ascii="Simplified Arabic" w:hAnsi="Simplified Arabic" w:cs="Simplified Arabic"/>
          <w:sz w:val="28"/>
          <w:szCs w:val="28"/>
          <w:rtl/>
        </w:rPr>
        <w:t xml:space="preserve"> </w:t>
      </w:r>
      <w:r w:rsidR="00B33126" w:rsidRPr="009E7023">
        <w:rPr>
          <w:rFonts w:ascii="Simplified Arabic" w:hAnsi="Simplified Arabic" w:cs="Simplified Arabic"/>
          <w:sz w:val="28"/>
          <w:szCs w:val="28"/>
          <w:rtl/>
        </w:rPr>
        <w:t>متوسلة</w:t>
      </w:r>
      <w:r w:rsidR="00B26BDD" w:rsidRPr="009E7023">
        <w:rPr>
          <w:rFonts w:ascii="Simplified Arabic" w:hAnsi="Simplified Arabic" w:cs="Simplified Arabic"/>
          <w:sz w:val="28"/>
          <w:szCs w:val="28"/>
          <w:rtl/>
        </w:rPr>
        <w:t xml:space="preserve"> في ذلك ب</w:t>
      </w:r>
      <w:r w:rsidR="000A5DDA" w:rsidRPr="009E7023">
        <w:rPr>
          <w:rFonts w:ascii="Simplified Arabic" w:hAnsi="Simplified Arabic" w:cs="Simplified Arabic"/>
          <w:sz w:val="28"/>
          <w:szCs w:val="28"/>
          <w:rtl/>
        </w:rPr>
        <w:t>منظوم</w:t>
      </w:r>
      <w:r w:rsidR="009F7361">
        <w:rPr>
          <w:rFonts w:ascii="Simplified Arabic" w:hAnsi="Simplified Arabic" w:cs="Simplified Arabic"/>
          <w:sz w:val="28"/>
          <w:szCs w:val="28"/>
          <w:rtl/>
        </w:rPr>
        <w:t xml:space="preserve">ة من الممارسات جمعت بين الديني </w:t>
      </w:r>
      <w:r w:rsidR="009F7361">
        <w:rPr>
          <w:rFonts w:ascii="Simplified Arabic" w:hAnsi="Simplified Arabic" w:cs="Simplified Arabic" w:hint="cs"/>
          <w:sz w:val="28"/>
          <w:szCs w:val="28"/>
          <w:rtl/>
        </w:rPr>
        <w:t>،</w:t>
      </w:r>
      <w:r w:rsidR="009F7361">
        <w:rPr>
          <w:rFonts w:ascii="Simplified Arabic" w:hAnsi="Simplified Arabic" w:cs="Simplified Arabic"/>
          <w:sz w:val="28"/>
          <w:szCs w:val="28"/>
          <w:rtl/>
        </w:rPr>
        <w:t>الصوم</w:t>
      </w:r>
      <w:r w:rsidR="009F7361">
        <w:rPr>
          <w:rFonts w:ascii="Simplified Arabic" w:hAnsi="Simplified Arabic" w:cs="Simplified Arabic" w:hint="cs"/>
          <w:sz w:val="28"/>
          <w:szCs w:val="28"/>
          <w:rtl/>
        </w:rPr>
        <w:t>،</w:t>
      </w:r>
      <w:r w:rsidR="009F7361">
        <w:rPr>
          <w:rFonts w:ascii="Simplified Arabic" w:hAnsi="Simplified Arabic" w:cs="Simplified Arabic"/>
          <w:sz w:val="28"/>
          <w:szCs w:val="28"/>
          <w:rtl/>
        </w:rPr>
        <w:t>والدنيوي</w:t>
      </w:r>
      <w:r w:rsidR="009F7361">
        <w:rPr>
          <w:rFonts w:ascii="Simplified Arabic" w:hAnsi="Simplified Arabic" w:cs="Simplified Arabic" w:hint="cs"/>
          <w:sz w:val="28"/>
          <w:szCs w:val="28"/>
          <w:rtl/>
        </w:rPr>
        <w:t>،</w:t>
      </w:r>
      <w:r w:rsidR="009F7361">
        <w:rPr>
          <w:rFonts w:ascii="Simplified Arabic" w:hAnsi="Simplified Arabic" w:cs="Simplified Arabic"/>
          <w:sz w:val="28"/>
          <w:szCs w:val="28"/>
          <w:rtl/>
        </w:rPr>
        <w:t>اللباس والزينة بالحلي والشارات</w:t>
      </w:r>
      <w:r w:rsidR="009F7361">
        <w:rPr>
          <w:rFonts w:ascii="Simplified Arabic" w:hAnsi="Simplified Arabic" w:cs="Simplified Arabic" w:hint="cs"/>
          <w:sz w:val="28"/>
          <w:szCs w:val="28"/>
          <w:rtl/>
        </w:rPr>
        <w:t>،</w:t>
      </w:r>
      <w:r w:rsidR="000A5DDA" w:rsidRPr="009E7023">
        <w:rPr>
          <w:rFonts w:ascii="Simplified Arabic" w:hAnsi="Simplified Arabic" w:cs="Simplified Arabic"/>
          <w:sz w:val="28"/>
          <w:szCs w:val="28"/>
          <w:rtl/>
        </w:rPr>
        <w:t xml:space="preserve"> احتفاء بالهوية الجماعية وتجديدا لمعناها وحفظا للحد</w:t>
      </w:r>
      <w:r w:rsidR="00B26BDD" w:rsidRPr="009E7023">
        <w:rPr>
          <w:rFonts w:ascii="Simplified Arabic" w:hAnsi="Simplified Arabic" w:cs="Simplified Arabic"/>
          <w:sz w:val="28"/>
          <w:szCs w:val="28"/>
          <w:rtl/>
        </w:rPr>
        <w:t>ود التي تميزها عن هويات أخرى</w:t>
      </w:r>
      <w:r w:rsidR="00AF409A" w:rsidRPr="009E7023">
        <w:rPr>
          <w:rFonts w:ascii="Simplified Arabic" w:hAnsi="Simplified Arabic" w:cs="Simplified Arabic"/>
          <w:sz w:val="28"/>
          <w:szCs w:val="28"/>
          <w:rtl/>
        </w:rPr>
        <w:t xml:space="preserve"> ،فإذا</w:t>
      </w:r>
      <w:r w:rsidR="000A5DDA" w:rsidRPr="009E7023">
        <w:rPr>
          <w:rFonts w:ascii="Simplified Arabic" w:hAnsi="Simplified Arabic" w:cs="Simplified Arabic"/>
          <w:sz w:val="28"/>
          <w:szCs w:val="28"/>
          <w:rtl/>
        </w:rPr>
        <w:t xml:space="preserve"> الطقس في هذه الحال صانع للمعنى </w:t>
      </w:r>
      <w:r w:rsidR="00AF409A" w:rsidRPr="009E7023">
        <w:rPr>
          <w:rFonts w:ascii="Simplified Arabic" w:hAnsi="Simplified Arabic" w:cs="Simplified Arabic"/>
          <w:sz w:val="28"/>
          <w:szCs w:val="28"/>
          <w:rtl/>
        </w:rPr>
        <w:t>حافظ للهوية مانع لها عن الاندثار .</w:t>
      </w:r>
    </w:p>
    <w:p w:rsidR="00D2292B" w:rsidRPr="009E7023" w:rsidRDefault="000A5DDA" w:rsidP="009F7361">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sz w:val="28"/>
          <w:szCs w:val="28"/>
          <w:rtl/>
        </w:rPr>
      </w:pPr>
      <w:r w:rsidRPr="009E7023">
        <w:rPr>
          <w:rFonts w:ascii="Simplified Arabic" w:hAnsi="Simplified Arabic" w:cs="Simplified Arabic"/>
          <w:sz w:val="28"/>
          <w:szCs w:val="28"/>
          <w:rtl/>
        </w:rPr>
        <w:t>أما عاشوراء قريش فكان رهانها الأساس رهان سلطة ،كانت قريش تمر بطور من تاريخها استطاعت فيه أن تؤسس سلطتها المادية</w:t>
      </w:r>
      <w:r w:rsidR="00B33126" w:rsidRPr="009E7023">
        <w:rPr>
          <w:rFonts w:ascii="Simplified Arabic" w:hAnsi="Simplified Arabic" w:cs="Simplified Arabic"/>
          <w:sz w:val="28"/>
          <w:szCs w:val="28"/>
          <w:rtl/>
        </w:rPr>
        <w:t>-</w:t>
      </w:r>
      <w:r w:rsidRPr="009E7023">
        <w:rPr>
          <w:rFonts w:ascii="Simplified Arabic" w:hAnsi="Simplified Arabic" w:cs="Simplified Arabic"/>
          <w:sz w:val="28"/>
          <w:szCs w:val="28"/>
          <w:rtl/>
        </w:rPr>
        <w:t xml:space="preserve"> </w:t>
      </w:r>
      <w:r w:rsidR="00B33126" w:rsidRPr="009E7023">
        <w:rPr>
          <w:rFonts w:ascii="Simplified Arabic" w:hAnsi="Simplified Arabic" w:cs="Simplified Arabic"/>
          <w:sz w:val="28"/>
          <w:szCs w:val="28"/>
          <w:rtl/>
        </w:rPr>
        <w:t xml:space="preserve">التجارية </w:t>
      </w:r>
      <w:r w:rsidRPr="009E7023">
        <w:rPr>
          <w:rFonts w:ascii="Simplified Arabic" w:hAnsi="Simplified Arabic" w:cs="Simplified Arabic"/>
          <w:sz w:val="28"/>
          <w:szCs w:val="28"/>
          <w:rtl/>
        </w:rPr>
        <w:t>بفضل أحلاف الإيلاف وما ضمنته من طرق التجارة ومواسمها وأموالها ولم يكن أمامها من سبيل لتثبيت تلك السلطة</w:t>
      </w:r>
      <w:r w:rsidR="00B33126" w:rsidRPr="009E7023">
        <w:rPr>
          <w:rFonts w:ascii="Simplified Arabic" w:hAnsi="Simplified Arabic" w:cs="Simplified Arabic"/>
          <w:sz w:val="28"/>
          <w:szCs w:val="28"/>
          <w:rtl/>
        </w:rPr>
        <w:t>،</w:t>
      </w:r>
      <w:r w:rsidRPr="009E7023">
        <w:rPr>
          <w:rFonts w:ascii="Simplified Arabic" w:hAnsi="Simplified Arabic" w:cs="Simplified Arabic"/>
          <w:sz w:val="28"/>
          <w:szCs w:val="28"/>
          <w:rtl/>
        </w:rPr>
        <w:t xml:space="preserve">  في سياق اجتماعي لايزال محكوما بسلطة القبيلة وفي سياق  ثقافي يحكمه الدين </w:t>
      </w:r>
      <w:r w:rsidR="00AF409A" w:rsidRPr="009E7023">
        <w:rPr>
          <w:rFonts w:ascii="Simplified Arabic" w:hAnsi="Simplified Arabic" w:cs="Simplified Arabic"/>
          <w:sz w:val="28"/>
          <w:szCs w:val="28"/>
          <w:rtl/>
        </w:rPr>
        <w:t>ومؤسسات الاعتقاد</w:t>
      </w:r>
      <w:r w:rsidR="00B33126" w:rsidRPr="009E7023">
        <w:rPr>
          <w:rFonts w:ascii="Simplified Arabic" w:hAnsi="Simplified Arabic" w:cs="Simplified Arabic"/>
          <w:sz w:val="28"/>
          <w:szCs w:val="28"/>
          <w:rtl/>
        </w:rPr>
        <w:t>،</w:t>
      </w:r>
      <w:r w:rsidR="00AF409A" w:rsidRPr="009E7023">
        <w:rPr>
          <w:rFonts w:ascii="Simplified Arabic" w:hAnsi="Simplified Arabic" w:cs="Simplified Arabic"/>
          <w:sz w:val="28"/>
          <w:szCs w:val="28"/>
          <w:rtl/>
        </w:rPr>
        <w:t xml:space="preserve"> </w:t>
      </w:r>
      <w:r w:rsidRPr="009E7023">
        <w:rPr>
          <w:rFonts w:ascii="Simplified Arabic" w:hAnsi="Simplified Arabic" w:cs="Simplified Arabic"/>
          <w:sz w:val="28"/>
          <w:szCs w:val="28"/>
          <w:rtl/>
        </w:rPr>
        <w:t xml:space="preserve">غير تأسيسها رمزيا باستثمار تلك القاعدة التي أتاحها لها الميراث الإبراهيمي ممثلا </w:t>
      </w:r>
      <w:r w:rsidR="00D2292B" w:rsidRPr="009E7023">
        <w:rPr>
          <w:rFonts w:ascii="Simplified Arabic" w:hAnsi="Simplified Arabic" w:cs="Simplified Arabic"/>
          <w:sz w:val="28"/>
          <w:szCs w:val="28"/>
          <w:rtl/>
        </w:rPr>
        <w:t xml:space="preserve">ماديا </w:t>
      </w:r>
      <w:r w:rsidRPr="009E7023">
        <w:rPr>
          <w:rFonts w:ascii="Simplified Arabic" w:hAnsi="Simplified Arabic" w:cs="Simplified Arabic"/>
          <w:sz w:val="28"/>
          <w:szCs w:val="28"/>
          <w:rtl/>
        </w:rPr>
        <w:t>في الكعبة</w:t>
      </w:r>
      <w:r w:rsidR="00AF409A" w:rsidRPr="009E7023">
        <w:rPr>
          <w:rFonts w:ascii="Simplified Arabic" w:hAnsi="Simplified Arabic" w:cs="Simplified Arabic"/>
          <w:sz w:val="28"/>
          <w:szCs w:val="28"/>
          <w:rtl/>
        </w:rPr>
        <w:t xml:space="preserve"> </w:t>
      </w:r>
      <w:r w:rsidR="00D2292B" w:rsidRPr="009E7023">
        <w:rPr>
          <w:rFonts w:ascii="Simplified Arabic" w:hAnsi="Simplified Arabic" w:cs="Simplified Arabic"/>
          <w:sz w:val="28"/>
          <w:szCs w:val="28"/>
          <w:rtl/>
        </w:rPr>
        <w:t xml:space="preserve">وحرمها </w:t>
      </w:r>
      <w:r w:rsidRPr="009E7023">
        <w:rPr>
          <w:rFonts w:ascii="Simplified Arabic" w:hAnsi="Simplified Arabic" w:cs="Simplified Arabic"/>
          <w:sz w:val="28"/>
          <w:szCs w:val="28"/>
          <w:rtl/>
        </w:rPr>
        <w:t xml:space="preserve"> و</w:t>
      </w:r>
      <w:r w:rsidR="00D2292B" w:rsidRPr="009E7023">
        <w:rPr>
          <w:rFonts w:ascii="Simplified Arabic" w:hAnsi="Simplified Arabic" w:cs="Simplified Arabic"/>
          <w:sz w:val="28"/>
          <w:szCs w:val="28"/>
          <w:rtl/>
        </w:rPr>
        <w:t xml:space="preserve">رمزيا </w:t>
      </w:r>
      <w:r w:rsidR="00B33126" w:rsidRPr="009E7023">
        <w:rPr>
          <w:rFonts w:ascii="Simplified Arabic" w:hAnsi="Simplified Arabic" w:cs="Simplified Arabic"/>
          <w:sz w:val="28"/>
          <w:szCs w:val="28"/>
          <w:rtl/>
        </w:rPr>
        <w:t>في ما استقر في المتخيل الجمعي من تاريخها و</w:t>
      </w:r>
      <w:r w:rsidR="00D2292B" w:rsidRPr="009E7023">
        <w:rPr>
          <w:rFonts w:ascii="Simplified Arabic" w:hAnsi="Simplified Arabic" w:cs="Simplified Arabic"/>
          <w:sz w:val="28"/>
          <w:szCs w:val="28"/>
          <w:rtl/>
        </w:rPr>
        <w:t xml:space="preserve">في </w:t>
      </w:r>
      <w:r w:rsidRPr="009E7023">
        <w:rPr>
          <w:rFonts w:ascii="Simplified Arabic" w:hAnsi="Simplified Arabic" w:cs="Simplified Arabic"/>
          <w:sz w:val="28"/>
          <w:szCs w:val="28"/>
          <w:rtl/>
        </w:rPr>
        <w:t>منظومتها الطقوسية</w:t>
      </w:r>
      <w:r w:rsidR="00D2292B" w:rsidRPr="009E7023">
        <w:rPr>
          <w:rFonts w:ascii="Simplified Arabic" w:hAnsi="Simplified Arabic" w:cs="Simplified Arabic"/>
          <w:sz w:val="28"/>
          <w:szCs w:val="28"/>
          <w:rtl/>
        </w:rPr>
        <w:t xml:space="preserve"> التي تفتتح بالحج وتختتم بالعاشوراء.</w:t>
      </w:r>
    </w:p>
    <w:p w:rsidR="009F7361" w:rsidRDefault="00D2292B" w:rsidP="0006495B">
      <w:pPr>
        <w:pStyle w:val="NormalWeb"/>
        <w:shd w:val="clear" w:color="auto" w:fill="FFFFFF" w:themeFill="background1"/>
        <w:spacing w:before="0" w:beforeAutospacing="0" w:after="0" w:afterAutospacing="0" w:line="408" w:lineRule="atLeast"/>
        <w:ind w:firstLine="376"/>
        <w:jc w:val="both"/>
        <w:rPr>
          <w:rFonts w:ascii="Simplified Arabic" w:hAnsi="Simplified Arabic" w:cs="Simplified Arabic" w:hint="cs"/>
          <w:sz w:val="28"/>
          <w:szCs w:val="28"/>
          <w:rtl/>
        </w:rPr>
      </w:pPr>
      <w:r w:rsidRPr="009E7023">
        <w:rPr>
          <w:rFonts w:ascii="Simplified Arabic" w:hAnsi="Simplified Arabic" w:cs="Simplified Arabic"/>
          <w:sz w:val="28"/>
          <w:szCs w:val="28"/>
          <w:rtl/>
        </w:rPr>
        <w:t>ورغم أن الرهانين لا يتعارضان من وزاوية النظر الوظيفية ،إذ لا يمثل رهان المعنى ورهان السلطة إلا وجهين متلازمين من وظائف المنظومات الطقس</w:t>
      </w:r>
      <w:r w:rsidR="00491F87" w:rsidRPr="009E7023">
        <w:rPr>
          <w:rFonts w:ascii="Simplified Arabic" w:hAnsi="Simplified Arabic" w:cs="Simplified Arabic"/>
          <w:sz w:val="28"/>
          <w:szCs w:val="28"/>
          <w:rtl/>
        </w:rPr>
        <w:t>ية تلاز</w:t>
      </w:r>
      <w:r w:rsidR="00B33126" w:rsidRPr="009E7023">
        <w:rPr>
          <w:rFonts w:ascii="Simplified Arabic" w:hAnsi="Simplified Arabic" w:cs="Simplified Arabic"/>
          <w:sz w:val="28"/>
          <w:szCs w:val="28"/>
          <w:rtl/>
        </w:rPr>
        <w:t>ُ</w:t>
      </w:r>
      <w:r w:rsidR="00491F87" w:rsidRPr="009E7023">
        <w:rPr>
          <w:rFonts w:ascii="Simplified Arabic" w:hAnsi="Simplified Arabic" w:cs="Simplified Arabic"/>
          <w:sz w:val="28"/>
          <w:szCs w:val="28"/>
          <w:rtl/>
        </w:rPr>
        <w:t>م</w:t>
      </w:r>
      <w:r w:rsidR="00B33126" w:rsidRPr="009E7023">
        <w:rPr>
          <w:rFonts w:ascii="Simplified Arabic" w:hAnsi="Simplified Arabic" w:cs="Simplified Arabic"/>
          <w:sz w:val="28"/>
          <w:szCs w:val="28"/>
          <w:rtl/>
        </w:rPr>
        <w:t>َ</w:t>
      </w:r>
      <w:r w:rsidR="00491F87" w:rsidRPr="009E7023">
        <w:rPr>
          <w:rFonts w:ascii="Simplified Arabic" w:hAnsi="Simplified Arabic" w:cs="Simplified Arabic"/>
          <w:sz w:val="28"/>
          <w:szCs w:val="28"/>
          <w:rtl/>
        </w:rPr>
        <w:t xml:space="preserve"> المادي والتخييلي في مسار تأسيس المجتمعات</w:t>
      </w:r>
      <w:r w:rsidR="00AF409A" w:rsidRPr="009E7023">
        <w:rPr>
          <w:rFonts w:ascii="Simplified Arabic" w:hAnsi="Simplified Arabic" w:cs="Simplified Arabic"/>
          <w:sz w:val="28"/>
          <w:szCs w:val="28"/>
          <w:rtl/>
        </w:rPr>
        <w:t xml:space="preserve"> عامة</w:t>
      </w:r>
      <w:r w:rsidR="00491F87" w:rsidRPr="009E7023">
        <w:rPr>
          <w:rFonts w:ascii="Simplified Arabic" w:hAnsi="Simplified Arabic" w:cs="Simplified Arabic"/>
          <w:sz w:val="28"/>
          <w:szCs w:val="28"/>
          <w:rtl/>
        </w:rPr>
        <w:t xml:space="preserve"> (</w:t>
      </w:r>
      <w:r w:rsidR="009F7361">
        <w:rPr>
          <w:rFonts w:ascii="Simplified Arabic" w:hAnsi="Simplified Arabic" w:cs="Simplified Arabic" w:hint="cs"/>
          <w:sz w:val="28"/>
          <w:szCs w:val="28"/>
          <w:rtl/>
        </w:rPr>
        <w:t>64)</w:t>
      </w:r>
    </w:p>
    <w:p w:rsidR="009F7361" w:rsidRDefault="009F7361" w:rsidP="009F7361">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sz w:val="28"/>
          <w:szCs w:val="28"/>
        </w:rPr>
      </w:pPr>
      <w:r w:rsidRPr="009E7023">
        <w:rPr>
          <w:rFonts w:ascii="Simplified Arabic" w:hAnsi="Simplified Arabic" w:cs="Simplified Arabic"/>
          <w:sz w:val="28"/>
          <w:szCs w:val="28"/>
          <w:rtl/>
        </w:rPr>
        <w:t>فإن الثابت أن اندراج تلك المنظومة الطقسية في سياقين اجتماعيين وثقافيين مختلفين قد ساهم في أن تكون</w:t>
      </w:r>
      <w:r>
        <w:rPr>
          <w:rFonts w:ascii="Simplified Arabic" w:hAnsi="Simplified Arabic" w:cs="Simplified Arabic" w:hint="cs"/>
          <w:sz w:val="28"/>
          <w:szCs w:val="28"/>
          <w:rtl/>
        </w:rPr>
        <w:t xml:space="preserve"> الوظائف والدلالات مختلفة كذلك.</w:t>
      </w:r>
      <w:r>
        <w:rPr>
          <w:rFonts w:ascii="Simplified Arabic" w:hAnsi="Simplified Arabic" w:cs="Simplified Arabic"/>
          <w:sz w:val="28"/>
          <w:szCs w:val="28"/>
        </w:rPr>
        <w:t xml:space="preserve"> </w:t>
      </w:r>
    </w:p>
    <w:p w:rsidR="009F7361" w:rsidRDefault="009F7361" w:rsidP="0006495B">
      <w:pPr>
        <w:pStyle w:val="NormalWeb"/>
        <w:shd w:val="clear" w:color="auto" w:fill="FFFFFF" w:themeFill="background1"/>
        <w:spacing w:before="0" w:beforeAutospacing="0" w:after="0" w:afterAutospacing="0" w:line="408" w:lineRule="atLeast"/>
        <w:ind w:firstLine="376"/>
        <w:jc w:val="both"/>
        <w:rPr>
          <w:rFonts w:ascii="Simplified Arabic" w:hAnsi="Simplified Arabic" w:cs="Simplified Arabic" w:hint="cs"/>
          <w:sz w:val="28"/>
          <w:szCs w:val="28"/>
          <w:rtl/>
        </w:rPr>
      </w:pPr>
    </w:p>
    <w:p w:rsidR="009F7361" w:rsidRDefault="00491F87" w:rsidP="009F7361">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hint="cs"/>
          <w:rtl/>
        </w:rPr>
      </w:pPr>
      <w:r w:rsidRPr="009F7361">
        <w:rPr>
          <w:rFonts w:ascii="Simplified Arabic" w:hAnsi="Simplified Arabic" w:cs="Simplified Arabic"/>
        </w:rPr>
        <w:t>Castoriadis ;C. :L’institution imaginaire de la société</w:t>
      </w:r>
      <w:r w:rsidR="000A5DDA" w:rsidRPr="009F7361">
        <w:rPr>
          <w:rFonts w:ascii="Simplified Arabic" w:hAnsi="Simplified Arabic" w:cs="Simplified Arabic"/>
          <w:rtl/>
        </w:rPr>
        <w:t xml:space="preserve">   </w:t>
      </w:r>
      <w:r w:rsidRPr="009F7361">
        <w:rPr>
          <w:rFonts w:ascii="Simplified Arabic" w:hAnsi="Simplified Arabic" w:cs="Simplified Arabic"/>
        </w:rPr>
        <w:t>;ed.</w:t>
      </w:r>
      <w:r w:rsidR="009F7361" w:rsidRPr="009F7361">
        <w:rPr>
          <w:rFonts w:ascii="Simplified Arabic" w:hAnsi="Simplified Arabic" w:cs="Simplified Arabic"/>
        </w:rPr>
        <w:t xml:space="preserve"> ; du seuil</w:t>
      </w:r>
      <w:r w:rsidR="009F7361">
        <w:rPr>
          <w:rFonts w:ascii="Simplified Arabic" w:hAnsi="Simplified Arabic" w:cs="Simplified Arabic" w:hint="cs"/>
          <w:rtl/>
        </w:rPr>
        <w:t>،</w:t>
      </w:r>
      <w:r w:rsidR="009F7361" w:rsidRPr="009F7361">
        <w:rPr>
          <w:rFonts w:ascii="Simplified Arabic" w:hAnsi="Simplified Arabic" w:cs="Simplified Arabic"/>
        </w:rPr>
        <w:t>197</w:t>
      </w:r>
      <w:r w:rsidR="009F7361" w:rsidRPr="009F7361">
        <w:rPr>
          <w:rFonts w:ascii="Simplified Arabic" w:hAnsi="Simplified Arabic" w:cs="Simplified Arabic"/>
          <w:rtl/>
        </w:rPr>
        <w:t>5</w:t>
      </w:r>
      <w:r w:rsidR="009F7361" w:rsidRPr="009F7361">
        <w:rPr>
          <w:rFonts w:ascii="Simplified Arabic" w:hAnsi="Simplified Arabic" w:cs="Simplified Arabic"/>
        </w:rPr>
        <w:t xml:space="preserve">  </w:t>
      </w:r>
      <w:r w:rsidR="009F7361">
        <w:rPr>
          <w:rFonts w:ascii="Simplified Arabic" w:hAnsi="Simplified Arabic" w:cs="Simplified Arabic"/>
        </w:rPr>
        <w:t>(64</w:t>
      </w:r>
    </w:p>
    <w:p w:rsidR="007B1F3C" w:rsidRPr="009E7023" w:rsidRDefault="00491F87" w:rsidP="009F7361">
      <w:pPr>
        <w:pStyle w:val="NormalWeb"/>
        <w:shd w:val="clear" w:color="auto" w:fill="FFFFFF" w:themeFill="background1"/>
        <w:spacing w:before="0" w:beforeAutospacing="0" w:after="0" w:afterAutospacing="0" w:line="408" w:lineRule="atLeast"/>
        <w:ind w:firstLine="376"/>
        <w:jc w:val="both"/>
        <w:rPr>
          <w:rFonts w:ascii="Simplified Arabic" w:hAnsi="Simplified Arabic" w:cs="Simplified Arabic"/>
          <w:sz w:val="28"/>
          <w:szCs w:val="28"/>
          <w:rtl/>
        </w:rPr>
      </w:pPr>
      <w:r w:rsidRPr="009F7361">
        <w:rPr>
          <w:rFonts w:ascii="Simplified Arabic" w:hAnsi="Simplified Arabic" w:cs="Simplified Arabic"/>
          <w:rtl/>
        </w:rPr>
        <w:t xml:space="preserve"> </w:t>
      </w:r>
      <w:r w:rsidRPr="009F7361">
        <w:rPr>
          <w:rFonts w:ascii="Simplified Arabic" w:hAnsi="Simplified Arabic" w:cs="Simplified Arabic"/>
        </w:rPr>
        <w:t xml:space="preserve"> </w:t>
      </w:r>
      <w:r w:rsidR="00F675A4" w:rsidRPr="009F7361">
        <w:rPr>
          <w:rFonts w:ascii="Simplified Arabic" w:hAnsi="Simplified Arabic" w:cs="Simplified Arabic"/>
        </w:rPr>
        <w:t>Sabelli ;F. :</w:t>
      </w:r>
      <w:r w:rsidR="00F675A4" w:rsidRPr="009E7023">
        <w:rPr>
          <w:rFonts w:ascii="Simplified Arabic" w:hAnsi="Simplified Arabic" w:cs="Simplified Arabic"/>
          <w:sz w:val="28"/>
          <w:szCs w:val="28"/>
        </w:rPr>
        <w:t xml:space="preserve">Le </w:t>
      </w:r>
      <w:r w:rsidR="00F675A4" w:rsidRPr="009F7361">
        <w:rPr>
          <w:rFonts w:ascii="Simplified Arabic" w:hAnsi="Simplified Arabic" w:cs="Simplified Arabic"/>
        </w:rPr>
        <w:t xml:space="preserve">rite d’institution ,résistance et domination ; in actes..pp206-215  </w:t>
      </w:r>
      <w:r w:rsidRPr="009F7361">
        <w:rPr>
          <w:rFonts w:ascii="Simplified Arabic" w:hAnsi="Simplified Arabic" w:cs="Simplified Arabic"/>
        </w:rPr>
        <w:t>;</w:t>
      </w:r>
      <w:r w:rsidRPr="009E7023">
        <w:rPr>
          <w:rFonts w:ascii="Simplified Arabic" w:hAnsi="Simplified Arabic" w:cs="Simplified Arabic"/>
          <w:sz w:val="28"/>
          <w:szCs w:val="28"/>
        </w:rPr>
        <w:t xml:space="preserve"> </w:t>
      </w:r>
    </w:p>
    <w:p w:rsidR="00F675A4" w:rsidRPr="009E7023" w:rsidRDefault="00A061AC" w:rsidP="00D316AC">
      <w:pPr>
        <w:pStyle w:val="NormalWeb"/>
        <w:shd w:val="clear" w:color="auto" w:fill="FFFFFF" w:themeFill="background1"/>
        <w:spacing w:before="0" w:beforeAutospacing="0" w:after="0" w:afterAutospacing="0" w:line="408" w:lineRule="atLeast"/>
        <w:ind w:firstLine="376"/>
        <w:jc w:val="both"/>
        <w:rPr>
          <w:rFonts w:ascii="Simplified Arabic" w:hAnsi="Simplified Arabic" w:cs="Simplified Arabic"/>
          <w:sz w:val="28"/>
          <w:szCs w:val="28"/>
          <w:rtl/>
        </w:rPr>
      </w:pPr>
      <w:r w:rsidRPr="009E7023">
        <w:rPr>
          <w:rFonts w:ascii="Simplified Arabic" w:hAnsi="Simplified Arabic" w:cs="Simplified Arabic"/>
          <w:sz w:val="28"/>
          <w:szCs w:val="28"/>
          <w:rtl/>
        </w:rPr>
        <w:lastRenderedPageBreak/>
        <w:t>أما لماذا استبدلت قريش،على فرضية أنها أخذت عاشوراء عن اليهود،</w:t>
      </w:r>
      <w:r w:rsidR="009F59E3" w:rsidRPr="009E7023">
        <w:rPr>
          <w:rFonts w:ascii="Simplified Arabic" w:hAnsi="Simplified Arabic" w:cs="Simplified Arabic"/>
          <w:sz w:val="28"/>
          <w:szCs w:val="28"/>
          <w:rtl/>
        </w:rPr>
        <w:t>إكساء النساء بإكساء الكعبة فسؤال يجد جوابه في ظاهرة  انتروبولوجية تكاد تكون كلي</w:t>
      </w:r>
      <w:r w:rsidR="00B33126" w:rsidRPr="009E7023">
        <w:rPr>
          <w:rFonts w:ascii="Simplified Arabic" w:hAnsi="Simplified Arabic" w:cs="Simplified Arabic"/>
          <w:sz w:val="28"/>
          <w:szCs w:val="28"/>
          <w:rtl/>
        </w:rPr>
        <w:t>ّ</w:t>
      </w:r>
      <w:r w:rsidR="009F59E3" w:rsidRPr="009E7023">
        <w:rPr>
          <w:rFonts w:ascii="Simplified Arabic" w:hAnsi="Simplified Arabic" w:cs="Simplified Arabic"/>
          <w:sz w:val="28"/>
          <w:szCs w:val="28"/>
          <w:rtl/>
        </w:rPr>
        <w:t>ة في نظرنا ،ظاهرة ات</w:t>
      </w:r>
      <w:r w:rsidR="00B33126" w:rsidRPr="009E7023">
        <w:rPr>
          <w:rFonts w:ascii="Simplified Arabic" w:hAnsi="Simplified Arabic" w:cs="Simplified Arabic"/>
          <w:sz w:val="28"/>
          <w:szCs w:val="28"/>
          <w:rtl/>
        </w:rPr>
        <w:t>ّ</w:t>
      </w:r>
      <w:r w:rsidR="009F59E3" w:rsidRPr="009E7023">
        <w:rPr>
          <w:rFonts w:ascii="Simplified Arabic" w:hAnsi="Simplified Arabic" w:cs="Simplified Arabic"/>
          <w:sz w:val="28"/>
          <w:szCs w:val="28"/>
          <w:rtl/>
        </w:rPr>
        <w:t>حاد أجساد النساء و"أجساد هياكل الأرباب ومعابد الآلهة  " في التحول ،خلال الأزمنة الطقسية خاصة،</w:t>
      </w:r>
      <w:r w:rsidR="00D316AC">
        <w:rPr>
          <w:rFonts w:ascii="Simplified Arabic" w:hAnsi="Simplified Arabic" w:cs="Simplified Arabic" w:hint="cs"/>
          <w:sz w:val="28"/>
          <w:szCs w:val="28"/>
          <w:rtl/>
        </w:rPr>
        <w:t>وفي فترات أزمات الهوية</w:t>
      </w:r>
      <w:r w:rsidR="009F59E3" w:rsidRPr="009E7023">
        <w:rPr>
          <w:rFonts w:ascii="Simplified Arabic" w:hAnsi="Simplified Arabic" w:cs="Simplified Arabic"/>
          <w:sz w:val="28"/>
          <w:szCs w:val="28"/>
          <w:rtl/>
        </w:rPr>
        <w:t xml:space="preserve"> إلى حامل تعل</w:t>
      </w:r>
      <w:r w:rsidR="00D316AC">
        <w:rPr>
          <w:rFonts w:ascii="Simplified Arabic" w:hAnsi="Simplified Arabic" w:cs="Simplified Arabic" w:hint="cs"/>
          <w:sz w:val="28"/>
          <w:szCs w:val="28"/>
          <w:rtl/>
        </w:rPr>
        <w:t>ّ</w:t>
      </w:r>
      <w:r w:rsidR="009F59E3" w:rsidRPr="009E7023">
        <w:rPr>
          <w:rFonts w:ascii="Simplified Arabic" w:hAnsi="Simplified Arabic" w:cs="Simplified Arabic"/>
          <w:sz w:val="28"/>
          <w:szCs w:val="28"/>
          <w:rtl/>
        </w:rPr>
        <w:t>ق على "جدرانه" معالم الرب  وشارات الهوية ،تكسى أجساد النساء وتزوق بالحلي وتعل</w:t>
      </w:r>
      <w:r w:rsidR="000908DD" w:rsidRPr="009E7023">
        <w:rPr>
          <w:rFonts w:ascii="Simplified Arabic" w:hAnsi="Simplified Arabic" w:cs="Simplified Arabic"/>
          <w:sz w:val="28"/>
          <w:szCs w:val="28"/>
          <w:rtl/>
        </w:rPr>
        <w:t>ّ</w:t>
      </w:r>
      <w:r w:rsidR="009F59E3" w:rsidRPr="009E7023">
        <w:rPr>
          <w:rFonts w:ascii="Simplified Arabic" w:hAnsi="Simplified Arabic" w:cs="Simplified Arabic"/>
          <w:sz w:val="28"/>
          <w:szCs w:val="28"/>
          <w:rtl/>
        </w:rPr>
        <w:t>م بالشارات</w:t>
      </w:r>
      <w:r w:rsidR="00D316AC">
        <w:rPr>
          <w:rFonts w:ascii="Simplified Arabic" w:hAnsi="Simplified Arabic" w:cs="Simplified Arabic" w:hint="cs"/>
          <w:sz w:val="28"/>
          <w:szCs w:val="28"/>
          <w:rtl/>
        </w:rPr>
        <w:t xml:space="preserve"> (65)</w:t>
      </w:r>
      <w:r w:rsidR="00DE2069" w:rsidRPr="009E7023">
        <w:rPr>
          <w:rFonts w:ascii="Simplified Arabic" w:hAnsi="Simplified Arabic" w:cs="Simplified Arabic"/>
          <w:sz w:val="28"/>
          <w:szCs w:val="28"/>
          <w:rtl/>
        </w:rPr>
        <w:t xml:space="preserve"> </w:t>
      </w:r>
      <w:r w:rsidR="009F59E3" w:rsidRPr="009E7023">
        <w:rPr>
          <w:rFonts w:ascii="Simplified Arabic" w:hAnsi="Simplified Arabic" w:cs="Simplified Arabic"/>
          <w:sz w:val="28"/>
          <w:szCs w:val="28"/>
          <w:rtl/>
        </w:rPr>
        <w:t xml:space="preserve"> ،أو تسدل عليها أسترة الحجب ،وتكسى جدران بيت الله بإسدال </w:t>
      </w:r>
      <w:r w:rsidR="00DE2069" w:rsidRPr="009E7023">
        <w:rPr>
          <w:rFonts w:ascii="Simplified Arabic" w:hAnsi="Simplified Arabic" w:cs="Simplified Arabic"/>
          <w:sz w:val="28"/>
          <w:szCs w:val="28"/>
          <w:rtl/>
        </w:rPr>
        <w:t>الكسي "أنطاعا ،أي أبسطة من أدم وحبرة وبرود وغيرها من عصب اليمن يعصب غزلها ثم يصبغ وينسج فيأتي موشى ،وقيل هي برود مخططة ..(</w:t>
      </w:r>
      <w:r w:rsidR="00D316AC">
        <w:rPr>
          <w:rFonts w:ascii="Simplified Arabic" w:hAnsi="Simplified Arabic" w:cs="Simplified Arabic" w:hint="cs"/>
          <w:sz w:val="28"/>
          <w:szCs w:val="28"/>
          <w:rtl/>
        </w:rPr>
        <w:t>66</w:t>
      </w:r>
      <w:r w:rsidR="00DE2069" w:rsidRPr="009E7023">
        <w:rPr>
          <w:rFonts w:ascii="Simplified Arabic" w:hAnsi="Simplified Arabic" w:cs="Simplified Arabic"/>
          <w:sz w:val="28"/>
          <w:szCs w:val="28"/>
          <w:rtl/>
        </w:rPr>
        <w:t>)</w:t>
      </w:r>
      <w:r w:rsidR="009F59E3" w:rsidRPr="009E7023">
        <w:rPr>
          <w:rFonts w:ascii="Simplified Arabic" w:hAnsi="Simplified Arabic" w:cs="Simplified Arabic"/>
          <w:sz w:val="28"/>
          <w:szCs w:val="28"/>
          <w:rtl/>
        </w:rPr>
        <w:t xml:space="preserve"> </w:t>
      </w:r>
      <w:r w:rsidR="000908DD" w:rsidRPr="009E7023">
        <w:rPr>
          <w:rFonts w:ascii="Simplified Arabic" w:hAnsi="Simplified Arabic" w:cs="Simplified Arabic"/>
          <w:sz w:val="28"/>
          <w:szCs w:val="28"/>
          <w:rtl/>
        </w:rPr>
        <w:t xml:space="preserve">.وفي الحالتين يستعرض "المتصرفون في المقدس"-وكانواالرجال في الحالتين </w:t>
      </w:r>
      <w:r w:rsidR="00BE54B2" w:rsidRPr="009E7023">
        <w:rPr>
          <w:rFonts w:ascii="Simplified Arabic" w:hAnsi="Simplified Arabic" w:cs="Simplified Arabic"/>
          <w:sz w:val="28"/>
          <w:szCs w:val="28"/>
          <w:rtl/>
        </w:rPr>
        <w:t>-</w:t>
      </w:r>
      <w:r w:rsidR="000908DD" w:rsidRPr="009E7023">
        <w:rPr>
          <w:rFonts w:ascii="Simplified Arabic" w:hAnsi="Simplified Arabic" w:cs="Simplified Arabic"/>
          <w:sz w:val="28"/>
          <w:szCs w:val="28"/>
          <w:rtl/>
        </w:rPr>
        <w:t xml:space="preserve">على </w:t>
      </w:r>
      <w:r w:rsidR="00BE54B2" w:rsidRPr="009E7023">
        <w:rPr>
          <w:rFonts w:ascii="Simplified Arabic" w:hAnsi="Simplified Arabic" w:cs="Simplified Arabic"/>
          <w:sz w:val="28"/>
          <w:szCs w:val="28"/>
          <w:rtl/>
        </w:rPr>
        <w:t xml:space="preserve">أجساد النساء وعلى أجساد المعابد قوانينهم المخفية في ثوب المقدس ويحصّلون مصالحهم المادية والرمزية </w:t>
      </w:r>
      <w:r w:rsidR="00FD1635" w:rsidRPr="009E7023">
        <w:rPr>
          <w:rFonts w:ascii="Simplified Arabic" w:hAnsi="Simplified Arabic" w:cs="Simplified Arabic"/>
          <w:sz w:val="28"/>
          <w:szCs w:val="28"/>
          <w:rtl/>
        </w:rPr>
        <w:t xml:space="preserve">ويختطون جراح وعيهم الشقي بأن الستر والإكساء لازمان حتى لا تنكشف "العورات" فتسقط المكاسب وكان ضروريا حتى لا يحصل ذلك المحضور أن يطقسن </w:t>
      </w:r>
      <w:r w:rsidR="006C1EEA" w:rsidRPr="009E7023">
        <w:rPr>
          <w:rFonts w:ascii="Simplified Arabic" w:hAnsi="Simplified Arabic" w:cs="Simplified Arabic"/>
          <w:sz w:val="28"/>
          <w:szCs w:val="28"/>
          <w:rtl/>
        </w:rPr>
        <w:t>"</w:t>
      </w:r>
      <w:r w:rsidR="00FD1635" w:rsidRPr="009E7023">
        <w:rPr>
          <w:rFonts w:ascii="Simplified Arabic" w:hAnsi="Simplified Arabic" w:cs="Simplified Arabic"/>
          <w:sz w:val="28"/>
          <w:szCs w:val="28"/>
          <w:rtl/>
        </w:rPr>
        <w:t>الستر</w:t>
      </w:r>
      <w:r w:rsidR="006C1EEA" w:rsidRPr="009E7023">
        <w:rPr>
          <w:rFonts w:ascii="Simplified Arabic" w:hAnsi="Simplified Arabic" w:cs="Simplified Arabic"/>
          <w:sz w:val="28"/>
          <w:szCs w:val="28"/>
          <w:rtl/>
        </w:rPr>
        <w:t>"</w:t>
      </w:r>
      <w:r w:rsidR="00AF409A" w:rsidRPr="009E7023">
        <w:rPr>
          <w:rFonts w:ascii="Simplified Arabic" w:hAnsi="Simplified Arabic" w:cs="Simplified Arabic"/>
          <w:sz w:val="28"/>
          <w:szCs w:val="28"/>
          <w:rtl/>
        </w:rPr>
        <w:t xml:space="preserve"> </w:t>
      </w:r>
      <w:r w:rsidR="00FD1635" w:rsidRPr="009E7023">
        <w:rPr>
          <w:rFonts w:ascii="Simplified Arabic" w:hAnsi="Simplified Arabic" w:cs="Simplified Arabic"/>
          <w:sz w:val="28"/>
          <w:szCs w:val="28"/>
          <w:rtl/>
        </w:rPr>
        <w:t>ليقدّس  وأن يجمّل الإكساء ليطلب حتى وإن كان في حقيقته شطبا للجسد</w:t>
      </w:r>
      <w:r w:rsidR="00AF409A" w:rsidRPr="009E7023">
        <w:rPr>
          <w:rFonts w:ascii="Simplified Arabic" w:hAnsi="Simplified Arabic" w:cs="Simplified Arabic"/>
          <w:sz w:val="28"/>
          <w:szCs w:val="28"/>
          <w:rtl/>
        </w:rPr>
        <w:t xml:space="preserve"> وتبهيما له</w:t>
      </w:r>
      <w:r w:rsidR="00FD1635" w:rsidRPr="009E7023">
        <w:rPr>
          <w:rFonts w:ascii="Simplified Arabic" w:hAnsi="Simplified Arabic" w:cs="Simplified Arabic"/>
          <w:sz w:val="28"/>
          <w:szCs w:val="28"/>
          <w:rtl/>
        </w:rPr>
        <w:t xml:space="preserve"> فلا يبقى غير أثره كما يبقى أثر اللفظ المشطوب خطّا</w:t>
      </w:r>
      <w:r w:rsidR="00FB67E0" w:rsidRPr="009E7023">
        <w:rPr>
          <w:rFonts w:ascii="Simplified Arabic" w:hAnsi="Simplified Arabic" w:cs="Simplified Arabic"/>
          <w:sz w:val="28"/>
          <w:szCs w:val="28"/>
          <w:rtl/>
        </w:rPr>
        <w:t xml:space="preserve"> لا دلالة له ولا وظيفة في الكتابة ولا أثر</w:t>
      </w:r>
      <w:r w:rsidR="00FD1635" w:rsidRPr="009E7023">
        <w:rPr>
          <w:rFonts w:ascii="Simplified Arabic" w:hAnsi="Simplified Arabic" w:cs="Simplified Arabic"/>
          <w:sz w:val="28"/>
          <w:szCs w:val="28"/>
          <w:rtl/>
        </w:rPr>
        <w:t xml:space="preserve"> في تشكيل المعنى.  </w:t>
      </w:r>
      <w:r w:rsidR="000908DD" w:rsidRPr="009E7023">
        <w:rPr>
          <w:rFonts w:ascii="Simplified Arabic" w:hAnsi="Simplified Arabic" w:cs="Simplified Arabic"/>
          <w:sz w:val="28"/>
          <w:szCs w:val="28"/>
          <w:rtl/>
        </w:rPr>
        <w:t xml:space="preserve"> </w:t>
      </w:r>
    </w:p>
    <w:p w:rsidR="00FB67E0" w:rsidRPr="009E7023" w:rsidRDefault="00F675A4" w:rsidP="00D316AC">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sz w:val="28"/>
          <w:szCs w:val="28"/>
          <w:rtl/>
        </w:rPr>
      </w:pPr>
      <w:r w:rsidRPr="009E7023">
        <w:rPr>
          <w:rFonts w:ascii="Simplified Arabic" w:hAnsi="Simplified Arabic" w:cs="Simplified Arabic"/>
          <w:b/>
          <w:bCs/>
          <w:sz w:val="28"/>
          <w:szCs w:val="28"/>
          <w:rtl/>
        </w:rPr>
        <w:t>2) عاشوراء الحسين :المنعرج وعمل الحداد</w:t>
      </w:r>
      <w:r w:rsidR="00491F87" w:rsidRPr="009E7023">
        <w:rPr>
          <w:rFonts w:ascii="Simplified Arabic" w:hAnsi="Simplified Arabic" w:cs="Simplified Arabic"/>
          <w:sz w:val="28"/>
          <w:szCs w:val="28"/>
          <w:rtl/>
        </w:rPr>
        <w:t xml:space="preserve"> </w:t>
      </w:r>
    </w:p>
    <w:p w:rsidR="00D316AC" w:rsidRDefault="00FB67E0" w:rsidP="00BA4E78">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hint="cs"/>
          <w:sz w:val="28"/>
          <w:szCs w:val="28"/>
          <w:rtl/>
        </w:rPr>
      </w:pPr>
      <w:r w:rsidRPr="009E7023">
        <w:rPr>
          <w:rFonts w:ascii="Simplified Arabic" w:hAnsi="Simplified Arabic" w:cs="Simplified Arabic"/>
          <w:sz w:val="28"/>
          <w:szCs w:val="28"/>
          <w:rtl/>
        </w:rPr>
        <w:t xml:space="preserve">تذهب الروايات الشيعية إلى أن كل ما جاء في الأدبيات السنية حول عاشوراء ما قبل مقتل الحسين ومأساة أهل بيت النبوة محض </w:t>
      </w:r>
      <w:r w:rsidR="00AF409A" w:rsidRPr="009E7023">
        <w:rPr>
          <w:rFonts w:ascii="Simplified Arabic" w:hAnsi="Simplified Arabic" w:cs="Simplified Arabic"/>
          <w:sz w:val="28"/>
          <w:szCs w:val="28"/>
          <w:rtl/>
        </w:rPr>
        <w:t>اختلاق و</w:t>
      </w:r>
      <w:r w:rsidRPr="009E7023">
        <w:rPr>
          <w:rFonts w:ascii="Simplified Arabic" w:hAnsi="Simplified Arabic" w:cs="Simplified Arabic"/>
          <w:sz w:val="28"/>
          <w:szCs w:val="28"/>
          <w:rtl/>
        </w:rPr>
        <w:t>"افتراء</w:t>
      </w:r>
      <w:r w:rsidR="0034273E" w:rsidRPr="009E7023">
        <w:rPr>
          <w:rFonts w:ascii="Simplified Arabic" w:hAnsi="Simplified Arabic" w:cs="Simplified Arabic"/>
          <w:sz w:val="28"/>
          <w:szCs w:val="28"/>
          <w:rtl/>
        </w:rPr>
        <w:t>"</w:t>
      </w:r>
      <w:r w:rsidRPr="009E7023">
        <w:rPr>
          <w:rFonts w:ascii="Simplified Arabic" w:hAnsi="Simplified Arabic" w:cs="Simplified Arabic"/>
          <w:sz w:val="28"/>
          <w:szCs w:val="28"/>
          <w:rtl/>
        </w:rPr>
        <w:t xml:space="preserve">  لجأ إليه قتلة الحسين ضمن "إستراتيجية " محمومة للاستيلاء على الوعي الجمعي وصرفه عن هول تلك المأساة بمسارين : أولهما تحويل عاشوراء عن مدلولها التراجيدي ومن كونها مناسبة للحداد وإظهار التفجع والالتياع والتعبير عن الندم والوله للقعود عن نصرة حفيد النبي وآل بيته والسعي إلى الثأر له من قاتليه ،والثاني اختلاق عاشوراء أخرى </w:t>
      </w:r>
      <w:r w:rsidR="00F43516" w:rsidRPr="009E7023">
        <w:rPr>
          <w:rFonts w:ascii="Simplified Arabic" w:hAnsi="Simplified Arabic" w:cs="Simplified Arabic"/>
          <w:sz w:val="28"/>
          <w:szCs w:val="28"/>
          <w:rtl/>
        </w:rPr>
        <w:t>واختلاق فضائل لها لا تحصى وإسناد كل ذلك زورا ووضعا إلى الرسول لإكسابها حكما شرعيا يضاهي حكم الفرض الديني وهو ما أنتج مسارا من "التحفيل"تحولت بفعله هذه العاشوراء المختلقة إلى مناسبة للاحتفال وإظهار معالم الفرح والزينة .</w:t>
      </w:r>
      <w:r w:rsidR="0034273E" w:rsidRPr="009E7023">
        <w:rPr>
          <w:rFonts w:ascii="Simplified Arabic" w:hAnsi="Simplified Arabic" w:cs="Simplified Arabic"/>
          <w:sz w:val="28"/>
          <w:szCs w:val="28"/>
          <w:rtl/>
        </w:rPr>
        <w:t>و</w:t>
      </w:r>
      <w:r w:rsidR="00F43516" w:rsidRPr="009E7023">
        <w:rPr>
          <w:rFonts w:ascii="Simplified Arabic" w:hAnsi="Simplified Arabic" w:cs="Simplified Arabic"/>
          <w:sz w:val="28"/>
          <w:szCs w:val="28"/>
          <w:rtl/>
        </w:rPr>
        <w:t xml:space="preserve"> </w:t>
      </w:r>
      <w:r w:rsidR="0034273E" w:rsidRPr="009E7023">
        <w:rPr>
          <w:rFonts w:ascii="Simplified Arabic" w:hAnsi="Simplified Arabic" w:cs="Simplified Arabic"/>
          <w:sz w:val="28"/>
          <w:szCs w:val="28"/>
          <w:rtl/>
        </w:rPr>
        <w:t>تعتمد الأدبيات الشيعية جملة من الحجج للبرهنة على رأيهم هذا من ب</w:t>
      </w:r>
      <w:r w:rsidR="00863276" w:rsidRPr="009E7023">
        <w:rPr>
          <w:rFonts w:ascii="Simplified Arabic" w:hAnsi="Simplified Arabic" w:cs="Simplified Arabic"/>
          <w:sz w:val="28"/>
          <w:szCs w:val="28"/>
          <w:rtl/>
        </w:rPr>
        <w:t xml:space="preserve">ينها الحجة اللغوية حيث يقولون "فمن جهة اللغة </w:t>
      </w:r>
      <w:r w:rsidR="0034273E" w:rsidRPr="009E7023">
        <w:rPr>
          <w:rFonts w:ascii="Simplified Arabic" w:hAnsi="Simplified Arabic" w:cs="Simplified Arabic"/>
          <w:sz w:val="28"/>
          <w:szCs w:val="28"/>
          <w:rtl/>
        </w:rPr>
        <w:t xml:space="preserve"> كلمة عاشوراء </w:t>
      </w:r>
      <w:r w:rsidR="00863276" w:rsidRPr="009E7023">
        <w:rPr>
          <w:rFonts w:ascii="Simplified Arabic" w:hAnsi="Simplified Arabic" w:cs="Simplified Arabic"/>
          <w:sz w:val="28"/>
          <w:szCs w:val="28"/>
          <w:rtl/>
        </w:rPr>
        <w:t>لم تكن معروفة قبل استشهاد الإمام الحسين عليه السلام وأهل بيته في العاشر من محرم"(</w:t>
      </w:r>
      <w:r w:rsidR="00BA4E78">
        <w:rPr>
          <w:rFonts w:ascii="Simplified Arabic" w:hAnsi="Simplified Arabic" w:cs="Simplified Arabic" w:hint="cs"/>
          <w:sz w:val="28"/>
          <w:szCs w:val="28"/>
          <w:rtl/>
        </w:rPr>
        <w:t>67</w:t>
      </w:r>
      <w:r w:rsidR="00863276" w:rsidRPr="009E7023">
        <w:rPr>
          <w:rFonts w:ascii="Simplified Arabic" w:hAnsi="Simplified Arabic" w:cs="Simplified Arabic"/>
          <w:sz w:val="28"/>
          <w:szCs w:val="28"/>
          <w:rtl/>
        </w:rPr>
        <w:t>)</w:t>
      </w:r>
      <w:r w:rsidR="0034273E" w:rsidRPr="009E7023">
        <w:rPr>
          <w:rFonts w:ascii="Simplified Arabic" w:hAnsi="Simplified Arabic" w:cs="Simplified Arabic"/>
          <w:sz w:val="28"/>
          <w:szCs w:val="28"/>
          <w:rtl/>
        </w:rPr>
        <w:t xml:space="preserve"> ،وعند العودة إلى المعاجم العربية استوقفنا </w:t>
      </w:r>
      <w:r w:rsidR="003D639E" w:rsidRPr="009E7023">
        <w:rPr>
          <w:rFonts w:ascii="Simplified Arabic" w:hAnsi="Simplified Arabic" w:cs="Simplified Arabic"/>
          <w:sz w:val="28"/>
          <w:szCs w:val="28"/>
          <w:rtl/>
        </w:rPr>
        <w:t>في "لسان العرب"</w:t>
      </w:r>
      <w:r w:rsidR="00B26BDD" w:rsidRPr="009E7023">
        <w:rPr>
          <w:rFonts w:ascii="Simplified Arabic" w:hAnsi="Simplified Arabic" w:cs="Simplified Arabic"/>
          <w:sz w:val="28"/>
          <w:szCs w:val="28"/>
          <w:rtl/>
        </w:rPr>
        <w:t xml:space="preserve"> قول ابن</w:t>
      </w:r>
      <w:r w:rsidR="00D316AC">
        <w:rPr>
          <w:rFonts w:ascii="Simplified Arabic" w:hAnsi="Simplified Arabic" w:cs="Simplified Arabic" w:hint="cs"/>
          <w:sz w:val="28"/>
          <w:szCs w:val="28"/>
          <w:rtl/>
        </w:rPr>
        <w:t xml:space="preserve"> منظور وهو بصدد</w:t>
      </w:r>
    </w:p>
    <w:p w:rsidR="00D316AC" w:rsidRDefault="00B26BDD" w:rsidP="00BA4E78">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hint="cs"/>
          <w:sz w:val="28"/>
          <w:szCs w:val="28"/>
          <w:rtl/>
        </w:rPr>
      </w:pPr>
      <w:r w:rsidRPr="009E7023">
        <w:rPr>
          <w:rFonts w:ascii="Simplified Arabic" w:hAnsi="Simplified Arabic" w:cs="Simplified Arabic"/>
          <w:sz w:val="28"/>
          <w:szCs w:val="28"/>
          <w:rtl/>
        </w:rPr>
        <w:t xml:space="preserve"> مادة(ع.ش.ر)"قال الأزهري :ولم يسمع في أمثلة الأسماء اسما على فاعولاء إلا أحرف</w:t>
      </w:r>
      <w:r w:rsidR="00D316AC">
        <w:rPr>
          <w:rFonts w:ascii="Simplified Arabic" w:hAnsi="Simplified Arabic" w:cs="Simplified Arabic" w:hint="cs"/>
          <w:sz w:val="28"/>
          <w:szCs w:val="28"/>
          <w:rtl/>
        </w:rPr>
        <w:t>ا</w:t>
      </w:r>
      <w:r w:rsidRPr="009E7023">
        <w:rPr>
          <w:rFonts w:ascii="Simplified Arabic" w:hAnsi="Simplified Arabic" w:cs="Simplified Arabic"/>
          <w:sz w:val="28"/>
          <w:szCs w:val="28"/>
          <w:rtl/>
        </w:rPr>
        <w:t xml:space="preserve"> قليلة</w:t>
      </w:r>
      <w:r w:rsidR="00D316AC" w:rsidRPr="00D316AC">
        <w:rPr>
          <w:rFonts w:ascii="Simplified Arabic" w:hAnsi="Simplified Arabic" w:cs="Simplified Arabic"/>
          <w:sz w:val="28"/>
          <w:szCs w:val="28"/>
          <w:rtl/>
        </w:rPr>
        <w:t xml:space="preserve"> </w:t>
      </w:r>
      <w:r w:rsidR="00D316AC" w:rsidRPr="009E7023">
        <w:rPr>
          <w:rFonts w:ascii="Simplified Arabic" w:hAnsi="Simplified Arabic" w:cs="Simplified Arabic"/>
          <w:sz w:val="28"/>
          <w:szCs w:val="28"/>
          <w:rtl/>
        </w:rPr>
        <w:t>قال ابن برزخ</w:t>
      </w:r>
      <w:r w:rsidR="00BA4E78">
        <w:rPr>
          <w:rFonts w:ascii="Simplified Arabic" w:hAnsi="Simplified Arabic" w:cs="Simplified Arabic" w:hint="cs"/>
          <w:sz w:val="28"/>
          <w:szCs w:val="28"/>
          <w:rtl/>
        </w:rPr>
        <w:t xml:space="preserve">: </w:t>
      </w:r>
      <w:r w:rsidR="00BA4E78" w:rsidRPr="009E7023">
        <w:rPr>
          <w:rFonts w:ascii="Simplified Arabic" w:hAnsi="Simplified Arabic" w:cs="Simplified Arabic"/>
          <w:sz w:val="28"/>
          <w:szCs w:val="28"/>
          <w:rtl/>
        </w:rPr>
        <w:t xml:space="preserve">الضاروراء الضرّاء والساروراء السرّاء والدالولاء الدلال" ،فهل يكون "شذوذ "هذه الصيغة عن قواعد الاشتقاق العربية </w:t>
      </w:r>
    </w:p>
    <w:p w:rsidR="00BA4E78" w:rsidRDefault="00BA4E78" w:rsidP="0006495B">
      <w:pPr>
        <w:pStyle w:val="NormalWeb"/>
        <w:shd w:val="clear" w:color="auto" w:fill="FFFFFF" w:themeFill="background1"/>
        <w:spacing w:before="0" w:beforeAutospacing="0" w:after="0" w:afterAutospacing="0" w:line="408" w:lineRule="atLeast"/>
        <w:ind w:firstLine="376"/>
        <w:jc w:val="both"/>
        <w:rPr>
          <w:rFonts w:ascii="Simplified Arabic" w:hAnsi="Simplified Arabic" w:cs="Simplified Arabic" w:hint="cs"/>
          <w:sz w:val="28"/>
          <w:szCs w:val="28"/>
          <w:rtl/>
        </w:rPr>
      </w:pPr>
    </w:p>
    <w:p w:rsidR="00D316AC" w:rsidRDefault="00D316AC" w:rsidP="00D316AC">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hint="cs"/>
          <w:rtl/>
        </w:rPr>
      </w:pPr>
      <w:r w:rsidRPr="00D316AC">
        <w:rPr>
          <w:rFonts w:ascii="Simplified Arabic" w:hAnsi="Simplified Arabic" w:cs="Simplified Arabic" w:hint="cs"/>
          <w:rtl/>
        </w:rPr>
        <w:t>65)</w:t>
      </w:r>
      <w:r w:rsidRPr="00D316AC">
        <w:rPr>
          <w:rFonts w:ascii="Simplified Arabic" w:hAnsi="Simplified Arabic" w:cs="Simplified Arabic"/>
          <w:rtl/>
        </w:rPr>
        <w:t xml:space="preserve"> </w:t>
      </w:r>
      <w:r w:rsidRPr="00D316AC">
        <w:rPr>
          <w:rFonts w:ascii="Simplified Arabic" w:hAnsi="Simplified Arabic" w:cs="Simplified Arabic" w:hint="cs"/>
          <w:rtl/>
        </w:rPr>
        <w:t xml:space="preserve">ويهود شبه الجزيرة كما هو </w:t>
      </w:r>
      <w:r w:rsidRPr="00D316AC">
        <w:rPr>
          <w:rFonts w:ascii="Simplified Arabic" w:hAnsi="Simplified Arabic" w:cs="Simplified Arabic"/>
          <w:rtl/>
        </w:rPr>
        <w:t>شائع في المصادر العربية وفي كثير من الدراسات كانوا صناع أقمشة وصاغة يصنعون الحلي والسلاح ،يقول إسرائيل ولفنسون ،م.س.:وكانت نساؤهم تشتغل بنسج الأقمشة ...ومن الصناعات التي كان اليهود في بلاد العرب يزاولونهاصناعة الصياغة التي اشتهر بها بنو قينقاع،صص18-19)</w:t>
      </w:r>
    </w:p>
    <w:p w:rsidR="00D316AC" w:rsidRPr="00D316AC" w:rsidRDefault="00D316AC" w:rsidP="00BA4E78">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hint="cs"/>
          <w:rtl/>
        </w:rPr>
      </w:pPr>
      <w:r>
        <w:rPr>
          <w:rFonts w:ascii="Simplified Arabic" w:hAnsi="Simplified Arabic" w:cs="Simplified Arabic" w:hint="cs"/>
          <w:rtl/>
        </w:rPr>
        <w:t>66)</w:t>
      </w:r>
      <w:r w:rsidRPr="00D316AC">
        <w:rPr>
          <w:rFonts w:ascii="Simplified Arabic" w:hAnsi="Simplified Arabic" w:cs="Simplified Arabic"/>
          <w:sz w:val="28"/>
          <w:szCs w:val="28"/>
          <w:rtl/>
        </w:rPr>
        <w:t xml:space="preserve"> </w:t>
      </w:r>
      <w:r w:rsidRPr="00D316AC">
        <w:rPr>
          <w:rFonts w:ascii="Simplified Arabic" w:hAnsi="Simplified Arabic" w:cs="Simplified Arabic"/>
          <w:rtl/>
        </w:rPr>
        <w:t>جواد علي :المفصل،ج6،ص 442</w:t>
      </w:r>
    </w:p>
    <w:p w:rsidR="00D316AC" w:rsidRPr="00D316AC" w:rsidRDefault="00BA4E78" w:rsidP="00BA4E78">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hint="cs"/>
          <w:rtl/>
        </w:rPr>
      </w:pPr>
      <w:r>
        <w:rPr>
          <w:rFonts w:ascii="Simplified Arabic" w:hAnsi="Simplified Arabic" w:cs="Simplified Arabic" w:hint="cs"/>
          <w:rtl/>
        </w:rPr>
        <w:t>67)</w:t>
      </w:r>
      <w:r w:rsidRPr="00BA4E78">
        <w:rPr>
          <w:rFonts w:ascii="Simplified Arabic" w:hAnsi="Simplified Arabic" w:cs="Simplified Arabic"/>
          <w:sz w:val="28"/>
          <w:szCs w:val="28"/>
          <w:rtl/>
        </w:rPr>
        <w:t xml:space="preserve"> </w:t>
      </w:r>
      <w:r w:rsidRPr="00BA4E78">
        <w:rPr>
          <w:rFonts w:ascii="Simplified Arabic" w:hAnsi="Simplified Arabic" w:cs="Simplified Arabic"/>
          <w:rtl/>
        </w:rPr>
        <w:t>رسالتان في تحقيق عاشوراء،</w:t>
      </w:r>
      <w:r w:rsidRPr="00BA4E78">
        <w:rPr>
          <w:rFonts w:ascii="Simplified Arabic" w:hAnsi="Simplified Arabic" w:cs="Simplified Arabic" w:hint="cs"/>
          <w:rtl/>
        </w:rPr>
        <w:t xml:space="preserve"> </w:t>
      </w:r>
      <w:r w:rsidRPr="00BA4E78">
        <w:rPr>
          <w:rFonts w:ascii="Simplified Arabic" w:hAnsi="Simplified Arabic" w:cs="Simplified Arabic"/>
          <w:rtl/>
        </w:rPr>
        <w:t>مدونة الشيخ علي خازم</w:t>
      </w:r>
    </w:p>
    <w:p w:rsidR="00D316AC" w:rsidRDefault="00D316AC" w:rsidP="0006495B">
      <w:pPr>
        <w:pStyle w:val="NormalWeb"/>
        <w:shd w:val="clear" w:color="auto" w:fill="FFFFFF" w:themeFill="background1"/>
        <w:spacing w:before="0" w:beforeAutospacing="0" w:after="0" w:afterAutospacing="0" w:line="408" w:lineRule="atLeast"/>
        <w:ind w:firstLine="376"/>
        <w:jc w:val="both"/>
        <w:rPr>
          <w:rFonts w:ascii="Simplified Arabic" w:hAnsi="Simplified Arabic" w:cs="Simplified Arabic" w:hint="cs"/>
          <w:sz w:val="28"/>
          <w:szCs w:val="28"/>
          <w:rtl/>
        </w:rPr>
      </w:pPr>
    </w:p>
    <w:p w:rsidR="00143B0C" w:rsidRPr="009E7023" w:rsidRDefault="00BA4E78" w:rsidP="00665DDB">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sz w:val="28"/>
          <w:szCs w:val="28"/>
          <w:rtl/>
        </w:rPr>
      </w:pPr>
      <w:r w:rsidRPr="009E7023">
        <w:rPr>
          <w:rFonts w:ascii="Simplified Arabic" w:hAnsi="Simplified Arabic" w:cs="Simplified Arabic"/>
          <w:sz w:val="28"/>
          <w:szCs w:val="28"/>
          <w:rtl/>
        </w:rPr>
        <w:t>علامة ترجح الرأي القائل بأن اللفظ لم يكن معروفا عند عرب ماقبل مقتل الحسين؟ قد يرجح "شذوذ"هذه</w:t>
      </w:r>
      <w:r w:rsidR="00B26BDD" w:rsidRPr="009E7023">
        <w:rPr>
          <w:rFonts w:ascii="Simplified Arabic" w:hAnsi="Simplified Arabic" w:cs="Simplified Arabic"/>
          <w:sz w:val="28"/>
          <w:szCs w:val="28"/>
          <w:rtl/>
        </w:rPr>
        <w:t xml:space="preserve"> </w:t>
      </w:r>
      <w:r w:rsidR="00863276" w:rsidRPr="009E7023">
        <w:rPr>
          <w:rFonts w:ascii="Simplified Arabic" w:hAnsi="Simplified Arabic" w:cs="Simplified Arabic"/>
          <w:sz w:val="28"/>
          <w:szCs w:val="28"/>
          <w:rtl/>
        </w:rPr>
        <w:t xml:space="preserve">الصيغة وقلة استعمالها </w:t>
      </w:r>
      <w:r w:rsidR="000D5D84" w:rsidRPr="009E7023">
        <w:rPr>
          <w:rFonts w:ascii="Simplified Arabic" w:hAnsi="Simplified Arabic" w:cs="Simplified Arabic"/>
          <w:sz w:val="28"/>
          <w:szCs w:val="28"/>
          <w:rtl/>
        </w:rPr>
        <w:t>هذه الفرضية ،ولكن</w:t>
      </w:r>
      <w:r w:rsidR="0026273A" w:rsidRPr="009E7023">
        <w:rPr>
          <w:rFonts w:ascii="Simplified Arabic" w:hAnsi="Simplified Arabic" w:cs="Simplified Arabic"/>
          <w:sz w:val="28"/>
          <w:szCs w:val="28"/>
          <w:rtl/>
        </w:rPr>
        <w:t>ها تظل على ذلك فرضية قابلة للطعن من جهة كون نظام التقعيد الذي ينتظم اللغة العربية لم يخل يوما من "الشواذ" الممتنعة عن قواعد السائد فما مبر</w:t>
      </w:r>
      <w:r w:rsidR="000D5D84" w:rsidRPr="009E7023">
        <w:rPr>
          <w:rFonts w:ascii="Simplified Arabic" w:hAnsi="Simplified Arabic" w:cs="Simplified Arabic"/>
          <w:sz w:val="28"/>
          <w:szCs w:val="28"/>
          <w:rtl/>
        </w:rPr>
        <w:t>ّ</w:t>
      </w:r>
      <w:r w:rsidR="0026273A" w:rsidRPr="009E7023">
        <w:rPr>
          <w:rFonts w:ascii="Simplified Arabic" w:hAnsi="Simplified Arabic" w:cs="Simplified Arabic"/>
          <w:sz w:val="28"/>
          <w:szCs w:val="28"/>
          <w:rtl/>
        </w:rPr>
        <w:t>ر ربط هذا اللفظ بزمن بعينه إن لم تكن هناك أدلة راجحة تثبته؟ لقد استعمل العرب لفظ</w:t>
      </w:r>
      <w:r w:rsidR="00863276" w:rsidRPr="009E7023">
        <w:rPr>
          <w:rFonts w:ascii="Simplified Arabic" w:hAnsi="Simplified Arabic" w:cs="Simplified Arabic"/>
          <w:sz w:val="28"/>
          <w:szCs w:val="28"/>
          <w:rtl/>
        </w:rPr>
        <w:t xml:space="preserve">ين آخرين للتدلال على نفس المسمى </w:t>
      </w:r>
      <w:r w:rsidR="0026273A" w:rsidRPr="009E7023">
        <w:rPr>
          <w:rFonts w:ascii="Simplified Arabic" w:hAnsi="Simplified Arabic" w:cs="Simplified Arabic"/>
          <w:sz w:val="28"/>
          <w:szCs w:val="28"/>
          <w:rtl/>
        </w:rPr>
        <w:t xml:space="preserve"> العاشور</w:t>
      </w:r>
      <w:r w:rsidR="00863276" w:rsidRPr="009E7023">
        <w:rPr>
          <w:rFonts w:ascii="Simplified Arabic" w:hAnsi="Simplified Arabic" w:cs="Simplified Arabic"/>
          <w:sz w:val="28"/>
          <w:szCs w:val="28"/>
          <w:rtl/>
        </w:rPr>
        <w:t xml:space="preserve"> والعشور </w:t>
      </w:r>
      <w:r w:rsidR="0026273A" w:rsidRPr="009E7023">
        <w:rPr>
          <w:rFonts w:ascii="Simplified Arabic" w:hAnsi="Simplified Arabic" w:cs="Simplified Arabic"/>
          <w:sz w:val="28"/>
          <w:szCs w:val="28"/>
          <w:rtl/>
        </w:rPr>
        <w:t xml:space="preserve"> </w:t>
      </w:r>
      <w:r w:rsidR="00863276" w:rsidRPr="009E7023">
        <w:rPr>
          <w:rFonts w:ascii="Simplified Arabic" w:hAnsi="Simplified Arabic" w:cs="Simplified Arabic"/>
          <w:sz w:val="28"/>
          <w:szCs w:val="28"/>
          <w:rtl/>
        </w:rPr>
        <w:t xml:space="preserve">وهذه </w:t>
      </w:r>
      <w:r w:rsidR="0026273A" w:rsidRPr="009E7023">
        <w:rPr>
          <w:rFonts w:ascii="Simplified Arabic" w:hAnsi="Simplified Arabic" w:cs="Simplified Arabic"/>
          <w:sz w:val="28"/>
          <w:szCs w:val="28"/>
          <w:rtl/>
        </w:rPr>
        <w:t>صيغة متداولة في اللسان العربي</w:t>
      </w:r>
      <w:r w:rsidR="000D5D84" w:rsidRPr="009E7023">
        <w:rPr>
          <w:rFonts w:ascii="Simplified Arabic" w:hAnsi="Simplified Arabic" w:cs="Simplified Arabic"/>
          <w:sz w:val="28"/>
          <w:szCs w:val="28"/>
          <w:rtl/>
        </w:rPr>
        <w:t xml:space="preserve"> </w:t>
      </w:r>
      <w:r w:rsidR="00143B0C" w:rsidRPr="009E7023">
        <w:rPr>
          <w:rFonts w:ascii="Simplified Arabic" w:hAnsi="Simplified Arabic" w:cs="Simplified Arabic"/>
          <w:sz w:val="28"/>
          <w:szCs w:val="28"/>
          <w:rtl/>
        </w:rPr>
        <w:t>،ولذلك فإن هذه الحجة تبدو لنا غير كافية للجزم بحكم كهذا. ولم يقف الشك عند أصالة الاسم بل تجاوزه إلى الشك في</w:t>
      </w:r>
      <w:r w:rsidR="00863276" w:rsidRPr="009E7023">
        <w:rPr>
          <w:rFonts w:ascii="Simplified Arabic" w:hAnsi="Simplified Arabic" w:cs="Simplified Arabic"/>
          <w:sz w:val="28"/>
          <w:szCs w:val="28"/>
          <w:rtl/>
        </w:rPr>
        <w:t xml:space="preserve"> أصالة</w:t>
      </w:r>
      <w:r w:rsidR="00143B0C" w:rsidRPr="009E7023">
        <w:rPr>
          <w:rFonts w:ascii="Simplified Arabic" w:hAnsi="Simplified Arabic" w:cs="Simplified Arabic"/>
          <w:sz w:val="28"/>
          <w:szCs w:val="28"/>
          <w:rtl/>
        </w:rPr>
        <w:t xml:space="preserve"> الأحاديث المنسوبة إلى الرسول بشأن عاشوراء وفي كل المرويات المتعلقة بها بناء على نقد داخلي لمتون تلك المروايات ولما بينها من اختلافات وعلى نقد للأسانيد </w:t>
      </w:r>
      <w:r w:rsidR="00863276" w:rsidRPr="009E7023">
        <w:rPr>
          <w:rFonts w:ascii="Simplified Arabic" w:hAnsi="Simplified Arabic" w:cs="Simplified Arabic"/>
          <w:sz w:val="28"/>
          <w:szCs w:val="28"/>
          <w:rtl/>
        </w:rPr>
        <w:t>من أجل "الكشف عن عيوب تلك الروايات وما تحتويه من تناقضات واضطرابات كثيرة"(</w:t>
      </w:r>
      <w:r>
        <w:rPr>
          <w:rFonts w:ascii="Simplified Arabic" w:hAnsi="Simplified Arabic" w:cs="Simplified Arabic" w:hint="cs"/>
          <w:sz w:val="28"/>
          <w:szCs w:val="28"/>
          <w:rtl/>
        </w:rPr>
        <w:t>68</w:t>
      </w:r>
      <w:r w:rsidR="00863276" w:rsidRPr="009E7023">
        <w:rPr>
          <w:rFonts w:ascii="Simplified Arabic" w:hAnsi="Simplified Arabic" w:cs="Simplified Arabic"/>
          <w:sz w:val="28"/>
          <w:szCs w:val="28"/>
          <w:rtl/>
        </w:rPr>
        <w:t>)</w:t>
      </w:r>
      <w:r w:rsidR="00143B0C" w:rsidRPr="009E7023">
        <w:rPr>
          <w:rFonts w:ascii="Simplified Arabic" w:hAnsi="Simplified Arabic" w:cs="Simplified Arabic"/>
          <w:sz w:val="28"/>
          <w:szCs w:val="28"/>
          <w:rtl/>
        </w:rPr>
        <w:t xml:space="preserve"> </w:t>
      </w:r>
      <w:r w:rsidR="00B00440" w:rsidRPr="009E7023">
        <w:rPr>
          <w:rFonts w:ascii="Simplified Arabic" w:hAnsi="Simplified Arabic" w:cs="Simplified Arabic"/>
          <w:sz w:val="28"/>
          <w:szCs w:val="28"/>
          <w:rtl/>
        </w:rPr>
        <w:t xml:space="preserve"> ومما ذكر من اضطرابات الأغلاط "التاريخية"بشأن ما ورد في تلك الأحاديث من إشارة إلى النصارى واليهود،"النصارى لا علاقة لهم بيوم عاشوراء"(</w:t>
      </w:r>
      <w:r>
        <w:rPr>
          <w:rFonts w:ascii="Simplified Arabic" w:hAnsi="Simplified Arabic" w:cs="Simplified Arabic" w:hint="cs"/>
          <w:sz w:val="28"/>
          <w:szCs w:val="28"/>
          <w:rtl/>
        </w:rPr>
        <w:t>69</w:t>
      </w:r>
      <w:r w:rsidR="00B00440" w:rsidRPr="009E7023">
        <w:rPr>
          <w:rFonts w:ascii="Simplified Arabic" w:hAnsi="Simplified Arabic" w:cs="Simplified Arabic"/>
          <w:sz w:val="28"/>
          <w:szCs w:val="28"/>
          <w:rtl/>
        </w:rPr>
        <w:t>) وعاشوراء اليهود ليست احتفالا بالنجاة من الفرعون بل هو "يوم الكيبور" أو الغفران  "لحساب النفس والند</w:t>
      </w:r>
      <w:r w:rsidR="00A170FA" w:rsidRPr="009E7023">
        <w:rPr>
          <w:rFonts w:ascii="Simplified Arabic" w:hAnsi="Simplified Arabic" w:cs="Simplified Arabic"/>
          <w:sz w:val="28"/>
          <w:szCs w:val="28"/>
          <w:rtl/>
        </w:rPr>
        <w:t>م على ما بدر من المؤمن من خطايا والتكفير عنها"(</w:t>
      </w:r>
      <w:r>
        <w:rPr>
          <w:rFonts w:ascii="Simplified Arabic" w:hAnsi="Simplified Arabic" w:cs="Simplified Arabic" w:hint="cs"/>
          <w:sz w:val="28"/>
          <w:szCs w:val="28"/>
          <w:rtl/>
        </w:rPr>
        <w:t>70</w:t>
      </w:r>
      <w:r w:rsidR="00A170FA" w:rsidRPr="009E7023">
        <w:rPr>
          <w:rFonts w:ascii="Simplified Arabic" w:hAnsi="Simplified Arabic" w:cs="Simplified Arabic"/>
          <w:sz w:val="28"/>
          <w:szCs w:val="28"/>
          <w:rtl/>
        </w:rPr>
        <w:t xml:space="preserve">) فضلا عن كونه اكتسى طابع الحداد منذ أن اقترن </w:t>
      </w:r>
      <w:r>
        <w:rPr>
          <w:rFonts w:ascii="Simplified Arabic" w:hAnsi="Simplified Arabic" w:cs="Simplified Arabic"/>
          <w:sz w:val="28"/>
          <w:szCs w:val="28"/>
          <w:rtl/>
        </w:rPr>
        <w:t xml:space="preserve">تاريخ العاشر من تشري بدخول </w:t>
      </w:r>
      <w:r w:rsidR="00A170FA" w:rsidRPr="009E7023">
        <w:rPr>
          <w:rFonts w:ascii="Simplified Arabic" w:hAnsi="Simplified Arabic" w:cs="Simplified Arabic"/>
          <w:sz w:val="28"/>
          <w:szCs w:val="28"/>
          <w:rtl/>
        </w:rPr>
        <w:t xml:space="preserve"> نبوخذ نصر بجيوشه إلى القدس في 586ق.م (</w:t>
      </w:r>
      <w:r w:rsidR="00665DDB">
        <w:rPr>
          <w:rFonts w:ascii="Simplified Arabic" w:hAnsi="Simplified Arabic" w:cs="Simplified Arabic" w:hint="cs"/>
          <w:sz w:val="28"/>
          <w:szCs w:val="28"/>
          <w:rtl/>
        </w:rPr>
        <w:t>71)</w:t>
      </w:r>
    </w:p>
    <w:p w:rsidR="00A170FA" w:rsidRPr="009E7023" w:rsidRDefault="00A170FA" w:rsidP="00665DDB">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sz w:val="28"/>
          <w:szCs w:val="28"/>
          <w:rtl/>
        </w:rPr>
      </w:pPr>
      <w:r w:rsidRPr="009E7023">
        <w:rPr>
          <w:rFonts w:ascii="Simplified Arabic" w:hAnsi="Simplified Arabic" w:cs="Simplified Arabic"/>
          <w:sz w:val="28"/>
          <w:szCs w:val="28"/>
          <w:rtl/>
        </w:rPr>
        <w:t>وبناء على هذه الحجة وغيرها يتساءل صاحب الرسالة مثبتا"هل تم نقل صوم الكيبور إلى ما يوافقه في الترتيب من التقويم الهجري</w:t>
      </w:r>
      <w:r w:rsidR="001642DE" w:rsidRPr="009E7023">
        <w:rPr>
          <w:rFonts w:ascii="Simplified Arabic" w:hAnsi="Simplified Arabic" w:cs="Simplified Arabic"/>
          <w:sz w:val="28"/>
          <w:szCs w:val="28"/>
          <w:rtl/>
        </w:rPr>
        <w:t xml:space="preserve"> على يد السلطة الأموية ورواتها للتغطية على الحدث المأساوي الذي هز الضمير الإسلامي والذي قامت باسمه الثورات التي أسقطت الحكم الأموي في النهاية ؟"</w:t>
      </w:r>
      <w:r w:rsidRPr="009E7023">
        <w:rPr>
          <w:rFonts w:ascii="Simplified Arabic" w:hAnsi="Simplified Arabic" w:cs="Simplified Arabic"/>
          <w:sz w:val="28"/>
          <w:szCs w:val="28"/>
          <w:rtl/>
        </w:rPr>
        <w:t xml:space="preserve"> </w:t>
      </w:r>
    </w:p>
    <w:p w:rsidR="00BA4E78" w:rsidRDefault="00595189" w:rsidP="00665DDB">
      <w:pPr>
        <w:pStyle w:val="NormalWeb"/>
        <w:shd w:val="clear" w:color="auto" w:fill="FFFFFF" w:themeFill="background1"/>
        <w:spacing w:before="0" w:beforeAutospacing="0" w:after="0" w:afterAutospacing="0" w:line="408" w:lineRule="atLeast"/>
        <w:ind w:firstLine="376"/>
        <w:jc w:val="both"/>
        <w:rPr>
          <w:rFonts w:ascii="Simplified Arabic" w:hAnsi="Simplified Arabic" w:cs="Simplified Arabic" w:hint="cs"/>
          <w:sz w:val="28"/>
          <w:szCs w:val="28"/>
          <w:rtl/>
        </w:rPr>
      </w:pPr>
      <w:r w:rsidRPr="009E7023">
        <w:rPr>
          <w:rFonts w:ascii="Simplified Arabic" w:hAnsi="Simplified Arabic" w:cs="Simplified Arabic"/>
          <w:sz w:val="28"/>
          <w:szCs w:val="28"/>
          <w:rtl/>
        </w:rPr>
        <w:t xml:space="preserve"> كما يتم الاستدلال</w:t>
      </w:r>
      <w:r w:rsidR="0034273E" w:rsidRPr="009E7023">
        <w:rPr>
          <w:rFonts w:ascii="Simplified Arabic" w:hAnsi="Simplified Arabic" w:cs="Simplified Arabic"/>
          <w:sz w:val="28"/>
          <w:szCs w:val="28"/>
          <w:rtl/>
        </w:rPr>
        <w:t xml:space="preserve"> </w:t>
      </w:r>
      <w:r w:rsidR="00F43516" w:rsidRPr="009E7023">
        <w:rPr>
          <w:rFonts w:ascii="Simplified Arabic" w:hAnsi="Simplified Arabic" w:cs="Simplified Arabic"/>
          <w:sz w:val="28"/>
          <w:szCs w:val="28"/>
          <w:rtl/>
        </w:rPr>
        <w:t>بتاريخ طويل من الصدامات الكثيرة والدموي</w:t>
      </w:r>
      <w:r w:rsidR="00A170FA" w:rsidRPr="009E7023">
        <w:rPr>
          <w:rFonts w:ascii="Simplified Arabic" w:hAnsi="Simplified Arabic" w:cs="Simplified Arabic"/>
          <w:sz w:val="28"/>
          <w:szCs w:val="28"/>
          <w:rtl/>
        </w:rPr>
        <w:t>ة أحيانا</w:t>
      </w:r>
      <w:r w:rsidR="00665DDB">
        <w:rPr>
          <w:rFonts w:ascii="Simplified Arabic" w:hAnsi="Simplified Arabic" w:cs="Simplified Arabic" w:hint="cs"/>
          <w:sz w:val="28"/>
          <w:szCs w:val="28"/>
          <w:rtl/>
        </w:rPr>
        <w:t>(72</w:t>
      </w:r>
      <w:r w:rsidRPr="009E7023">
        <w:rPr>
          <w:rFonts w:ascii="Simplified Arabic" w:hAnsi="Simplified Arabic" w:cs="Simplified Arabic"/>
          <w:sz w:val="28"/>
          <w:szCs w:val="28"/>
          <w:rtl/>
        </w:rPr>
        <w:t>)</w:t>
      </w:r>
      <w:r w:rsidR="00A170FA" w:rsidRPr="009E7023">
        <w:rPr>
          <w:rFonts w:ascii="Simplified Arabic" w:hAnsi="Simplified Arabic" w:cs="Simplified Arabic"/>
          <w:sz w:val="28"/>
          <w:szCs w:val="28"/>
          <w:rtl/>
        </w:rPr>
        <w:t xml:space="preserve"> بين فريقين أحدهما يحتفل </w:t>
      </w:r>
      <w:r w:rsidR="00F43516" w:rsidRPr="009E7023">
        <w:rPr>
          <w:rFonts w:ascii="Simplified Arabic" w:hAnsi="Simplified Arabic" w:cs="Simplified Arabic"/>
          <w:sz w:val="28"/>
          <w:szCs w:val="28"/>
          <w:rtl/>
        </w:rPr>
        <w:t xml:space="preserve">بعاشوراء باللطم والحداد والنواح وإظهار كل علامات الحزن والمبالغة فيه وفريق يستعرض كل علامات السرور من الانبساط في المطاعم واتخاذ الملابس والأواني الجديدة والدخول إلى الحمام </w:t>
      </w:r>
      <w:r w:rsidR="000E2AC6" w:rsidRPr="009E7023">
        <w:rPr>
          <w:rFonts w:ascii="Simplified Arabic" w:hAnsi="Simplified Arabic" w:cs="Simplified Arabic"/>
          <w:sz w:val="28"/>
          <w:szCs w:val="28"/>
          <w:rtl/>
        </w:rPr>
        <w:t xml:space="preserve">والاكتحال والاختضاب وإعداد صنوف من الحلوى خاصة بهذا "العيد"تدعى العاشورية </w:t>
      </w:r>
      <w:r w:rsidRPr="009E7023">
        <w:rPr>
          <w:rFonts w:ascii="Simplified Arabic" w:hAnsi="Simplified Arabic" w:cs="Simplified Arabic"/>
          <w:sz w:val="28"/>
          <w:szCs w:val="28"/>
          <w:rtl/>
        </w:rPr>
        <w:t>من أجل التأكيد على أن كل ما نشأ عبر التاريخ منذ ما قبل الإسلام إلى اليوم من مظاهر السرور احتفالا بعاشوراء كان اختلاقا "سنيا"يراد منه التعمية على الحقيقة التاريخية الوحيدة الثابتة -من وجهة النظر هذه- وهي حقيقة الاستشهاد المأسوي للحسين ولآل بيت النبوة على يد أعدائ</w:t>
      </w:r>
      <w:r w:rsidR="00E93C4E" w:rsidRPr="009E7023">
        <w:rPr>
          <w:rFonts w:ascii="Simplified Arabic" w:hAnsi="Simplified Arabic" w:cs="Simplified Arabic"/>
          <w:sz w:val="28"/>
          <w:szCs w:val="28"/>
          <w:rtl/>
        </w:rPr>
        <w:t>هم الأمويين وصرف هذه المناسبة عن أن تكون مناسبة</w:t>
      </w:r>
      <w:r w:rsidRPr="009E7023">
        <w:rPr>
          <w:rFonts w:ascii="Simplified Arabic" w:hAnsi="Simplified Arabic" w:cs="Simplified Arabic"/>
          <w:sz w:val="28"/>
          <w:szCs w:val="28"/>
          <w:rtl/>
        </w:rPr>
        <w:t xml:space="preserve"> حزن وحداد وندم باتخاذها مناسبة للانبساط والبهجة والفرح "نكاية وتشفيا"(</w:t>
      </w:r>
      <w:r w:rsidR="00665DDB">
        <w:rPr>
          <w:rFonts w:ascii="Simplified Arabic" w:hAnsi="Simplified Arabic" w:cs="Simplified Arabic" w:hint="cs"/>
          <w:sz w:val="28"/>
          <w:szCs w:val="28"/>
          <w:rtl/>
        </w:rPr>
        <w:t>73</w:t>
      </w:r>
      <w:r w:rsidRPr="009E7023">
        <w:rPr>
          <w:rFonts w:ascii="Simplified Arabic" w:hAnsi="Simplified Arabic" w:cs="Simplified Arabic"/>
          <w:sz w:val="28"/>
          <w:szCs w:val="28"/>
          <w:rtl/>
        </w:rPr>
        <w:t>)</w:t>
      </w:r>
      <w:r w:rsidR="008D6D2B" w:rsidRPr="009E7023">
        <w:rPr>
          <w:rFonts w:ascii="Simplified Arabic" w:hAnsi="Simplified Arabic" w:cs="Simplified Arabic"/>
          <w:sz w:val="28"/>
          <w:szCs w:val="28"/>
          <w:rtl/>
        </w:rPr>
        <w:t xml:space="preserve">. لقد كان لهذا التجاذب من أجل الاستئثار بعاشوراء ولهذا الصراع على معناها ودلالاتها تاريخ طويل لاينكره كلا الطرفين المتصارعين ،فهذا ابن تيمية يعترف بذلك معتبرا أن الطرفين يشتركان </w:t>
      </w:r>
    </w:p>
    <w:p w:rsidR="00665DDB" w:rsidRDefault="00665DDB" w:rsidP="00665DDB">
      <w:pPr>
        <w:pStyle w:val="NormalWeb"/>
        <w:shd w:val="clear" w:color="auto" w:fill="FFFFFF" w:themeFill="background1"/>
        <w:spacing w:before="0" w:beforeAutospacing="0" w:after="0" w:afterAutospacing="0" w:line="408" w:lineRule="atLeast"/>
        <w:ind w:firstLine="376"/>
        <w:jc w:val="both"/>
        <w:rPr>
          <w:rFonts w:ascii="Simplified Arabic" w:hAnsi="Simplified Arabic" w:cs="Simplified Arabic" w:hint="cs"/>
          <w:sz w:val="28"/>
          <w:szCs w:val="28"/>
          <w:rtl/>
        </w:rPr>
      </w:pPr>
    </w:p>
    <w:p w:rsidR="00BA4E78" w:rsidRDefault="00BA4E78" w:rsidP="00BA4E78">
      <w:pPr>
        <w:pStyle w:val="NormalWeb"/>
        <w:shd w:val="clear" w:color="auto" w:fill="FFFFFF" w:themeFill="background1"/>
        <w:bidi/>
        <w:spacing w:before="0" w:beforeAutospacing="0" w:after="0" w:afterAutospacing="0" w:line="408" w:lineRule="atLeast"/>
        <w:ind w:firstLine="376"/>
        <w:rPr>
          <w:rFonts w:ascii="Simplified Arabic" w:hAnsi="Simplified Arabic" w:cs="Simplified Arabic" w:hint="cs"/>
          <w:rtl/>
        </w:rPr>
      </w:pPr>
      <w:r w:rsidRPr="00BA4E78">
        <w:rPr>
          <w:rFonts w:ascii="Simplified Arabic" w:hAnsi="Simplified Arabic" w:cs="Simplified Arabic" w:hint="cs"/>
          <w:rtl/>
        </w:rPr>
        <w:t>(68)-(69)-(70)</w:t>
      </w:r>
      <w:r w:rsidR="00665DDB">
        <w:rPr>
          <w:rFonts w:ascii="Simplified Arabic" w:hAnsi="Simplified Arabic" w:cs="Simplified Arabic" w:hint="cs"/>
          <w:rtl/>
        </w:rPr>
        <w:t>(73)</w:t>
      </w:r>
      <w:r w:rsidR="000232F6">
        <w:rPr>
          <w:rFonts w:ascii="Simplified Arabic" w:hAnsi="Simplified Arabic" w:cs="Simplified Arabic" w:hint="cs"/>
          <w:rtl/>
        </w:rPr>
        <w:t>مدونة الشيخ علي خازم</w:t>
      </w:r>
      <w:r w:rsidRPr="00BA4E78">
        <w:rPr>
          <w:rFonts w:ascii="Simplified Arabic" w:hAnsi="Simplified Arabic" w:cs="Simplified Arabic" w:hint="cs"/>
          <w:rtl/>
        </w:rPr>
        <w:t xml:space="preserve"> ،المرجع نفسه</w:t>
      </w:r>
    </w:p>
    <w:p w:rsidR="00BA4E78" w:rsidRDefault="00BA4E78" w:rsidP="00BA4E78">
      <w:pPr>
        <w:pStyle w:val="NormalWeb"/>
        <w:shd w:val="clear" w:color="auto" w:fill="FFFFFF" w:themeFill="background1"/>
        <w:bidi/>
        <w:spacing w:before="0" w:beforeAutospacing="0" w:after="0" w:afterAutospacing="0" w:line="408" w:lineRule="atLeast"/>
        <w:ind w:firstLine="376"/>
        <w:rPr>
          <w:rFonts w:ascii="Simplified Arabic" w:hAnsi="Simplified Arabic" w:cs="Simplified Arabic" w:hint="cs"/>
          <w:rtl/>
        </w:rPr>
      </w:pPr>
      <w:r>
        <w:rPr>
          <w:rFonts w:ascii="Simplified Arabic" w:hAnsi="Simplified Arabic" w:cs="Simplified Arabic" w:hint="cs"/>
          <w:rtl/>
        </w:rPr>
        <w:t>71)المرجع السابق نفسه وينقله عن :المسيري ،مرجع سابق ،ج2،ص83</w:t>
      </w:r>
    </w:p>
    <w:p w:rsidR="00BA4E78" w:rsidRPr="000232F6" w:rsidRDefault="00BA4E78" w:rsidP="000232F6">
      <w:pPr>
        <w:pStyle w:val="NormalWeb"/>
        <w:shd w:val="clear" w:color="auto" w:fill="FFFFFF" w:themeFill="background1"/>
        <w:bidi/>
        <w:spacing w:before="0" w:beforeAutospacing="0" w:after="0" w:afterAutospacing="0" w:line="408" w:lineRule="atLeast"/>
        <w:ind w:firstLine="376"/>
        <w:rPr>
          <w:rFonts w:ascii="Simplified Arabic" w:hAnsi="Simplified Arabic" w:cs="Simplified Arabic" w:hint="cs"/>
          <w:rtl/>
        </w:rPr>
      </w:pPr>
      <w:r>
        <w:rPr>
          <w:rFonts w:ascii="Simplified Arabic" w:hAnsi="Simplified Arabic" w:cs="Simplified Arabic" w:hint="cs"/>
          <w:rtl/>
        </w:rPr>
        <w:t>72)</w:t>
      </w:r>
      <w:r w:rsidR="00665DDB">
        <w:rPr>
          <w:rFonts w:ascii="Simplified Arabic" w:hAnsi="Simplified Arabic" w:cs="Simplified Arabic" w:hint="cs"/>
          <w:rtl/>
        </w:rPr>
        <w:t>تمت الإحالة في المرجع السابق على أحداث سنة 363هجريا في كتاب ابن الأثير:الكامل في التارخ،ونحيل على: ابن الجوزي :المنتظم في تاريخ الملوك والأمم،ج14،صص150-196</w:t>
      </w:r>
    </w:p>
    <w:p w:rsidR="00595189" w:rsidRPr="009E7023" w:rsidRDefault="00665DDB" w:rsidP="00665DDB">
      <w:pPr>
        <w:pStyle w:val="NormalWeb"/>
        <w:shd w:val="clear" w:color="auto" w:fill="FFFFFF" w:themeFill="background1"/>
        <w:spacing w:before="0" w:beforeAutospacing="0" w:after="0" w:afterAutospacing="0" w:line="408" w:lineRule="atLeast"/>
        <w:ind w:firstLine="376"/>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في استحداث ما</w:t>
      </w:r>
      <w:r w:rsidR="008D6D2B" w:rsidRPr="009E7023">
        <w:rPr>
          <w:rFonts w:ascii="Simplified Arabic" w:hAnsi="Simplified Arabic" w:cs="Simplified Arabic"/>
          <w:sz w:val="28"/>
          <w:szCs w:val="28"/>
          <w:rtl/>
        </w:rPr>
        <w:t xml:space="preserve"> استحدثوا من "البدع" احتفالا بعاشوراء، يقول: "مثلما أحدث بعض أهل الأهواء في يوم عاشوراء من التعطش والتحزن والتجمع وغير ذلك من الأمور المحدثة التي لم يشرعها الله </w:t>
      </w:r>
      <w:r w:rsidR="00E65F91" w:rsidRPr="009E7023">
        <w:rPr>
          <w:rFonts w:ascii="Simplified Arabic" w:hAnsi="Simplified Arabic" w:cs="Simplified Arabic"/>
          <w:sz w:val="28"/>
          <w:szCs w:val="28"/>
          <w:rtl/>
        </w:rPr>
        <w:t>تعالى ولا رسوله-ص-ولا أحد من السلف لا من أهل بيت الرسول ولا من غيرهم(...)أحدث بعض أهل البدع في مثل هذا اليوم خلاف ما أمر الله به (...)وأحدث بعض الناس فيه أشياء مستندة إلى أحاديث موضوعة ،لا أصل لها ،مثل فضل الاغتسال فيه أو التكحل أو المصافحة .وهذه الأشياء ونحوها من الأمور المبتدعة ك</w:t>
      </w:r>
      <w:r>
        <w:rPr>
          <w:rFonts w:ascii="Simplified Arabic" w:hAnsi="Simplified Arabic" w:cs="Simplified Arabic"/>
          <w:sz w:val="28"/>
          <w:szCs w:val="28"/>
          <w:rtl/>
        </w:rPr>
        <w:t>لها مكروهة وإنما المستحب صومه "ويضيف</w:t>
      </w:r>
      <w:r w:rsidR="00E65F91" w:rsidRPr="009E7023">
        <w:rPr>
          <w:rFonts w:ascii="Simplified Arabic" w:hAnsi="Simplified Arabic" w:cs="Simplified Arabic"/>
          <w:sz w:val="28"/>
          <w:szCs w:val="28"/>
          <w:rtl/>
        </w:rPr>
        <w:t>"وهؤلاء فيهم بدع وضلال وأولئك فيهم بدع وضلال وإن كانت الشيعة أكثر كذبا وأسوأ حالا"(</w:t>
      </w:r>
      <w:r>
        <w:rPr>
          <w:rFonts w:ascii="Simplified Arabic" w:hAnsi="Simplified Arabic" w:cs="Simplified Arabic" w:hint="cs"/>
          <w:sz w:val="28"/>
          <w:szCs w:val="28"/>
          <w:rtl/>
        </w:rPr>
        <w:t>73</w:t>
      </w:r>
      <w:r w:rsidR="00E65F91" w:rsidRPr="009E7023">
        <w:rPr>
          <w:rFonts w:ascii="Simplified Arabic" w:hAnsi="Simplified Arabic" w:cs="Simplified Arabic"/>
          <w:sz w:val="28"/>
          <w:szCs w:val="28"/>
          <w:rtl/>
        </w:rPr>
        <w:t>)</w:t>
      </w:r>
    </w:p>
    <w:p w:rsidR="00CE1394" w:rsidRPr="009E7023" w:rsidRDefault="00595189" w:rsidP="0006495B">
      <w:pPr>
        <w:pStyle w:val="NormalWeb"/>
        <w:shd w:val="clear" w:color="auto" w:fill="FFFFFF" w:themeFill="background1"/>
        <w:spacing w:before="0" w:beforeAutospacing="0" w:after="0" w:afterAutospacing="0" w:line="408" w:lineRule="atLeast"/>
        <w:ind w:firstLine="376"/>
        <w:jc w:val="both"/>
        <w:rPr>
          <w:rFonts w:ascii="Simplified Arabic" w:hAnsi="Simplified Arabic" w:cs="Simplified Arabic"/>
          <w:sz w:val="28"/>
          <w:szCs w:val="28"/>
          <w:rtl/>
        </w:rPr>
      </w:pPr>
      <w:r w:rsidRPr="009E7023">
        <w:rPr>
          <w:rFonts w:ascii="Simplified Arabic" w:hAnsi="Simplified Arabic" w:cs="Simplified Arabic"/>
          <w:sz w:val="28"/>
          <w:szCs w:val="28"/>
          <w:rtl/>
        </w:rPr>
        <w:t xml:space="preserve">لا يحتاج المرء إلى كبير اجتهاد ليكتشف العقلية المذهبية الواضحة في أدبيات </w:t>
      </w:r>
      <w:r w:rsidR="00E93C4E" w:rsidRPr="009E7023">
        <w:rPr>
          <w:rFonts w:ascii="Simplified Arabic" w:hAnsi="Simplified Arabic" w:cs="Simplified Arabic"/>
          <w:sz w:val="28"/>
          <w:szCs w:val="28"/>
          <w:rtl/>
        </w:rPr>
        <w:t xml:space="preserve">كل من </w:t>
      </w:r>
      <w:r w:rsidRPr="009E7023">
        <w:rPr>
          <w:rFonts w:ascii="Simplified Arabic" w:hAnsi="Simplified Arabic" w:cs="Simplified Arabic"/>
          <w:sz w:val="28"/>
          <w:szCs w:val="28"/>
          <w:rtl/>
        </w:rPr>
        <w:t xml:space="preserve">هذا الفريق </w:t>
      </w:r>
      <w:r w:rsidR="00E93C4E" w:rsidRPr="009E7023">
        <w:rPr>
          <w:rFonts w:ascii="Simplified Arabic" w:hAnsi="Simplified Arabic" w:cs="Simplified Arabic"/>
          <w:sz w:val="28"/>
          <w:szCs w:val="28"/>
          <w:rtl/>
        </w:rPr>
        <w:t xml:space="preserve">وذاك، ولا يحتاج كذلك إلى أكثر من الأدلة الظاهرة في هذه الأدبيات نفسها حتى يتبين كيف تؤدي القراءة المذهبية للتاريخ إلى تحويله ساحة تدار فيها أشد فصول الصراع شراسة، إنه صراع رهانه المشروعية ،مشروعية مقالات المذهب،والسلطة ببعديها المادي والرمزي، وأداته </w:t>
      </w:r>
      <w:r w:rsidR="009029CD" w:rsidRPr="009E7023">
        <w:rPr>
          <w:rFonts w:ascii="Simplified Arabic" w:hAnsi="Simplified Arabic" w:cs="Simplified Arabic"/>
          <w:sz w:val="28"/>
          <w:szCs w:val="28"/>
          <w:rtl/>
        </w:rPr>
        <w:t>ذاكرة بدايتها زمن مغرق في القدم لم تبق منه غير أصداء ملتبسة غامضة</w:t>
      </w:r>
      <w:r w:rsidR="00995A56" w:rsidRPr="009E7023">
        <w:rPr>
          <w:rFonts w:ascii="Simplified Arabic" w:hAnsi="Simplified Arabic" w:cs="Simplified Arabic"/>
          <w:sz w:val="28"/>
          <w:szCs w:val="28"/>
          <w:rtl/>
        </w:rPr>
        <w:t>،</w:t>
      </w:r>
      <w:r w:rsidR="009029CD" w:rsidRPr="009E7023">
        <w:rPr>
          <w:rFonts w:ascii="Simplified Arabic" w:hAnsi="Simplified Arabic" w:cs="Simplified Arabic"/>
          <w:sz w:val="28"/>
          <w:szCs w:val="28"/>
          <w:rtl/>
        </w:rPr>
        <w:t xml:space="preserve"> من التباسها وغموضها تصطنع القصص والأخيلة لتبر</w:t>
      </w:r>
      <w:r w:rsidR="00995A56" w:rsidRPr="009E7023">
        <w:rPr>
          <w:rFonts w:ascii="Simplified Arabic" w:hAnsi="Simplified Arabic" w:cs="Simplified Arabic"/>
          <w:sz w:val="28"/>
          <w:szCs w:val="28"/>
          <w:rtl/>
        </w:rPr>
        <w:t>ّ</w:t>
      </w:r>
      <w:r w:rsidR="009029CD" w:rsidRPr="009E7023">
        <w:rPr>
          <w:rFonts w:ascii="Simplified Arabic" w:hAnsi="Simplified Arabic" w:cs="Simplified Arabic"/>
          <w:sz w:val="28"/>
          <w:szCs w:val="28"/>
          <w:rtl/>
        </w:rPr>
        <w:t>ر ولتضفي على ما لامعنى له المعاني التي يريد المتراهنون على المعنى المتصارعون على السلطة أن يضفوها عليها</w:t>
      </w:r>
      <w:r w:rsidR="00DB0FFA" w:rsidRPr="009E7023">
        <w:rPr>
          <w:rFonts w:ascii="Simplified Arabic" w:hAnsi="Simplified Arabic" w:cs="Simplified Arabic"/>
          <w:sz w:val="28"/>
          <w:szCs w:val="28"/>
          <w:rtl/>
        </w:rPr>
        <w:t xml:space="preserve"> وليحولوا تلك "الخبرات "الملفوفة بغطاء ديني إلى طقوس ينخر</w:t>
      </w:r>
      <w:r w:rsidR="00995A56" w:rsidRPr="009E7023">
        <w:rPr>
          <w:rFonts w:ascii="Simplified Arabic" w:hAnsi="Simplified Arabic" w:cs="Simplified Arabic"/>
          <w:sz w:val="28"/>
          <w:szCs w:val="28"/>
          <w:rtl/>
        </w:rPr>
        <w:t>ط فيها عامة الناس دون أن يكونوا</w:t>
      </w:r>
      <w:r w:rsidR="00DB0FFA" w:rsidRPr="009E7023">
        <w:rPr>
          <w:rFonts w:ascii="Simplified Arabic" w:hAnsi="Simplified Arabic" w:cs="Simplified Arabic"/>
          <w:sz w:val="28"/>
          <w:szCs w:val="28"/>
          <w:rtl/>
        </w:rPr>
        <w:t>على علم بأصولها ولا بدلالاتها الضمنية ولا برهاناتها الخفية ...ي</w:t>
      </w:r>
      <w:r w:rsidR="00995A56" w:rsidRPr="009E7023">
        <w:rPr>
          <w:rFonts w:ascii="Simplified Arabic" w:hAnsi="Simplified Arabic" w:cs="Simplified Arabic"/>
          <w:sz w:val="28"/>
          <w:szCs w:val="28"/>
          <w:rtl/>
        </w:rPr>
        <w:t>ُ</w:t>
      </w:r>
      <w:r w:rsidR="00DB0FFA" w:rsidRPr="009E7023">
        <w:rPr>
          <w:rFonts w:ascii="Simplified Arabic" w:hAnsi="Simplified Arabic" w:cs="Simplified Arabic"/>
          <w:sz w:val="28"/>
          <w:szCs w:val="28"/>
          <w:rtl/>
        </w:rPr>
        <w:t>خفى ك</w:t>
      </w:r>
      <w:r w:rsidR="00995A56" w:rsidRPr="009E7023">
        <w:rPr>
          <w:rFonts w:ascii="Simplified Arabic" w:hAnsi="Simplified Arabic" w:cs="Simplified Arabic"/>
          <w:sz w:val="28"/>
          <w:szCs w:val="28"/>
          <w:rtl/>
        </w:rPr>
        <w:t xml:space="preserve">ل هذا أو يختفي ليترك المجال لطقس يبدأعادة في خضم حركات اليومي ووقائعه البسيطة ولكنه سريعا ما يتعقد ويتوسع ليشكل نسقا أو منظومة لا تنفك </w:t>
      </w:r>
      <w:r w:rsidR="009A580A" w:rsidRPr="009E7023">
        <w:rPr>
          <w:rFonts w:ascii="Simplified Arabic" w:hAnsi="Simplified Arabic" w:cs="Simplified Arabic"/>
          <w:sz w:val="28"/>
          <w:szCs w:val="28"/>
          <w:rtl/>
        </w:rPr>
        <w:t>تبني رمزيتها الخاصة ودلالاتها في استقلال تام أحيان</w:t>
      </w:r>
      <w:r w:rsidR="00412D5C" w:rsidRPr="009E7023">
        <w:rPr>
          <w:rFonts w:ascii="Simplified Arabic" w:hAnsi="Simplified Arabic" w:cs="Simplified Arabic"/>
          <w:sz w:val="28"/>
          <w:szCs w:val="28"/>
          <w:rtl/>
        </w:rPr>
        <w:t>ا</w:t>
      </w:r>
      <w:r w:rsidR="009A580A" w:rsidRPr="009E7023">
        <w:rPr>
          <w:rFonts w:ascii="Simplified Arabic" w:hAnsi="Simplified Arabic" w:cs="Simplified Arabic"/>
          <w:sz w:val="28"/>
          <w:szCs w:val="28"/>
          <w:rtl/>
        </w:rPr>
        <w:t xml:space="preserve"> عن الواقعة الأصل</w:t>
      </w:r>
      <w:r w:rsidR="00DB0FFA" w:rsidRPr="009E7023">
        <w:rPr>
          <w:rFonts w:ascii="Simplified Arabic" w:hAnsi="Simplified Arabic" w:cs="Simplified Arabic"/>
          <w:sz w:val="28"/>
          <w:szCs w:val="28"/>
          <w:rtl/>
        </w:rPr>
        <w:t xml:space="preserve"> </w:t>
      </w:r>
      <w:r w:rsidR="003D3C13" w:rsidRPr="009E7023">
        <w:rPr>
          <w:rFonts w:ascii="Simplified Arabic" w:hAnsi="Simplified Arabic" w:cs="Simplified Arabic"/>
          <w:sz w:val="28"/>
          <w:szCs w:val="28"/>
          <w:rtl/>
        </w:rPr>
        <w:t xml:space="preserve">.لذلك يبدو لنا من باب الادعاء القول بامتلاك الحقيقة التاريخية </w:t>
      </w:r>
      <w:r w:rsidR="00224E29" w:rsidRPr="009E7023">
        <w:rPr>
          <w:rFonts w:ascii="Simplified Arabic" w:hAnsi="Simplified Arabic" w:cs="Simplified Arabic"/>
          <w:sz w:val="28"/>
          <w:szCs w:val="28"/>
          <w:rtl/>
        </w:rPr>
        <w:t>لما لا نملك عنه الدليل القاطع ، وبدل السعي اللامجدي إلى إعادة بناء تلك الحقيقة المتصورة ، لننطلق</w:t>
      </w:r>
      <w:r w:rsidR="00665DDB">
        <w:rPr>
          <w:rFonts w:ascii="Simplified Arabic" w:hAnsi="Simplified Arabic" w:cs="Simplified Arabic"/>
          <w:sz w:val="28"/>
          <w:szCs w:val="28"/>
          <w:rtl/>
        </w:rPr>
        <w:t xml:space="preserve"> مما احتفظت به الذاكرة من أصداء</w:t>
      </w:r>
      <w:r w:rsidR="00224E29" w:rsidRPr="009E7023">
        <w:rPr>
          <w:rFonts w:ascii="Simplified Arabic" w:hAnsi="Simplified Arabic" w:cs="Simplified Arabic"/>
          <w:sz w:val="28"/>
          <w:szCs w:val="28"/>
          <w:rtl/>
        </w:rPr>
        <w:t xml:space="preserve">امتثلت </w:t>
      </w:r>
      <w:r w:rsidR="00665DDB">
        <w:rPr>
          <w:rFonts w:ascii="Simplified Arabic" w:hAnsi="Simplified Arabic" w:cs="Simplified Arabic"/>
          <w:sz w:val="28"/>
          <w:szCs w:val="28"/>
          <w:rtl/>
        </w:rPr>
        <w:t>في خطابات</w:t>
      </w:r>
      <w:r w:rsidR="00665DDB">
        <w:rPr>
          <w:rFonts w:ascii="Simplified Arabic" w:hAnsi="Simplified Arabic" w:cs="Simplified Arabic" w:hint="cs"/>
          <w:sz w:val="28"/>
          <w:szCs w:val="28"/>
          <w:rtl/>
        </w:rPr>
        <w:t xml:space="preserve"> </w:t>
      </w:r>
      <w:r w:rsidR="00665DDB">
        <w:rPr>
          <w:rFonts w:ascii="Simplified Arabic" w:hAnsi="Simplified Arabic" w:cs="Simplified Arabic"/>
          <w:sz w:val="28"/>
          <w:szCs w:val="28"/>
          <w:rtl/>
        </w:rPr>
        <w:t>أوفي شعائ</w:t>
      </w:r>
      <w:r w:rsidR="00665DDB">
        <w:rPr>
          <w:rFonts w:ascii="Simplified Arabic" w:hAnsi="Simplified Arabic" w:cs="Simplified Arabic" w:hint="cs"/>
          <w:sz w:val="28"/>
          <w:szCs w:val="28"/>
          <w:rtl/>
        </w:rPr>
        <w:t>ر</w:t>
      </w:r>
      <w:r w:rsidR="00224E29" w:rsidRPr="009E7023">
        <w:rPr>
          <w:rFonts w:ascii="Simplified Arabic" w:hAnsi="Simplified Arabic" w:cs="Simplified Arabic"/>
          <w:sz w:val="28"/>
          <w:szCs w:val="28"/>
          <w:rtl/>
        </w:rPr>
        <w:t xml:space="preserve">وطقوس ولنحاول </w:t>
      </w:r>
      <w:r w:rsidR="00CE1394" w:rsidRPr="009E7023">
        <w:rPr>
          <w:rFonts w:ascii="Simplified Arabic" w:hAnsi="Simplified Arabic" w:cs="Simplified Arabic"/>
          <w:sz w:val="28"/>
          <w:szCs w:val="28"/>
          <w:rtl/>
        </w:rPr>
        <w:t>تبين علام تدل</w:t>
      </w:r>
      <w:r w:rsidR="00665DDB">
        <w:rPr>
          <w:rFonts w:ascii="Simplified Arabic" w:hAnsi="Simplified Arabic" w:cs="Simplified Arabic"/>
          <w:sz w:val="28"/>
          <w:szCs w:val="28"/>
          <w:rtl/>
        </w:rPr>
        <w:t xml:space="preserve"> وكيف تدل</w:t>
      </w:r>
      <w:r w:rsidR="00665DDB">
        <w:rPr>
          <w:rFonts w:ascii="Simplified Arabic" w:hAnsi="Simplified Arabic" w:cs="Simplified Arabic" w:hint="cs"/>
          <w:sz w:val="28"/>
          <w:szCs w:val="28"/>
          <w:rtl/>
        </w:rPr>
        <w:t xml:space="preserve"> </w:t>
      </w:r>
      <w:r w:rsidR="00CE1394" w:rsidRPr="009E7023">
        <w:rPr>
          <w:rFonts w:ascii="Simplified Arabic" w:hAnsi="Simplified Arabic" w:cs="Simplified Arabic"/>
          <w:sz w:val="28"/>
          <w:szCs w:val="28"/>
          <w:rtl/>
        </w:rPr>
        <w:t>على ما تدل عليه</w:t>
      </w:r>
      <w:r w:rsidR="006C1EEA" w:rsidRPr="009E7023">
        <w:rPr>
          <w:rFonts w:ascii="Simplified Arabic" w:hAnsi="Simplified Arabic" w:cs="Simplified Arabic"/>
          <w:sz w:val="28"/>
          <w:szCs w:val="28"/>
          <w:rtl/>
        </w:rPr>
        <w:t>؟</w:t>
      </w:r>
    </w:p>
    <w:p w:rsidR="00665DDB" w:rsidRDefault="00CE1394" w:rsidP="00665DDB">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hint="cs"/>
          <w:sz w:val="28"/>
          <w:szCs w:val="28"/>
          <w:rtl/>
        </w:rPr>
      </w:pPr>
      <w:r w:rsidRPr="009E7023">
        <w:rPr>
          <w:rFonts w:ascii="Simplified Arabic" w:hAnsi="Simplified Arabic" w:cs="Simplified Arabic"/>
          <w:sz w:val="28"/>
          <w:szCs w:val="28"/>
          <w:rtl/>
        </w:rPr>
        <w:t xml:space="preserve"> :"ليس الطقس</w:t>
      </w:r>
      <w:r w:rsidR="00665825">
        <w:rPr>
          <w:rFonts w:ascii="Simplified Arabic" w:hAnsi="Simplified Arabic" w:cs="Simplified Arabic"/>
          <w:sz w:val="28"/>
          <w:szCs w:val="28"/>
          <w:rtl/>
        </w:rPr>
        <w:t>ي، هذا</w:t>
      </w:r>
      <w:r w:rsidR="00665825">
        <w:rPr>
          <w:rFonts w:ascii="Simplified Arabic" w:hAnsi="Simplified Arabic" w:cs="Simplified Arabic" w:hint="cs"/>
          <w:sz w:val="28"/>
          <w:szCs w:val="28"/>
          <w:rtl/>
        </w:rPr>
        <w:t>المحرك</w:t>
      </w:r>
      <w:r w:rsidR="00665825">
        <w:rPr>
          <w:rFonts w:ascii="Simplified Arabic" w:hAnsi="Simplified Arabic" w:cs="Simplified Arabic"/>
          <w:sz w:val="28"/>
          <w:szCs w:val="28"/>
          <w:rtl/>
        </w:rPr>
        <w:t xml:space="preserve"> </w:t>
      </w:r>
      <w:r w:rsidR="00665825">
        <w:rPr>
          <w:rFonts w:ascii="Simplified Arabic" w:hAnsi="Simplified Arabic" w:cs="Simplified Arabic" w:hint="cs"/>
          <w:sz w:val="28"/>
          <w:szCs w:val="28"/>
          <w:rtl/>
        </w:rPr>
        <w:t>و</w:t>
      </w:r>
      <w:r w:rsidRPr="009E7023">
        <w:rPr>
          <w:rFonts w:ascii="Simplified Arabic" w:hAnsi="Simplified Arabic" w:cs="Simplified Arabic"/>
          <w:sz w:val="28"/>
          <w:szCs w:val="28"/>
          <w:rtl/>
        </w:rPr>
        <w:t>الفاعل</w:t>
      </w:r>
      <w:r w:rsidR="00665825">
        <w:rPr>
          <w:rFonts w:ascii="Simplified Arabic" w:hAnsi="Simplified Arabic" w:cs="Simplified Arabic" w:hint="cs"/>
          <w:sz w:val="28"/>
          <w:szCs w:val="28"/>
          <w:rtl/>
        </w:rPr>
        <w:t> </w:t>
      </w:r>
      <w:r w:rsidRPr="009E7023">
        <w:rPr>
          <w:rFonts w:ascii="Simplified Arabic" w:hAnsi="Simplified Arabic" w:cs="Simplified Arabic"/>
          <w:sz w:val="28"/>
          <w:szCs w:val="28"/>
          <w:rtl/>
        </w:rPr>
        <w:t>السحري</w:t>
      </w:r>
      <w:r w:rsidR="00E71962" w:rsidRPr="009E7023">
        <w:rPr>
          <w:rFonts w:ascii="Simplified Arabic" w:hAnsi="Simplified Arabic" w:cs="Simplified Arabic"/>
          <w:sz w:val="28"/>
          <w:szCs w:val="28"/>
          <w:rtl/>
        </w:rPr>
        <w:t>،</w:t>
      </w:r>
      <w:r w:rsidRPr="009E7023">
        <w:rPr>
          <w:rFonts w:ascii="Simplified Arabic" w:hAnsi="Simplified Arabic" w:cs="Simplified Arabic"/>
          <w:sz w:val="28"/>
          <w:szCs w:val="28"/>
          <w:rtl/>
        </w:rPr>
        <w:t xml:space="preserve">هو </w:t>
      </w:r>
      <w:r w:rsidR="00E71962" w:rsidRPr="009E7023">
        <w:rPr>
          <w:rFonts w:ascii="Simplified Arabic" w:hAnsi="Simplified Arabic" w:cs="Simplified Arabic"/>
          <w:sz w:val="28"/>
          <w:szCs w:val="28"/>
          <w:rtl/>
        </w:rPr>
        <w:t>ما</w:t>
      </w:r>
      <w:r w:rsidRPr="009E7023">
        <w:rPr>
          <w:rFonts w:ascii="Simplified Arabic" w:hAnsi="Simplified Arabic" w:cs="Simplified Arabic"/>
          <w:sz w:val="28"/>
          <w:szCs w:val="28"/>
          <w:rtl/>
        </w:rPr>
        <w:t xml:space="preserve"> يضمن</w:t>
      </w:r>
      <w:r w:rsidR="00665DDB">
        <w:rPr>
          <w:rFonts w:ascii="Simplified Arabic" w:hAnsi="Simplified Arabic" w:cs="Simplified Arabic" w:hint="cs"/>
          <w:sz w:val="28"/>
          <w:szCs w:val="28"/>
          <w:rtl/>
        </w:rPr>
        <w:t xml:space="preserve"> اتفاق الجماعة على حقيق</w:t>
      </w:r>
      <w:r w:rsidR="00665825">
        <w:rPr>
          <w:rFonts w:ascii="Simplified Arabic" w:hAnsi="Simplified Arabic" w:cs="Simplified Arabic" w:hint="cs"/>
          <w:sz w:val="28"/>
          <w:szCs w:val="28"/>
          <w:rtl/>
        </w:rPr>
        <w:t>ة</w:t>
      </w:r>
      <w:r w:rsidR="00665DDB">
        <w:rPr>
          <w:rFonts w:ascii="Simplified Arabic" w:hAnsi="Simplified Arabic" w:cs="Simplified Arabic" w:hint="cs"/>
          <w:sz w:val="28"/>
          <w:szCs w:val="28"/>
          <w:rtl/>
        </w:rPr>
        <w:t xml:space="preserve"> </w:t>
      </w:r>
      <w:r w:rsidRPr="009E7023">
        <w:rPr>
          <w:rFonts w:ascii="Simplified Arabic" w:hAnsi="Simplified Arabic" w:cs="Simplified Arabic"/>
          <w:sz w:val="28"/>
          <w:szCs w:val="28"/>
          <w:rtl/>
        </w:rPr>
        <w:t xml:space="preserve">   </w:t>
      </w:r>
      <w:r w:rsidR="00665DDB">
        <w:rPr>
          <w:rFonts w:ascii="Simplified Arabic" w:hAnsi="Simplified Arabic" w:cs="Simplified Arabic"/>
          <w:sz w:val="28"/>
          <w:szCs w:val="28"/>
        </w:rPr>
        <w:t>Isamber</w:t>
      </w:r>
      <w:r w:rsidR="00665825">
        <w:rPr>
          <w:rFonts w:ascii="Simplified Arabic" w:hAnsi="Simplified Arabic" w:cs="Simplified Arabic"/>
          <w:sz w:val="28"/>
          <w:szCs w:val="28"/>
        </w:rPr>
        <w:t>t</w:t>
      </w:r>
      <w:r w:rsidR="00224E29" w:rsidRPr="009E7023">
        <w:rPr>
          <w:rFonts w:ascii="Simplified Arabic" w:hAnsi="Simplified Arabic" w:cs="Simplified Arabic"/>
          <w:sz w:val="28"/>
          <w:szCs w:val="28"/>
          <w:rtl/>
        </w:rPr>
        <w:t xml:space="preserve"> </w:t>
      </w:r>
      <w:r w:rsidRPr="009E7023">
        <w:rPr>
          <w:rFonts w:ascii="Simplified Arabic" w:hAnsi="Simplified Arabic" w:cs="Simplified Arabic"/>
          <w:sz w:val="28"/>
          <w:szCs w:val="28"/>
          <w:rtl/>
        </w:rPr>
        <w:t xml:space="preserve">يقول </w:t>
      </w:r>
    </w:p>
    <w:p w:rsidR="00665DDB" w:rsidRDefault="006C1EEA" w:rsidP="00BF6FD2">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hint="cs"/>
          <w:sz w:val="28"/>
          <w:szCs w:val="28"/>
          <w:rtl/>
        </w:rPr>
      </w:pPr>
      <w:r w:rsidRPr="009E7023">
        <w:rPr>
          <w:rFonts w:ascii="Simplified Arabic" w:hAnsi="Simplified Arabic" w:cs="Simplified Arabic"/>
          <w:sz w:val="28"/>
          <w:szCs w:val="28"/>
          <w:rtl/>
        </w:rPr>
        <w:t>أو واقع جديد و</w:t>
      </w:r>
      <w:r w:rsidR="00665825">
        <w:rPr>
          <w:rFonts w:ascii="Simplified Arabic" w:hAnsi="Simplified Arabic" w:cs="Simplified Arabic" w:hint="cs"/>
          <w:sz w:val="28"/>
          <w:szCs w:val="28"/>
          <w:rtl/>
        </w:rPr>
        <w:t xml:space="preserve">لا هو </w:t>
      </w:r>
      <w:r w:rsidRPr="009E7023">
        <w:rPr>
          <w:rFonts w:ascii="Simplified Arabic" w:hAnsi="Simplified Arabic" w:cs="Simplified Arabic"/>
          <w:sz w:val="28"/>
          <w:szCs w:val="28"/>
          <w:rtl/>
        </w:rPr>
        <w:t>ما يشرعنها</w:t>
      </w:r>
      <w:r w:rsidR="00CE1394" w:rsidRPr="009E7023">
        <w:rPr>
          <w:rFonts w:ascii="Simplified Arabic" w:hAnsi="Simplified Arabic" w:cs="Simplified Arabic"/>
          <w:sz w:val="28"/>
          <w:szCs w:val="28"/>
          <w:rtl/>
        </w:rPr>
        <w:t xml:space="preserve"> </w:t>
      </w:r>
      <w:r w:rsidR="00E71962" w:rsidRPr="009E7023">
        <w:rPr>
          <w:rFonts w:ascii="Simplified Arabic" w:hAnsi="Simplified Arabic" w:cs="Simplified Arabic"/>
          <w:sz w:val="28"/>
          <w:szCs w:val="28"/>
          <w:rtl/>
        </w:rPr>
        <w:t>،وإنما هذا الإجماع هو ما يجعل الطقسي مشروعا، ذلك أن الطقس يدير جملة من  الرموز تمثل موضوع ميثاق اجتماعي"(</w:t>
      </w:r>
      <w:r w:rsidR="00BF6FD2">
        <w:rPr>
          <w:rFonts w:ascii="Simplified Arabic" w:hAnsi="Simplified Arabic" w:cs="Simplified Arabic" w:hint="cs"/>
          <w:sz w:val="28"/>
          <w:szCs w:val="28"/>
          <w:rtl/>
        </w:rPr>
        <w:t>74</w:t>
      </w:r>
      <w:r w:rsidR="00E71962" w:rsidRPr="009E7023">
        <w:rPr>
          <w:rFonts w:ascii="Simplified Arabic" w:hAnsi="Simplified Arabic" w:cs="Simplified Arabic"/>
          <w:sz w:val="28"/>
          <w:szCs w:val="28"/>
          <w:rtl/>
        </w:rPr>
        <w:t>)</w:t>
      </w:r>
      <w:r w:rsidR="0025263D" w:rsidRPr="009E7023">
        <w:rPr>
          <w:rFonts w:ascii="Simplified Arabic" w:hAnsi="Simplified Arabic" w:cs="Simplified Arabic"/>
          <w:sz w:val="28"/>
          <w:szCs w:val="28"/>
          <w:rtl/>
        </w:rPr>
        <w:t xml:space="preserve"> وقياسا على هذا يجوز أن نقول ليست الحقيقة التاريخية هي ما يحد</w:t>
      </w:r>
      <w:r w:rsidRPr="009E7023">
        <w:rPr>
          <w:rFonts w:ascii="Simplified Arabic" w:hAnsi="Simplified Arabic" w:cs="Simplified Arabic"/>
          <w:sz w:val="28"/>
          <w:szCs w:val="28"/>
          <w:rtl/>
        </w:rPr>
        <w:t>ّ</w:t>
      </w:r>
      <w:r w:rsidR="0025263D" w:rsidRPr="009E7023">
        <w:rPr>
          <w:rFonts w:ascii="Simplified Arabic" w:hAnsi="Simplified Arabic" w:cs="Simplified Arabic"/>
          <w:sz w:val="28"/>
          <w:szCs w:val="28"/>
          <w:rtl/>
        </w:rPr>
        <w:t>د للطقسي معناه ووظيفته بل إن الطقس هو الذي يمنح التاريخ</w:t>
      </w:r>
      <w:r w:rsidR="00BF6FD2" w:rsidRPr="009E7023">
        <w:rPr>
          <w:rFonts w:ascii="Simplified Arabic" w:hAnsi="Simplified Arabic" w:cs="Simplified Arabic"/>
          <w:sz w:val="28"/>
          <w:szCs w:val="28"/>
          <w:rtl/>
        </w:rPr>
        <w:t xml:space="preserve"> معناه وحقيقته المتخيلة أو المتوهمة ،والتي لا تقل صدقية من منظور أصحابها عن الحقيقة التاريخية كما يفهمها</w:t>
      </w:r>
      <w:r w:rsidR="00BF6FD2" w:rsidRPr="00BF6FD2">
        <w:rPr>
          <w:rFonts w:ascii="Simplified Arabic" w:hAnsi="Simplified Arabic" w:cs="Simplified Arabic"/>
          <w:sz w:val="28"/>
          <w:szCs w:val="28"/>
          <w:rtl/>
        </w:rPr>
        <w:t xml:space="preserve"> </w:t>
      </w:r>
      <w:r w:rsidR="00BF6FD2" w:rsidRPr="009E7023">
        <w:rPr>
          <w:rFonts w:ascii="Simplified Arabic" w:hAnsi="Simplified Arabic" w:cs="Simplified Arabic"/>
          <w:sz w:val="28"/>
          <w:szCs w:val="28"/>
          <w:rtl/>
        </w:rPr>
        <w:t>عالم التاريخ .إننا بالعودة إلى الطقس ذاته كما هو ماثل لدينا صوتا وصورة ووحركة ،أقوالا وأفعالا ،وبتأويل</w:t>
      </w:r>
      <w:r w:rsidR="00BF6FD2" w:rsidRPr="00BF6FD2">
        <w:rPr>
          <w:rFonts w:ascii="Simplified Arabic" w:hAnsi="Simplified Arabic" w:cs="Simplified Arabic"/>
          <w:sz w:val="28"/>
          <w:szCs w:val="28"/>
          <w:rtl/>
        </w:rPr>
        <w:t xml:space="preserve"> </w:t>
      </w:r>
      <w:r w:rsidR="00BF6FD2" w:rsidRPr="009E7023">
        <w:rPr>
          <w:rFonts w:ascii="Simplified Arabic" w:hAnsi="Simplified Arabic" w:cs="Simplified Arabic"/>
          <w:sz w:val="28"/>
          <w:szCs w:val="28"/>
          <w:rtl/>
        </w:rPr>
        <w:t>رمزيته والحفر في ما يتراكب عليه من طبقات الدلالة نستطيع أن نبدد جانبا من الأوهام وأن نزيح الأغطية عما يراد إخفاؤه</w:t>
      </w:r>
      <w:r w:rsidR="00BF6FD2">
        <w:rPr>
          <w:rFonts w:ascii="Simplified Arabic" w:hAnsi="Simplified Arabic" w:cs="Simplified Arabic" w:hint="cs"/>
          <w:sz w:val="28"/>
          <w:szCs w:val="28"/>
          <w:rtl/>
        </w:rPr>
        <w:t>.</w:t>
      </w:r>
    </w:p>
    <w:p w:rsidR="00BF6FD2" w:rsidRDefault="00BF6FD2" w:rsidP="00BF6FD2">
      <w:pPr>
        <w:pStyle w:val="NormalWeb"/>
        <w:shd w:val="clear" w:color="auto" w:fill="FFFFFF" w:themeFill="background1"/>
        <w:spacing w:before="0" w:beforeAutospacing="0" w:after="0" w:afterAutospacing="0" w:line="408" w:lineRule="atLeast"/>
        <w:rPr>
          <w:rFonts w:ascii="Simplified Arabic" w:hAnsi="Simplified Arabic" w:cs="Simplified Arabic" w:hint="cs"/>
          <w:sz w:val="28"/>
          <w:szCs w:val="28"/>
          <w:rtl/>
        </w:rPr>
      </w:pPr>
    </w:p>
    <w:p w:rsidR="000232F6" w:rsidRDefault="00665DDB" w:rsidP="000232F6">
      <w:pPr>
        <w:pStyle w:val="NormalWeb"/>
        <w:shd w:val="clear" w:color="auto" w:fill="FFFFFF" w:themeFill="background1"/>
        <w:spacing w:before="0" w:beforeAutospacing="0" w:after="0" w:afterAutospacing="0" w:line="408" w:lineRule="atLeast"/>
        <w:jc w:val="right"/>
        <w:rPr>
          <w:rFonts w:ascii="Simplified Arabic" w:hAnsi="Simplified Arabic" w:cs="Simplified Arabic" w:hint="cs"/>
          <w:rtl/>
        </w:rPr>
      </w:pPr>
      <w:r w:rsidRPr="00665DDB">
        <w:rPr>
          <w:rFonts w:ascii="Simplified Arabic" w:hAnsi="Simplified Arabic" w:cs="Simplified Arabic" w:hint="cs"/>
          <w:rtl/>
        </w:rPr>
        <w:t>73)</w:t>
      </w:r>
      <w:r w:rsidRPr="00665DDB">
        <w:rPr>
          <w:rFonts w:ascii="Simplified Arabic" w:hAnsi="Simplified Arabic" w:cs="Simplified Arabic"/>
          <w:rtl/>
        </w:rPr>
        <w:t xml:space="preserve"> ابن تيمية :اقتضاء الصراط المستقيم ،مج2 صص 624-628</w:t>
      </w:r>
    </w:p>
    <w:p w:rsidR="00BF6FD2" w:rsidRPr="00BF6FD2" w:rsidRDefault="00665825" w:rsidP="000232F6">
      <w:pPr>
        <w:pStyle w:val="NormalWeb"/>
        <w:shd w:val="clear" w:color="auto" w:fill="FFFFFF" w:themeFill="background1"/>
        <w:bidi/>
        <w:spacing w:before="0" w:beforeAutospacing="0" w:after="0" w:afterAutospacing="0" w:line="408" w:lineRule="atLeast"/>
        <w:rPr>
          <w:rFonts w:ascii="Simplified Arabic" w:hAnsi="Simplified Arabic" w:cs="Simplified Arabic"/>
          <w:rtl/>
        </w:rPr>
      </w:pPr>
      <w:r>
        <w:rPr>
          <w:rFonts w:ascii="Simplified Arabic" w:hAnsi="Simplified Arabic" w:cs="Simplified Arabic"/>
        </w:rPr>
        <w:t xml:space="preserve"> </w:t>
      </w:r>
      <w:r w:rsidRPr="00665825">
        <w:rPr>
          <w:rFonts w:ascii="Simplified Arabic" w:hAnsi="Simplified Arabic" w:cs="Simplified Arabic"/>
        </w:rPr>
        <w:t>Isambert ;F.A. :Le sens du sacré, fête et religion populaire ; Paris ;Minuit ;1982</w:t>
      </w:r>
      <w:r>
        <w:rPr>
          <w:rFonts w:ascii="Simplified Arabic" w:hAnsi="Simplified Arabic" w:cs="Simplified Arabic"/>
        </w:rPr>
        <w:t>,</w:t>
      </w:r>
      <w:r w:rsidR="00BF6FD2">
        <w:rPr>
          <w:rFonts w:ascii="Simplified Arabic" w:hAnsi="Simplified Arabic" w:cs="Simplified Arabic"/>
        </w:rPr>
        <w:t>p90-91(74</w:t>
      </w:r>
    </w:p>
    <w:p w:rsidR="000232F6" w:rsidRDefault="00096EA5" w:rsidP="00BF6FD2">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hint="cs"/>
          <w:sz w:val="28"/>
          <w:szCs w:val="28"/>
          <w:rtl/>
        </w:rPr>
      </w:pPr>
      <w:r w:rsidRPr="009E7023">
        <w:rPr>
          <w:rFonts w:ascii="Simplified Arabic" w:hAnsi="Simplified Arabic" w:cs="Simplified Arabic"/>
          <w:sz w:val="28"/>
          <w:szCs w:val="28"/>
          <w:rtl/>
        </w:rPr>
        <w:t xml:space="preserve">        </w:t>
      </w:r>
    </w:p>
    <w:p w:rsidR="004A1347" w:rsidRPr="009E7023" w:rsidRDefault="00096EA5" w:rsidP="00BF6FD2">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sz w:val="28"/>
          <w:szCs w:val="28"/>
          <w:rtl/>
        </w:rPr>
      </w:pPr>
      <w:r w:rsidRPr="009E7023">
        <w:rPr>
          <w:rFonts w:ascii="Simplified Arabic" w:hAnsi="Simplified Arabic" w:cs="Simplified Arabic"/>
          <w:sz w:val="28"/>
          <w:szCs w:val="28"/>
          <w:rtl/>
        </w:rPr>
        <w:lastRenderedPageBreak/>
        <w:t xml:space="preserve"> تشاء عاشوراء الحسين ،أو يشاء لها ،أن تقطع كل صلة لها بما قبل ،بل أن تزيح الما-قبل إزاحة كاملة ،فلا عاشوراء عند عرب الجاهلية ولا حتى اللفظ كان معروفا عند العرب بل هو خارق لقانون لغتها ،ولا عاشوراء </w:t>
      </w:r>
      <w:r w:rsidR="0008305D" w:rsidRPr="009E7023">
        <w:rPr>
          <w:rFonts w:ascii="Simplified Arabic" w:hAnsi="Simplified Arabic" w:cs="Simplified Arabic"/>
          <w:sz w:val="28"/>
          <w:szCs w:val="28"/>
          <w:rtl/>
        </w:rPr>
        <w:t>تحدث عنها الرسول فكل ما ينسب إل</w:t>
      </w:r>
      <w:r w:rsidRPr="009E7023">
        <w:rPr>
          <w:rFonts w:ascii="Simplified Arabic" w:hAnsi="Simplified Arabic" w:cs="Simplified Arabic"/>
          <w:sz w:val="28"/>
          <w:szCs w:val="28"/>
          <w:rtl/>
        </w:rPr>
        <w:t xml:space="preserve">يه من أحاديث في الدعوة إلى صوم عاشوراء أو في تعديد فضائلها محض وضع تفضحه ما يحفل به </w:t>
      </w:r>
      <w:r w:rsidR="0008305D" w:rsidRPr="009E7023">
        <w:rPr>
          <w:rFonts w:ascii="Simplified Arabic" w:hAnsi="Simplified Arabic" w:cs="Simplified Arabic"/>
          <w:sz w:val="28"/>
          <w:szCs w:val="28"/>
          <w:rtl/>
        </w:rPr>
        <w:t xml:space="preserve">ذلك الموضوع </w:t>
      </w:r>
      <w:r w:rsidRPr="009E7023">
        <w:rPr>
          <w:rFonts w:ascii="Simplified Arabic" w:hAnsi="Simplified Arabic" w:cs="Simplified Arabic"/>
          <w:sz w:val="28"/>
          <w:szCs w:val="28"/>
          <w:rtl/>
        </w:rPr>
        <w:t>م</w:t>
      </w:r>
      <w:r w:rsidR="0008305D" w:rsidRPr="009E7023">
        <w:rPr>
          <w:rFonts w:ascii="Simplified Arabic" w:hAnsi="Simplified Arabic" w:cs="Simplified Arabic"/>
          <w:sz w:val="28"/>
          <w:szCs w:val="28"/>
          <w:rtl/>
        </w:rPr>
        <w:t>ن تناقضات وتعارضات وأخطاء</w:t>
      </w:r>
      <w:r w:rsidRPr="009E7023">
        <w:rPr>
          <w:rFonts w:ascii="Simplified Arabic" w:hAnsi="Simplified Arabic" w:cs="Simplified Arabic"/>
          <w:sz w:val="28"/>
          <w:szCs w:val="28"/>
          <w:rtl/>
        </w:rPr>
        <w:t xml:space="preserve"> تنم عن جهل حاشا الرسول أن يوسم به </w:t>
      </w:r>
      <w:r w:rsidR="0008305D" w:rsidRPr="009E7023">
        <w:rPr>
          <w:rFonts w:ascii="Simplified Arabic" w:hAnsi="Simplified Arabic" w:cs="Simplified Arabic"/>
          <w:sz w:val="28"/>
          <w:szCs w:val="28"/>
          <w:rtl/>
        </w:rPr>
        <w:t>وإنما هو من رواة بني أمية ومؤرخي</w:t>
      </w:r>
      <w:r w:rsidRPr="009E7023">
        <w:rPr>
          <w:rFonts w:ascii="Simplified Arabic" w:hAnsi="Simplified Arabic" w:cs="Simplified Arabic"/>
          <w:sz w:val="28"/>
          <w:szCs w:val="28"/>
          <w:rtl/>
        </w:rPr>
        <w:t xml:space="preserve"> أهل السنة ،</w:t>
      </w:r>
      <w:r w:rsidR="0008305D" w:rsidRPr="009E7023">
        <w:rPr>
          <w:rFonts w:ascii="Simplified Arabic" w:hAnsi="Simplified Arabic" w:cs="Simplified Arabic"/>
          <w:sz w:val="28"/>
          <w:szCs w:val="28"/>
          <w:rtl/>
        </w:rPr>
        <w:t>عاشوراء الحسين إذا هي البدايات التي لا بداية قبلها ،منها بدأ التاريخ وإليها ينتهي كل سنة في أسطورة عود أبدي إيقاعها من إ</w:t>
      </w:r>
      <w:r w:rsidR="008D6D2B" w:rsidRPr="009E7023">
        <w:rPr>
          <w:rFonts w:ascii="Simplified Arabic" w:hAnsi="Simplified Arabic" w:cs="Simplified Arabic"/>
          <w:sz w:val="28"/>
          <w:szCs w:val="28"/>
          <w:rtl/>
        </w:rPr>
        <w:t xml:space="preserve">يقاع الزمن في دوريته التي لا تنتهي إلا بعودة المنتظر </w:t>
      </w:r>
      <w:r w:rsidR="0008305D" w:rsidRPr="009E7023">
        <w:rPr>
          <w:rFonts w:ascii="Simplified Arabic" w:hAnsi="Simplified Arabic" w:cs="Simplified Arabic"/>
          <w:sz w:val="28"/>
          <w:szCs w:val="28"/>
          <w:rtl/>
        </w:rPr>
        <w:t xml:space="preserve"> ،ولأن هذا الحدث</w:t>
      </w:r>
      <w:r w:rsidR="008D6D2B" w:rsidRPr="009E7023">
        <w:rPr>
          <w:rFonts w:ascii="Simplified Arabic" w:hAnsi="Simplified Arabic" w:cs="Simplified Arabic"/>
          <w:sz w:val="28"/>
          <w:szCs w:val="28"/>
          <w:rtl/>
        </w:rPr>
        <w:t xml:space="preserve"> مأسوي  بلغت فيه التراجيدية حد</w:t>
      </w:r>
      <w:r w:rsidR="00713238" w:rsidRPr="009E7023">
        <w:rPr>
          <w:rFonts w:ascii="Simplified Arabic" w:hAnsi="Simplified Arabic" w:cs="Simplified Arabic"/>
          <w:sz w:val="28"/>
          <w:szCs w:val="28"/>
          <w:rtl/>
        </w:rPr>
        <w:t>ّ</w:t>
      </w:r>
      <w:r w:rsidR="008D6D2B" w:rsidRPr="009E7023">
        <w:rPr>
          <w:rFonts w:ascii="Simplified Arabic" w:hAnsi="Simplified Arabic" w:cs="Simplified Arabic"/>
          <w:sz w:val="28"/>
          <w:szCs w:val="28"/>
          <w:rtl/>
        </w:rPr>
        <w:t>ا</w:t>
      </w:r>
      <w:r w:rsidR="00713238" w:rsidRPr="009E7023">
        <w:rPr>
          <w:rFonts w:ascii="Simplified Arabic" w:hAnsi="Simplified Arabic" w:cs="Simplified Arabic"/>
          <w:sz w:val="28"/>
          <w:szCs w:val="28"/>
          <w:rtl/>
        </w:rPr>
        <w:t xml:space="preserve"> </w:t>
      </w:r>
      <w:r w:rsidR="008D6D2B" w:rsidRPr="009E7023">
        <w:rPr>
          <w:rFonts w:ascii="Simplified Arabic" w:hAnsi="Simplified Arabic" w:cs="Simplified Arabic"/>
          <w:sz w:val="28"/>
          <w:szCs w:val="28"/>
          <w:rtl/>
        </w:rPr>
        <w:t>لا</w:t>
      </w:r>
      <w:r w:rsidR="0008305D" w:rsidRPr="009E7023">
        <w:rPr>
          <w:rFonts w:ascii="Simplified Arabic" w:hAnsi="Simplified Arabic" w:cs="Simplified Arabic"/>
          <w:sz w:val="28"/>
          <w:szCs w:val="28"/>
          <w:rtl/>
        </w:rPr>
        <w:t xml:space="preserve">مزيد عليه فإن </w:t>
      </w:r>
      <w:r w:rsidR="008D6D2B" w:rsidRPr="009E7023">
        <w:rPr>
          <w:rFonts w:ascii="Simplified Arabic" w:hAnsi="Simplified Arabic" w:cs="Simplified Arabic"/>
          <w:sz w:val="28"/>
          <w:szCs w:val="28"/>
          <w:rtl/>
        </w:rPr>
        <w:t>استعادته تقتضي احتفالا من جنسه وإذا</w:t>
      </w:r>
      <w:r w:rsidR="0008305D" w:rsidRPr="009E7023">
        <w:rPr>
          <w:rFonts w:ascii="Simplified Arabic" w:hAnsi="Simplified Arabic" w:cs="Simplified Arabic"/>
          <w:sz w:val="28"/>
          <w:szCs w:val="28"/>
          <w:rtl/>
        </w:rPr>
        <w:t>"بالمعركة التاريخية</w:t>
      </w:r>
      <w:r w:rsidR="008D6D2B" w:rsidRPr="009E7023">
        <w:rPr>
          <w:rFonts w:ascii="Simplified Arabic" w:hAnsi="Simplified Arabic" w:cs="Simplified Arabic"/>
          <w:sz w:val="28"/>
          <w:szCs w:val="28"/>
          <w:rtl/>
        </w:rPr>
        <w:t>"</w:t>
      </w:r>
      <w:r w:rsidRPr="009E7023">
        <w:rPr>
          <w:rFonts w:ascii="Simplified Arabic" w:hAnsi="Simplified Arabic" w:cs="Simplified Arabic"/>
          <w:sz w:val="28"/>
          <w:szCs w:val="28"/>
          <w:rtl/>
        </w:rPr>
        <w:t xml:space="preserve"> </w:t>
      </w:r>
      <w:r w:rsidR="008D6D2B" w:rsidRPr="009E7023">
        <w:rPr>
          <w:rFonts w:ascii="Simplified Arabic" w:hAnsi="Simplified Arabic" w:cs="Simplified Arabic"/>
          <w:sz w:val="28"/>
          <w:szCs w:val="28"/>
          <w:rtl/>
        </w:rPr>
        <w:t xml:space="preserve"> تعاد مسرحتها في نفس مكانها وزم</w:t>
      </w:r>
      <w:r w:rsidR="0008305D" w:rsidRPr="009E7023">
        <w:rPr>
          <w:rFonts w:ascii="Simplified Arabic" w:hAnsi="Simplified Arabic" w:cs="Simplified Arabic"/>
          <w:sz w:val="28"/>
          <w:szCs w:val="28"/>
          <w:rtl/>
        </w:rPr>
        <w:t>ا</w:t>
      </w:r>
      <w:r w:rsidR="008D6D2B" w:rsidRPr="009E7023">
        <w:rPr>
          <w:rFonts w:ascii="Simplified Arabic" w:hAnsi="Simplified Arabic" w:cs="Simplified Arabic"/>
          <w:sz w:val="28"/>
          <w:szCs w:val="28"/>
          <w:rtl/>
        </w:rPr>
        <w:t>ن</w:t>
      </w:r>
      <w:r w:rsidR="0008305D" w:rsidRPr="009E7023">
        <w:rPr>
          <w:rFonts w:ascii="Simplified Arabic" w:hAnsi="Simplified Arabic" w:cs="Simplified Arabic"/>
          <w:sz w:val="28"/>
          <w:szCs w:val="28"/>
          <w:rtl/>
        </w:rPr>
        <w:t>ها سنويا بكل التفاصيل التي تمثلتها عنها الذاكرة الجمعية</w:t>
      </w:r>
      <w:r w:rsidR="0061079B" w:rsidRPr="009E7023">
        <w:rPr>
          <w:rFonts w:ascii="Simplified Arabic" w:hAnsi="Simplified Arabic" w:cs="Simplified Arabic"/>
          <w:sz w:val="28"/>
          <w:szCs w:val="28"/>
          <w:rtl/>
        </w:rPr>
        <w:t xml:space="preserve"> في عملية طقسية بامتياز يطلق عليها الشيعة "التشابيه" تروي أحداث واقعة كربلاء وتجسد شخوصها الرئيسيين </w:t>
      </w:r>
      <w:r w:rsidR="004A1347" w:rsidRPr="009E7023">
        <w:rPr>
          <w:rFonts w:ascii="Simplified Arabic" w:hAnsi="Simplified Arabic" w:cs="Simplified Arabic"/>
          <w:sz w:val="28"/>
          <w:szCs w:val="28"/>
          <w:rtl/>
        </w:rPr>
        <w:t>.وفي الطرف الآخر يتواصل التمسك "بإحياء السنة"-رغم ثبات الوضع فيها- في الاغتسال والاحتفال والإطعام والتحلية والاكتحال والاختضاب والإنفاق  والتوسيع على الأهل احتفالا بعاشوراء.</w:t>
      </w:r>
    </w:p>
    <w:p w:rsidR="005D1178" w:rsidRPr="009E7023" w:rsidRDefault="004A1347" w:rsidP="00BF6FD2">
      <w:pPr>
        <w:pStyle w:val="NormalWeb"/>
        <w:shd w:val="clear" w:color="auto" w:fill="FFFFFF" w:themeFill="background1"/>
        <w:bidi/>
        <w:spacing w:before="0" w:beforeAutospacing="0" w:after="0" w:afterAutospacing="0" w:line="408" w:lineRule="atLeast"/>
        <w:ind w:firstLine="376"/>
        <w:rPr>
          <w:rFonts w:ascii="Simplified Arabic" w:hAnsi="Simplified Arabic" w:cs="Simplified Arabic"/>
          <w:sz w:val="28"/>
          <w:szCs w:val="28"/>
          <w:rtl/>
        </w:rPr>
      </w:pPr>
      <w:r w:rsidRPr="009E7023">
        <w:rPr>
          <w:rFonts w:ascii="Simplified Arabic" w:hAnsi="Simplified Arabic" w:cs="Simplified Arabic"/>
          <w:sz w:val="28"/>
          <w:szCs w:val="28"/>
          <w:rtl/>
        </w:rPr>
        <w:t>مع هذا المنعرج إذن</w:t>
      </w:r>
      <w:r w:rsidR="005D1178" w:rsidRPr="009E7023">
        <w:rPr>
          <w:rFonts w:ascii="Simplified Arabic" w:hAnsi="Simplified Arabic" w:cs="Simplified Arabic"/>
          <w:sz w:val="28"/>
          <w:szCs w:val="28"/>
          <w:rtl/>
        </w:rPr>
        <w:t xml:space="preserve"> انقلبت المنظومة الطقسية الموحدة </w:t>
      </w:r>
      <w:r w:rsidRPr="009E7023">
        <w:rPr>
          <w:rFonts w:ascii="Simplified Arabic" w:hAnsi="Simplified Arabic" w:cs="Simplified Arabic"/>
          <w:sz w:val="28"/>
          <w:szCs w:val="28"/>
          <w:rtl/>
        </w:rPr>
        <w:t>في مرجعيتها وتجلياتها ومكوناتها  إلى منظومة ثنائية التركيب ،وجه وقفا لا ينفصلان ،كل ما فيهما من حركات</w:t>
      </w:r>
      <w:r w:rsidR="001E602C" w:rsidRPr="009E7023">
        <w:rPr>
          <w:rFonts w:ascii="Simplified Arabic" w:hAnsi="Simplified Arabic" w:cs="Simplified Arabic"/>
          <w:sz w:val="28"/>
          <w:szCs w:val="28"/>
          <w:rtl/>
        </w:rPr>
        <w:t xml:space="preserve"> وسكنات ،من أفعال</w:t>
      </w:r>
      <w:r w:rsidRPr="009E7023">
        <w:rPr>
          <w:rFonts w:ascii="Simplified Arabic" w:hAnsi="Simplified Arabic" w:cs="Simplified Arabic"/>
          <w:sz w:val="28"/>
          <w:szCs w:val="28"/>
          <w:rtl/>
        </w:rPr>
        <w:t xml:space="preserve"> وأقوال</w:t>
      </w:r>
      <w:r w:rsidR="001E602C" w:rsidRPr="009E7023">
        <w:rPr>
          <w:rFonts w:ascii="Simplified Arabic" w:hAnsi="Simplified Arabic" w:cs="Simplified Arabic"/>
          <w:sz w:val="28"/>
          <w:szCs w:val="28"/>
          <w:rtl/>
        </w:rPr>
        <w:t>،</w:t>
      </w:r>
      <w:r w:rsidRPr="009E7023">
        <w:rPr>
          <w:rFonts w:ascii="Simplified Arabic" w:hAnsi="Simplified Arabic" w:cs="Simplified Arabic"/>
          <w:sz w:val="28"/>
          <w:szCs w:val="28"/>
          <w:rtl/>
        </w:rPr>
        <w:t xml:space="preserve"> و</w:t>
      </w:r>
      <w:r w:rsidR="008C7D39" w:rsidRPr="009E7023">
        <w:rPr>
          <w:rFonts w:ascii="Simplified Arabic" w:hAnsi="Simplified Arabic" w:cs="Simplified Arabic"/>
          <w:sz w:val="28"/>
          <w:szCs w:val="28"/>
          <w:rtl/>
        </w:rPr>
        <w:t>ألوان وأشكال وانفعالات وأحوال محكومة بالتناقض ،تناقض الحداد والاحتفاء ،والسرور والحزن</w:t>
      </w:r>
      <w:r w:rsidR="004E0E66" w:rsidRPr="009E7023">
        <w:rPr>
          <w:rFonts w:ascii="Simplified Arabic" w:hAnsi="Simplified Arabic" w:cs="Simplified Arabic"/>
          <w:sz w:val="28"/>
          <w:szCs w:val="28"/>
          <w:rtl/>
        </w:rPr>
        <w:t>،</w:t>
      </w:r>
      <w:r w:rsidR="008C7D39" w:rsidRPr="009E7023">
        <w:rPr>
          <w:rFonts w:ascii="Simplified Arabic" w:hAnsi="Simplified Arabic" w:cs="Simplified Arabic"/>
          <w:sz w:val="28"/>
          <w:szCs w:val="28"/>
          <w:rtl/>
        </w:rPr>
        <w:t xml:space="preserve"> </w:t>
      </w:r>
      <w:r w:rsidR="004E0E66" w:rsidRPr="009E7023">
        <w:rPr>
          <w:rFonts w:ascii="Simplified Arabic" w:hAnsi="Simplified Arabic" w:cs="Simplified Arabic"/>
          <w:sz w:val="28"/>
          <w:szCs w:val="28"/>
          <w:rtl/>
        </w:rPr>
        <w:t>والعيد والمأتم</w:t>
      </w:r>
      <w:r w:rsidR="008C7D39" w:rsidRPr="009E7023">
        <w:rPr>
          <w:rFonts w:ascii="Simplified Arabic" w:hAnsi="Simplified Arabic" w:cs="Simplified Arabic"/>
          <w:sz w:val="28"/>
          <w:szCs w:val="28"/>
          <w:rtl/>
        </w:rPr>
        <w:t xml:space="preserve">...تناقض يجد تعليله </w:t>
      </w:r>
      <w:r w:rsidR="004E0E66" w:rsidRPr="009E7023">
        <w:rPr>
          <w:rFonts w:ascii="Simplified Arabic" w:hAnsi="Simplified Arabic" w:cs="Simplified Arabic"/>
          <w:sz w:val="28"/>
          <w:szCs w:val="28"/>
          <w:rtl/>
        </w:rPr>
        <w:t xml:space="preserve">الأول </w:t>
      </w:r>
      <w:r w:rsidR="008C7D39" w:rsidRPr="009E7023">
        <w:rPr>
          <w:rFonts w:ascii="Simplified Arabic" w:hAnsi="Simplified Arabic" w:cs="Simplified Arabic"/>
          <w:sz w:val="28"/>
          <w:szCs w:val="28"/>
          <w:rtl/>
        </w:rPr>
        <w:t>في ذلك الجرح الذي شطر الوعي والضمير</w:t>
      </w:r>
      <w:r w:rsidR="004E0E66" w:rsidRPr="009E7023">
        <w:rPr>
          <w:rFonts w:ascii="Simplified Arabic" w:hAnsi="Simplified Arabic" w:cs="Simplified Arabic"/>
          <w:sz w:val="28"/>
          <w:szCs w:val="28"/>
          <w:rtl/>
        </w:rPr>
        <w:t xml:space="preserve">الإسلاميين </w:t>
      </w:r>
      <w:r w:rsidR="008C7D39" w:rsidRPr="009E7023">
        <w:rPr>
          <w:rFonts w:ascii="Simplified Arabic" w:hAnsi="Simplified Arabic" w:cs="Simplified Arabic"/>
          <w:sz w:val="28"/>
          <w:szCs w:val="28"/>
          <w:rtl/>
        </w:rPr>
        <w:t>منذ لحظة الفتنة الكبرى ومازال ينزف إلى اليوم ،فلا عمل الحداد حر</w:t>
      </w:r>
      <w:r w:rsidR="005D1178" w:rsidRPr="009E7023">
        <w:rPr>
          <w:rFonts w:ascii="Simplified Arabic" w:hAnsi="Simplified Arabic" w:cs="Simplified Arabic"/>
          <w:sz w:val="28"/>
          <w:szCs w:val="28"/>
          <w:rtl/>
        </w:rPr>
        <w:t>ّ</w:t>
      </w:r>
      <w:r w:rsidR="008C7D39" w:rsidRPr="009E7023">
        <w:rPr>
          <w:rFonts w:ascii="Simplified Arabic" w:hAnsi="Simplified Arabic" w:cs="Simplified Arabic"/>
          <w:sz w:val="28"/>
          <w:szCs w:val="28"/>
          <w:rtl/>
        </w:rPr>
        <w:t>ر هذا من محنة الفقد ولا سطوة السلف وأرثوذكسية</w:t>
      </w:r>
      <w:r w:rsidR="00BF6FD2">
        <w:rPr>
          <w:rFonts w:ascii="Simplified Arabic" w:hAnsi="Simplified Arabic" w:cs="Simplified Arabic" w:hint="cs"/>
          <w:sz w:val="28"/>
          <w:szCs w:val="28"/>
          <w:rtl/>
        </w:rPr>
        <w:t xml:space="preserve"> العقل السلفي</w:t>
      </w:r>
      <w:r w:rsidR="008C7D39" w:rsidRPr="009E7023">
        <w:rPr>
          <w:rFonts w:ascii="Simplified Arabic" w:hAnsi="Simplified Arabic" w:cs="Simplified Arabic"/>
          <w:sz w:val="28"/>
          <w:szCs w:val="28"/>
          <w:rtl/>
        </w:rPr>
        <w:t xml:space="preserve"> </w:t>
      </w:r>
      <w:r w:rsidR="00BF6FD2">
        <w:rPr>
          <w:rFonts w:ascii="Simplified Arabic" w:hAnsi="Simplified Arabic" w:cs="Simplified Arabic"/>
          <w:sz w:val="28"/>
          <w:szCs w:val="28"/>
          <w:rtl/>
        </w:rPr>
        <w:t>سمح</w:t>
      </w:r>
      <w:r w:rsidR="00BF6FD2">
        <w:rPr>
          <w:rFonts w:ascii="Simplified Arabic" w:hAnsi="Simplified Arabic" w:cs="Simplified Arabic" w:hint="cs"/>
          <w:sz w:val="28"/>
          <w:szCs w:val="28"/>
          <w:rtl/>
        </w:rPr>
        <w:t>ا</w:t>
      </w:r>
      <w:r w:rsidR="00292D03" w:rsidRPr="009E7023">
        <w:rPr>
          <w:rFonts w:ascii="Simplified Arabic" w:hAnsi="Simplified Arabic" w:cs="Simplified Arabic"/>
          <w:sz w:val="28"/>
          <w:szCs w:val="28"/>
          <w:rtl/>
        </w:rPr>
        <w:t xml:space="preserve"> لذاك بأن يستبدل أفقا نفقت بضاعته وفقد نجاعته الرمزية بأفق جديد ،كلاهما معلول ،</w:t>
      </w:r>
      <w:r w:rsidR="004E0E66" w:rsidRPr="009E7023">
        <w:rPr>
          <w:rFonts w:ascii="Simplified Arabic" w:hAnsi="Simplified Arabic" w:cs="Simplified Arabic"/>
          <w:sz w:val="28"/>
          <w:szCs w:val="28"/>
          <w:rtl/>
        </w:rPr>
        <w:t xml:space="preserve"> </w:t>
      </w:r>
      <w:r w:rsidR="00292D03" w:rsidRPr="009E7023">
        <w:rPr>
          <w:rFonts w:ascii="Simplified Arabic" w:hAnsi="Simplified Arabic" w:cs="Simplified Arabic"/>
          <w:sz w:val="28"/>
          <w:szCs w:val="28"/>
          <w:rtl/>
        </w:rPr>
        <w:t xml:space="preserve">أحدهما انقلب عمل الحداد عنده إلى حداد مرضي </w:t>
      </w:r>
      <w:r w:rsidR="00F87DFE" w:rsidRPr="009E7023">
        <w:rPr>
          <w:rFonts w:ascii="Simplified Arabic" w:hAnsi="Simplified Arabic" w:cs="Simplified Arabic"/>
          <w:sz w:val="28"/>
          <w:szCs w:val="28"/>
          <w:rtl/>
        </w:rPr>
        <w:t>(</w:t>
      </w:r>
      <w:r w:rsidR="00F87DFE" w:rsidRPr="009E7023">
        <w:rPr>
          <w:rFonts w:ascii="Simplified Arabic" w:hAnsi="Simplified Arabic" w:cs="Simplified Arabic"/>
          <w:sz w:val="28"/>
          <w:szCs w:val="28"/>
        </w:rPr>
        <w:t>deuil pathologique</w:t>
      </w:r>
      <w:r w:rsidRPr="009E7023">
        <w:rPr>
          <w:rFonts w:ascii="Simplified Arabic" w:hAnsi="Simplified Arabic" w:cs="Simplified Arabic"/>
          <w:sz w:val="28"/>
          <w:szCs w:val="28"/>
          <w:rtl/>
        </w:rPr>
        <w:t xml:space="preserve"> </w:t>
      </w:r>
      <w:r w:rsidR="00F87DFE" w:rsidRPr="009E7023">
        <w:rPr>
          <w:rFonts w:ascii="Simplified Arabic" w:hAnsi="Simplified Arabic" w:cs="Simplified Arabic"/>
          <w:sz w:val="28"/>
          <w:szCs w:val="28"/>
        </w:rPr>
        <w:t>(</w:t>
      </w:r>
      <w:r w:rsidRPr="009E7023">
        <w:rPr>
          <w:rFonts w:ascii="Simplified Arabic" w:hAnsi="Simplified Arabic" w:cs="Simplified Arabic"/>
          <w:sz w:val="28"/>
          <w:szCs w:val="28"/>
          <w:rtl/>
        </w:rPr>
        <w:t xml:space="preserve">  </w:t>
      </w:r>
      <w:r w:rsidR="00F87DFE" w:rsidRPr="009E7023">
        <w:rPr>
          <w:rFonts w:ascii="Simplified Arabic" w:hAnsi="Simplified Arabic" w:cs="Simplified Arabic"/>
          <w:sz w:val="28"/>
          <w:szCs w:val="28"/>
          <w:rtl/>
        </w:rPr>
        <w:t>ماليخوليا تُفقد الذات كل تقدير لذاتها فلا تتوقف عن تقريع النفس وتحميلها مسؤولية الفقد ولا ينقطع عنها الشعور المرضي بالذنب حتى ينقلب المتوفى ،موضوع الحداد،موضوعا لمشاعر عنيفة تنتقل منه إلى ذات الموضوع مصحوبة بحالات هذيانية</w:t>
      </w:r>
      <w:r w:rsidR="00BF6FD2">
        <w:rPr>
          <w:rFonts w:ascii="Simplified Arabic" w:hAnsi="Simplified Arabic" w:cs="Simplified Arabic" w:hint="cs"/>
          <w:sz w:val="28"/>
          <w:szCs w:val="28"/>
          <w:rtl/>
        </w:rPr>
        <w:t>،</w:t>
      </w:r>
      <w:r w:rsidR="00F87DFE" w:rsidRPr="009E7023">
        <w:rPr>
          <w:rFonts w:ascii="Simplified Arabic" w:hAnsi="Simplified Arabic" w:cs="Simplified Arabic"/>
          <w:sz w:val="28"/>
          <w:szCs w:val="28"/>
          <w:rtl/>
        </w:rPr>
        <w:t xml:space="preserve"> تفقد خلالها الذات السيطرة على ذاتها ويتهم الممتحن بالفقد نفسه بجرائم خطيرة وكثيرة لم يقترفها ولكنه يعجز عن احتمال فكرة اقترافها وتقوى لديه الرغبة الانتحارية إلى الحد الأقصى .إن كل الطقوس العاشورية في التقليد الشيعي </w:t>
      </w:r>
      <w:r w:rsidR="00E400AE" w:rsidRPr="009E7023">
        <w:rPr>
          <w:rFonts w:ascii="Simplified Arabic" w:hAnsi="Simplified Arabic" w:cs="Simplified Arabic"/>
          <w:sz w:val="28"/>
          <w:szCs w:val="28"/>
          <w:rtl/>
        </w:rPr>
        <w:t>والمحكومة بمبدإاستعادة الأحداث التاريخ</w:t>
      </w:r>
      <w:r w:rsidR="004E0E66" w:rsidRPr="009E7023">
        <w:rPr>
          <w:rFonts w:ascii="Simplified Arabic" w:hAnsi="Simplified Arabic" w:cs="Simplified Arabic"/>
          <w:sz w:val="28"/>
          <w:szCs w:val="28"/>
          <w:rtl/>
        </w:rPr>
        <w:t>ية المرتبطة بمقتل الحسين وآله</w:t>
      </w:r>
      <w:r w:rsidR="00E400AE" w:rsidRPr="009E7023">
        <w:rPr>
          <w:rFonts w:ascii="Simplified Arabic" w:hAnsi="Simplified Arabic" w:cs="Simplified Arabic"/>
          <w:sz w:val="28"/>
          <w:szCs w:val="28"/>
          <w:rtl/>
        </w:rPr>
        <w:t xml:space="preserve"> وإبداء كل أشكال التفجع لذلك والحزن لما حدث والندم </w:t>
      </w:r>
      <w:r w:rsidR="005D1178" w:rsidRPr="009E7023">
        <w:rPr>
          <w:rFonts w:ascii="Simplified Arabic" w:hAnsi="Simplified Arabic" w:cs="Simplified Arabic"/>
          <w:sz w:val="28"/>
          <w:szCs w:val="28"/>
          <w:rtl/>
        </w:rPr>
        <w:t xml:space="preserve">المرضي </w:t>
      </w:r>
      <w:r w:rsidR="00E400AE" w:rsidRPr="009E7023">
        <w:rPr>
          <w:rFonts w:ascii="Simplified Arabic" w:hAnsi="Simplified Arabic" w:cs="Simplified Arabic"/>
          <w:sz w:val="28"/>
          <w:szCs w:val="28"/>
          <w:rtl/>
        </w:rPr>
        <w:t>للإحجام عن المناصرة لأحسن تعبير عن حالة الحداد المرضي هذه ،مع فارق هو أن هذه الحالة "مفتعلة " ممسرحة تما</w:t>
      </w:r>
      <w:r w:rsidR="005D1178" w:rsidRPr="009E7023">
        <w:rPr>
          <w:rFonts w:ascii="Simplified Arabic" w:hAnsi="Simplified Arabic" w:cs="Simplified Arabic"/>
          <w:sz w:val="28"/>
          <w:szCs w:val="28"/>
          <w:rtl/>
        </w:rPr>
        <w:t>ما</w:t>
      </w:r>
      <w:r w:rsidR="00E400AE" w:rsidRPr="009E7023">
        <w:rPr>
          <w:rFonts w:ascii="Simplified Arabic" w:hAnsi="Simplified Arabic" w:cs="Simplified Arabic"/>
          <w:sz w:val="28"/>
          <w:szCs w:val="28"/>
          <w:rtl/>
        </w:rPr>
        <w:t xml:space="preserve"> كما</w:t>
      </w:r>
      <w:r w:rsidR="005D1178" w:rsidRPr="009E7023">
        <w:rPr>
          <w:rFonts w:ascii="Simplified Arabic" w:hAnsi="Simplified Arabic" w:cs="Simplified Arabic"/>
          <w:sz w:val="28"/>
          <w:szCs w:val="28"/>
          <w:rtl/>
        </w:rPr>
        <w:t xml:space="preserve"> هي  م</w:t>
      </w:r>
      <w:r w:rsidR="00E400AE" w:rsidRPr="009E7023">
        <w:rPr>
          <w:rFonts w:ascii="Simplified Arabic" w:hAnsi="Simplified Arabic" w:cs="Simplified Arabic"/>
          <w:sz w:val="28"/>
          <w:szCs w:val="28"/>
          <w:rtl/>
        </w:rPr>
        <w:t>فتعل</w:t>
      </w:r>
      <w:r w:rsidR="005D1178" w:rsidRPr="009E7023">
        <w:rPr>
          <w:rFonts w:ascii="Simplified Arabic" w:hAnsi="Simplified Arabic" w:cs="Simplified Arabic"/>
          <w:sz w:val="28"/>
          <w:szCs w:val="28"/>
          <w:rtl/>
        </w:rPr>
        <w:t>ة</w:t>
      </w:r>
      <w:r w:rsidR="00E400AE" w:rsidRPr="009E7023">
        <w:rPr>
          <w:rFonts w:ascii="Simplified Arabic" w:hAnsi="Simplified Arabic" w:cs="Simplified Arabic"/>
          <w:sz w:val="28"/>
          <w:szCs w:val="28"/>
          <w:rtl/>
        </w:rPr>
        <w:t xml:space="preserve"> </w:t>
      </w:r>
      <w:r w:rsidR="0083066C" w:rsidRPr="009E7023">
        <w:rPr>
          <w:rFonts w:ascii="Simplified Arabic" w:hAnsi="Simplified Arabic" w:cs="Simplified Arabic"/>
          <w:sz w:val="28"/>
          <w:szCs w:val="28"/>
          <w:rtl/>
        </w:rPr>
        <w:t xml:space="preserve">محنة الفقد </w:t>
      </w:r>
      <w:r w:rsidR="00E400AE" w:rsidRPr="009E7023">
        <w:rPr>
          <w:rFonts w:ascii="Simplified Arabic" w:hAnsi="Simplified Arabic" w:cs="Simplified Arabic"/>
          <w:sz w:val="28"/>
          <w:szCs w:val="28"/>
          <w:rtl/>
        </w:rPr>
        <w:t xml:space="preserve">بواسطة </w:t>
      </w:r>
      <w:r w:rsidR="005D1178" w:rsidRPr="009E7023">
        <w:rPr>
          <w:rFonts w:ascii="Simplified Arabic" w:hAnsi="Simplified Arabic" w:cs="Simplified Arabic"/>
          <w:sz w:val="28"/>
          <w:szCs w:val="28"/>
          <w:rtl/>
        </w:rPr>
        <w:t>"</w:t>
      </w:r>
      <w:r w:rsidR="00E400AE" w:rsidRPr="009E7023">
        <w:rPr>
          <w:rFonts w:ascii="Simplified Arabic" w:hAnsi="Simplified Arabic" w:cs="Simplified Arabic"/>
          <w:sz w:val="28"/>
          <w:szCs w:val="28"/>
          <w:rtl/>
        </w:rPr>
        <w:t>التشابيه</w:t>
      </w:r>
      <w:r w:rsidR="005D1178" w:rsidRPr="009E7023">
        <w:rPr>
          <w:rFonts w:ascii="Simplified Arabic" w:hAnsi="Simplified Arabic" w:cs="Simplified Arabic"/>
          <w:sz w:val="28"/>
          <w:szCs w:val="28"/>
          <w:rtl/>
        </w:rPr>
        <w:t>"،وهي مكون أساس من منظومة الطقوس العاشورية،</w:t>
      </w:r>
      <w:r w:rsidR="00E400AE" w:rsidRPr="009E7023">
        <w:rPr>
          <w:rFonts w:ascii="Simplified Arabic" w:hAnsi="Simplified Arabic" w:cs="Simplified Arabic"/>
          <w:sz w:val="28"/>
          <w:szCs w:val="28"/>
          <w:rtl/>
        </w:rPr>
        <w:t xml:space="preserve"> </w:t>
      </w:r>
      <w:r w:rsidR="0083066C" w:rsidRPr="009E7023">
        <w:rPr>
          <w:rFonts w:ascii="Simplified Arabic" w:hAnsi="Simplified Arabic" w:cs="Simplified Arabic"/>
          <w:sz w:val="28"/>
          <w:szCs w:val="28"/>
          <w:rtl/>
        </w:rPr>
        <w:t>تقوم على الاستعادة التمثيلية الممسرحة ل</w:t>
      </w:r>
      <w:r w:rsidR="00E400AE" w:rsidRPr="009E7023">
        <w:rPr>
          <w:rFonts w:ascii="Simplified Arabic" w:hAnsi="Simplified Arabic" w:cs="Simplified Arabic"/>
          <w:sz w:val="28"/>
          <w:szCs w:val="28"/>
          <w:rtl/>
        </w:rPr>
        <w:t>كل الأحداث</w:t>
      </w:r>
      <w:r w:rsidR="0083066C" w:rsidRPr="009E7023">
        <w:rPr>
          <w:rFonts w:ascii="Simplified Arabic" w:hAnsi="Simplified Arabic" w:cs="Simplified Arabic"/>
          <w:sz w:val="28"/>
          <w:szCs w:val="28"/>
          <w:rtl/>
        </w:rPr>
        <w:t xml:space="preserve"> التاريخية </w:t>
      </w:r>
      <w:r w:rsidR="00E400AE" w:rsidRPr="009E7023">
        <w:rPr>
          <w:rFonts w:ascii="Simplified Arabic" w:hAnsi="Simplified Arabic" w:cs="Simplified Arabic"/>
          <w:sz w:val="28"/>
          <w:szCs w:val="28"/>
          <w:rtl/>
        </w:rPr>
        <w:t xml:space="preserve"> التي أدت إلى ما أدت إليه في كربلاء ،حالة يدخلها الحادّ عن قصد وتصميم ليعيشها خلال فترة معينة ثم يخرج منها وقد</w:t>
      </w:r>
      <w:r w:rsidR="00BF6FD2">
        <w:rPr>
          <w:rFonts w:ascii="Simplified Arabic" w:hAnsi="Simplified Arabic" w:cs="Simplified Arabic" w:hint="cs"/>
          <w:sz w:val="28"/>
          <w:szCs w:val="28"/>
          <w:rtl/>
        </w:rPr>
        <w:t>تهيأ له أنه</w:t>
      </w:r>
      <w:r w:rsidR="00E400AE" w:rsidRPr="009E7023">
        <w:rPr>
          <w:rFonts w:ascii="Simplified Arabic" w:hAnsi="Simplified Arabic" w:cs="Simplified Arabic"/>
          <w:sz w:val="28"/>
          <w:szCs w:val="28"/>
          <w:rtl/>
        </w:rPr>
        <w:t xml:space="preserve"> تطهر -</w:t>
      </w:r>
      <w:r w:rsidR="00BF6FD2">
        <w:rPr>
          <w:rFonts w:ascii="Simplified Arabic" w:hAnsi="Simplified Arabic" w:cs="Simplified Arabic" w:hint="cs"/>
          <w:sz w:val="28"/>
          <w:szCs w:val="28"/>
          <w:rtl/>
        </w:rPr>
        <w:t xml:space="preserve">ولو </w:t>
      </w:r>
      <w:r w:rsidR="00E400AE" w:rsidRPr="009E7023">
        <w:rPr>
          <w:rFonts w:ascii="Simplified Arabic" w:hAnsi="Simplified Arabic" w:cs="Simplified Arabic"/>
          <w:sz w:val="28"/>
          <w:szCs w:val="28"/>
          <w:rtl/>
        </w:rPr>
        <w:t>مؤقتا</w:t>
      </w:r>
      <w:r w:rsidR="005D1178" w:rsidRPr="009E7023">
        <w:rPr>
          <w:rFonts w:ascii="Simplified Arabic" w:hAnsi="Simplified Arabic" w:cs="Simplified Arabic"/>
          <w:sz w:val="28"/>
          <w:szCs w:val="28"/>
          <w:rtl/>
        </w:rPr>
        <w:t>-</w:t>
      </w:r>
      <w:r w:rsidR="00E400AE" w:rsidRPr="009E7023">
        <w:rPr>
          <w:rFonts w:ascii="Simplified Arabic" w:hAnsi="Simplified Arabic" w:cs="Simplified Arabic"/>
          <w:sz w:val="28"/>
          <w:szCs w:val="28"/>
          <w:rtl/>
        </w:rPr>
        <w:t xml:space="preserve"> من حزنه ليعود إليه في قادم وكل</w:t>
      </w:r>
      <w:r w:rsidR="0083066C" w:rsidRPr="009E7023">
        <w:rPr>
          <w:rFonts w:ascii="Simplified Arabic" w:hAnsi="Simplified Arabic" w:cs="Simplified Arabic"/>
          <w:sz w:val="28"/>
          <w:szCs w:val="28"/>
          <w:rtl/>
        </w:rPr>
        <w:t>ّ</w:t>
      </w:r>
      <w:r w:rsidR="00BF6FD2">
        <w:rPr>
          <w:rFonts w:ascii="Simplified Arabic" w:hAnsi="Simplified Arabic" w:cs="Simplified Arabic"/>
          <w:sz w:val="28"/>
          <w:szCs w:val="28"/>
          <w:rtl/>
        </w:rPr>
        <w:t>ما حل الأجل</w:t>
      </w:r>
      <w:r w:rsidR="00BF6FD2">
        <w:rPr>
          <w:rFonts w:ascii="Simplified Arabic" w:hAnsi="Simplified Arabic" w:cs="Simplified Arabic" w:hint="cs"/>
          <w:sz w:val="28"/>
          <w:szCs w:val="28"/>
          <w:rtl/>
        </w:rPr>
        <w:t>.</w:t>
      </w:r>
      <w:r w:rsidR="00E400AE" w:rsidRPr="009E7023">
        <w:rPr>
          <w:rFonts w:ascii="Simplified Arabic" w:hAnsi="Simplified Arabic" w:cs="Simplified Arabic"/>
          <w:sz w:val="28"/>
          <w:szCs w:val="28"/>
          <w:rtl/>
        </w:rPr>
        <w:t xml:space="preserve"> </w:t>
      </w:r>
      <w:r w:rsidR="009B210D" w:rsidRPr="009E7023">
        <w:rPr>
          <w:rFonts w:ascii="Simplified Arabic" w:hAnsi="Simplified Arabic" w:cs="Simplified Arabic"/>
          <w:sz w:val="28"/>
          <w:szCs w:val="28"/>
          <w:rtl/>
        </w:rPr>
        <w:t>ولئن تتيح طقوس عاشوراء الشيعة لمن يشاركون فيها إمكانية التطهر من آثار محنة الفقد مؤدية بذلك وظيفة عمل الحداد ،فإنها تظل من جهة أخرى تعبيرا ،كما الحداد المرضي ،عن "محنة أخرى"</w:t>
      </w:r>
      <w:r w:rsidR="005D1178" w:rsidRPr="009E7023">
        <w:rPr>
          <w:rFonts w:ascii="Simplified Arabic" w:hAnsi="Simplified Arabic" w:cs="Simplified Arabic"/>
          <w:sz w:val="28"/>
          <w:szCs w:val="28"/>
          <w:rtl/>
        </w:rPr>
        <w:t xml:space="preserve">دائمة </w:t>
      </w:r>
      <w:r w:rsidR="009B210D" w:rsidRPr="009E7023">
        <w:rPr>
          <w:rFonts w:ascii="Simplified Arabic" w:hAnsi="Simplified Arabic" w:cs="Simplified Arabic"/>
          <w:sz w:val="28"/>
          <w:szCs w:val="28"/>
          <w:rtl/>
        </w:rPr>
        <w:t xml:space="preserve">هي محنة ارتهان الحي للميت حيث يظل الأموات متحكمين في الأحياء محملينهم ذنب موتهم ومسؤولية الثأر لهم ،وهذا وجه أول من </w:t>
      </w:r>
      <w:r w:rsidR="009B210D" w:rsidRPr="009E7023">
        <w:rPr>
          <w:rFonts w:ascii="Simplified Arabic" w:hAnsi="Simplified Arabic" w:cs="Simplified Arabic"/>
          <w:sz w:val="28"/>
          <w:szCs w:val="28"/>
          <w:rtl/>
        </w:rPr>
        <w:lastRenderedPageBreak/>
        <w:t>محنة الضمير الإسلامي الناتجة هي الأخرى عن تحكم "الأموا</w:t>
      </w:r>
      <w:r w:rsidR="00E400AE" w:rsidRPr="009E7023">
        <w:rPr>
          <w:rFonts w:ascii="Simplified Arabic" w:hAnsi="Simplified Arabic" w:cs="Simplified Arabic"/>
          <w:sz w:val="28"/>
          <w:szCs w:val="28"/>
          <w:rtl/>
        </w:rPr>
        <w:t xml:space="preserve"> </w:t>
      </w:r>
      <w:r w:rsidR="009B210D" w:rsidRPr="009E7023">
        <w:rPr>
          <w:rFonts w:ascii="Simplified Arabic" w:hAnsi="Simplified Arabic" w:cs="Simplified Arabic"/>
          <w:sz w:val="28"/>
          <w:szCs w:val="28"/>
          <w:rtl/>
        </w:rPr>
        <w:t>ت" في مصائر الأ</w:t>
      </w:r>
      <w:r w:rsidR="004B0337" w:rsidRPr="009E7023">
        <w:rPr>
          <w:rFonts w:ascii="Simplified Arabic" w:hAnsi="Simplified Arabic" w:cs="Simplified Arabic"/>
          <w:sz w:val="28"/>
          <w:szCs w:val="28"/>
          <w:rtl/>
        </w:rPr>
        <w:t>حياء تحكم الماضي في الحاضر وفي المستقبل ،وعن ارتهان الحاضر للماضي والحي للميت  و</w:t>
      </w:r>
      <w:r w:rsidR="00BF6FD2">
        <w:rPr>
          <w:rFonts w:ascii="Simplified Arabic" w:hAnsi="Simplified Arabic" w:cs="Simplified Arabic" w:hint="cs"/>
          <w:sz w:val="28"/>
          <w:szCs w:val="28"/>
          <w:rtl/>
        </w:rPr>
        <w:t xml:space="preserve">ارتهان </w:t>
      </w:r>
      <w:r w:rsidR="004B0337" w:rsidRPr="009E7023">
        <w:rPr>
          <w:rFonts w:ascii="Simplified Arabic" w:hAnsi="Simplified Arabic" w:cs="Simplified Arabic"/>
          <w:sz w:val="28"/>
          <w:szCs w:val="28"/>
          <w:rtl/>
        </w:rPr>
        <w:t>تطلعات الحاضر والمستقبل لصراعات الماضي وتناقضاته وثاراته</w:t>
      </w:r>
      <w:r w:rsidR="005D1178" w:rsidRPr="009E7023">
        <w:rPr>
          <w:rFonts w:ascii="Simplified Arabic" w:hAnsi="Simplified Arabic" w:cs="Simplified Arabic"/>
          <w:sz w:val="28"/>
          <w:szCs w:val="28"/>
          <w:rtl/>
        </w:rPr>
        <w:t>.</w:t>
      </w:r>
    </w:p>
    <w:p w:rsidR="00D01C22" w:rsidRPr="009E7023" w:rsidRDefault="005D1178" w:rsidP="00315C96">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sz w:val="28"/>
          <w:szCs w:val="28"/>
          <w:rtl/>
        </w:rPr>
      </w:pPr>
      <w:r w:rsidRPr="009E7023">
        <w:rPr>
          <w:rFonts w:ascii="Simplified Arabic" w:hAnsi="Simplified Arabic" w:cs="Simplified Arabic"/>
          <w:sz w:val="28"/>
          <w:szCs w:val="28"/>
          <w:rtl/>
        </w:rPr>
        <w:t xml:space="preserve">أما الوجه الثاني من المحنة ذاتها فقائم في طقوس العاشوراء السنية ،وهي وإن كانت في تجلياتها منظومة مناقضة للأولى هي منظومة الاحتفال بكل الأشكال ،بالطعام الاحتفالي الخاص بالمناسبة "يصنعون أطايب المطاعم </w:t>
      </w:r>
      <w:r w:rsidR="00EE37B4" w:rsidRPr="009E7023">
        <w:rPr>
          <w:rFonts w:ascii="Simplified Arabic" w:hAnsi="Simplified Arabic" w:cs="Simplified Arabic"/>
          <w:sz w:val="28"/>
          <w:szCs w:val="28"/>
          <w:rtl/>
        </w:rPr>
        <w:t>والحلوى "</w:t>
      </w:r>
      <w:r w:rsidRPr="009E7023">
        <w:rPr>
          <w:rFonts w:ascii="Simplified Arabic" w:hAnsi="Simplified Arabic" w:cs="Simplified Arabic"/>
          <w:sz w:val="28"/>
          <w:szCs w:val="28"/>
          <w:rtl/>
        </w:rPr>
        <w:t>(</w:t>
      </w:r>
      <w:r w:rsidR="00315C96">
        <w:rPr>
          <w:rFonts w:ascii="Simplified Arabic" w:hAnsi="Simplified Arabic" w:cs="Simplified Arabic" w:hint="cs"/>
          <w:sz w:val="28"/>
          <w:szCs w:val="28"/>
          <w:rtl/>
        </w:rPr>
        <w:t>75</w:t>
      </w:r>
      <w:r w:rsidR="00EE37B4" w:rsidRPr="009E7023">
        <w:rPr>
          <w:rFonts w:ascii="Simplified Arabic" w:hAnsi="Simplified Arabic" w:cs="Simplified Arabic"/>
          <w:sz w:val="28"/>
          <w:szCs w:val="28"/>
          <w:rtl/>
        </w:rPr>
        <w:t xml:space="preserve">)ويذبحون الذبائح ويقيمون الولائم </w:t>
      </w:r>
      <w:r w:rsidR="00D01C22" w:rsidRPr="009E7023">
        <w:rPr>
          <w:rFonts w:ascii="Simplified Arabic" w:hAnsi="Simplified Arabic" w:cs="Simplified Arabic"/>
          <w:sz w:val="28"/>
          <w:szCs w:val="28"/>
          <w:rtl/>
        </w:rPr>
        <w:t xml:space="preserve">ويجددون أوانيهم </w:t>
      </w:r>
      <w:r w:rsidR="00EE37B4" w:rsidRPr="009E7023">
        <w:rPr>
          <w:rFonts w:ascii="Simplified Arabic" w:hAnsi="Simplified Arabic" w:cs="Simplified Arabic"/>
          <w:sz w:val="28"/>
          <w:szCs w:val="28"/>
          <w:rtl/>
        </w:rPr>
        <w:t xml:space="preserve">وأثاث بيوتهم ويغتسلون ويلبسون جديد اللباس ويكتحلون ويتخضبون </w:t>
      </w:r>
      <w:r w:rsidR="00D01C22" w:rsidRPr="009E7023">
        <w:rPr>
          <w:rFonts w:ascii="Simplified Arabic" w:hAnsi="Simplified Arabic" w:cs="Simplified Arabic"/>
          <w:sz w:val="28"/>
          <w:szCs w:val="28"/>
          <w:rtl/>
        </w:rPr>
        <w:t>(</w:t>
      </w:r>
      <w:r w:rsidR="00315C96">
        <w:rPr>
          <w:rFonts w:ascii="Simplified Arabic" w:hAnsi="Simplified Arabic" w:cs="Simplified Arabic" w:hint="cs"/>
          <w:sz w:val="28"/>
          <w:szCs w:val="28"/>
          <w:rtl/>
        </w:rPr>
        <w:t>76</w:t>
      </w:r>
      <w:r w:rsidR="00D01C22" w:rsidRPr="009E7023">
        <w:rPr>
          <w:rFonts w:ascii="Simplified Arabic" w:hAnsi="Simplified Arabic" w:cs="Simplified Arabic"/>
          <w:sz w:val="28"/>
          <w:szCs w:val="28"/>
          <w:rtl/>
        </w:rPr>
        <w:t>)</w:t>
      </w:r>
      <w:r w:rsidR="0083066C" w:rsidRPr="009E7023">
        <w:rPr>
          <w:rFonts w:ascii="Simplified Arabic" w:hAnsi="Simplified Arabic" w:cs="Simplified Arabic"/>
          <w:sz w:val="28"/>
          <w:szCs w:val="28"/>
          <w:rtl/>
        </w:rPr>
        <w:t xml:space="preserve"> ،فإنها تظ</w:t>
      </w:r>
      <w:r w:rsidR="00D01C22" w:rsidRPr="009E7023">
        <w:rPr>
          <w:rFonts w:ascii="Simplified Arabic" w:hAnsi="Simplified Arabic" w:cs="Simplified Arabic"/>
          <w:sz w:val="28"/>
          <w:szCs w:val="28"/>
          <w:rtl/>
        </w:rPr>
        <w:t>ل في دلالاتها العميقة معبرة عن نفس الارتهان للسلف،لااختلاف إلا في هوية ذلك السلف ،ولصراعاتهم ورهاناتهم ،ارتهانا عبر ابن تيمية دون قصد عن آليته عندما قال متحدثا عن هؤلاء المحتفلين المتعللين بالاقتداء بالسلف الصالح في أقوالهم وأفعالهم:"وقد و</w:t>
      </w:r>
      <w:r w:rsidR="0083066C" w:rsidRPr="009E7023">
        <w:rPr>
          <w:rFonts w:ascii="Simplified Arabic" w:hAnsi="Simplified Arabic" w:cs="Simplified Arabic"/>
          <w:sz w:val="28"/>
          <w:szCs w:val="28"/>
          <w:rtl/>
        </w:rPr>
        <w:t>ُ</w:t>
      </w:r>
      <w:r w:rsidR="00D01C22" w:rsidRPr="009E7023">
        <w:rPr>
          <w:rFonts w:ascii="Simplified Arabic" w:hAnsi="Simplified Arabic" w:cs="Simplified Arabic"/>
          <w:sz w:val="28"/>
          <w:szCs w:val="28"/>
          <w:rtl/>
        </w:rPr>
        <w:t>ض</w:t>
      </w:r>
      <w:r w:rsidR="0083066C" w:rsidRPr="009E7023">
        <w:rPr>
          <w:rFonts w:ascii="Simplified Arabic" w:hAnsi="Simplified Arabic" w:cs="Simplified Arabic"/>
          <w:sz w:val="28"/>
          <w:szCs w:val="28"/>
          <w:rtl/>
        </w:rPr>
        <w:t>ِ</w:t>
      </w:r>
      <w:r w:rsidR="00D01C22" w:rsidRPr="009E7023">
        <w:rPr>
          <w:rFonts w:ascii="Simplified Arabic" w:hAnsi="Simplified Arabic" w:cs="Simplified Arabic"/>
          <w:sz w:val="28"/>
          <w:szCs w:val="28"/>
          <w:rtl/>
        </w:rPr>
        <w:t>عت في ذلك أحاديث مكذوبة في فضائل ما يصنع فيه من الاغتسال والاكتحال وغير ذلك (...)وليس فيها ما يصح ولكن رويت لأناس اعتقدوا صحتها فعملوا بها ولم يعلموا أنها كذب"</w:t>
      </w:r>
      <w:r w:rsidR="00D01C22" w:rsidRPr="00315C96">
        <w:rPr>
          <w:rtl/>
        </w:rPr>
        <w:t>(</w:t>
      </w:r>
      <w:r w:rsidR="00315C96" w:rsidRPr="00315C96">
        <w:rPr>
          <w:rFonts w:hint="cs"/>
          <w:rtl/>
        </w:rPr>
        <w:t>77</w:t>
      </w:r>
      <w:r w:rsidR="00ED1A63" w:rsidRPr="00315C96">
        <w:rPr>
          <w:rtl/>
        </w:rPr>
        <w:t>)</w:t>
      </w:r>
      <w:r w:rsidR="00D01C22" w:rsidRPr="009E7023">
        <w:rPr>
          <w:rFonts w:ascii="Simplified Arabic" w:hAnsi="Simplified Arabic" w:cs="Simplified Arabic"/>
          <w:sz w:val="28"/>
          <w:szCs w:val="28"/>
          <w:rtl/>
        </w:rPr>
        <w:t xml:space="preserve">هي إذن أكاذيب ووضع وتلفيقات </w:t>
      </w:r>
      <w:r w:rsidR="00805DFB" w:rsidRPr="009E7023">
        <w:rPr>
          <w:rFonts w:ascii="Simplified Arabic" w:hAnsi="Simplified Arabic" w:cs="Simplified Arabic"/>
          <w:sz w:val="28"/>
          <w:szCs w:val="28"/>
          <w:rtl/>
        </w:rPr>
        <w:t xml:space="preserve">وأوهام </w:t>
      </w:r>
      <w:r w:rsidR="00D01C22" w:rsidRPr="009E7023">
        <w:rPr>
          <w:rFonts w:ascii="Simplified Arabic" w:hAnsi="Simplified Arabic" w:cs="Simplified Arabic"/>
          <w:sz w:val="28"/>
          <w:szCs w:val="28"/>
          <w:rtl/>
        </w:rPr>
        <w:t xml:space="preserve">استحدثت في سياق الصراع الشيعي السني تم عبر الزمن </w:t>
      </w:r>
      <w:r w:rsidR="0083066C" w:rsidRPr="009E7023">
        <w:rPr>
          <w:rFonts w:ascii="Simplified Arabic" w:hAnsi="Simplified Arabic" w:cs="Simplified Arabic"/>
          <w:sz w:val="28"/>
          <w:szCs w:val="28"/>
          <w:rtl/>
        </w:rPr>
        <w:t xml:space="preserve">وبواسطة مختلف آليات التلقين </w:t>
      </w:r>
      <w:r w:rsidR="00D01C22" w:rsidRPr="009E7023">
        <w:rPr>
          <w:rFonts w:ascii="Simplified Arabic" w:hAnsi="Simplified Arabic" w:cs="Simplified Arabic"/>
          <w:sz w:val="28"/>
          <w:szCs w:val="28"/>
          <w:rtl/>
        </w:rPr>
        <w:t>تصديقها</w:t>
      </w:r>
      <w:r w:rsidR="0083066C" w:rsidRPr="009E7023">
        <w:rPr>
          <w:rFonts w:ascii="Simplified Arabic" w:hAnsi="Simplified Arabic" w:cs="Simplified Arabic"/>
          <w:sz w:val="28"/>
          <w:szCs w:val="28"/>
          <w:rtl/>
        </w:rPr>
        <w:t xml:space="preserve"> من العامة ،التي تظل دائما أداة  القوى المتناقضة في صراعها على السلطة،</w:t>
      </w:r>
      <w:r w:rsidR="00D01C22" w:rsidRPr="009E7023">
        <w:rPr>
          <w:rFonts w:ascii="Simplified Arabic" w:hAnsi="Simplified Arabic" w:cs="Simplified Arabic"/>
          <w:sz w:val="28"/>
          <w:szCs w:val="28"/>
          <w:rtl/>
        </w:rPr>
        <w:t xml:space="preserve"> </w:t>
      </w:r>
      <w:r w:rsidR="00805DFB" w:rsidRPr="009E7023">
        <w:rPr>
          <w:rFonts w:ascii="Simplified Arabic" w:hAnsi="Simplified Arabic" w:cs="Simplified Arabic"/>
          <w:sz w:val="28"/>
          <w:szCs w:val="28"/>
          <w:rtl/>
        </w:rPr>
        <w:t xml:space="preserve">فتمكنت من المتخيل الجمعي ووجهته </w:t>
      </w:r>
      <w:r w:rsidR="0083066C" w:rsidRPr="009E7023">
        <w:rPr>
          <w:rFonts w:ascii="Simplified Arabic" w:hAnsi="Simplified Arabic" w:cs="Simplified Arabic"/>
          <w:sz w:val="28"/>
          <w:szCs w:val="28"/>
          <w:rtl/>
        </w:rPr>
        <w:t>وتحولت إلى جزء من منظومة التقديس باعتبارها"سنة نبوية"،و</w:t>
      </w:r>
      <w:r w:rsidR="00805DFB" w:rsidRPr="009E7023">
        <w:rPr>
          <w:rFonts w:ascii="Simplified Arabic" w:hAnsi="Simplified Arabic" w:cs="Simplified Arabic"/>
          <w:sz w:val="28"/>
          <w:szCs w:val="28"/>
          <w:rtl/>
        </w:rPr>
        <w:t>ظل يعيد انتاجها ويعي</w:t>
      </w:r>
      <w:r w:rsidR="0083066C" w:rsidRPr="009E7023">
        <w:rPr>
          <w:rFonts w:ascii="Simplified Arabic" w:hAnsi="Simplified Arabic" w:cs="Simplified Arabic"/>
          <w:sz w:val="28"/>
          <w:szCs w:val="28"/>
          <w:rtl/>
        </w:rPr>
        <w:t>د معها إ</w:t>
      </w:r>
      <w:r w:rsidR="00926780" w:rsidRPr="009E7023">
        <w:rPr>
          <w:rFonts w:ascii="Simplified Arabic" w:hAnsi="Simplified Arabic" w:cs="Simplified Arabic"/>
          <w:sz w:val="28"/>
          <w:szCs w:val="28"/>
          <w:rtl/>
        </w:rPr>
        <w:t xml:space="preserve">نتاج أسباب الصراع ليظل الجميع </w:t>
      </w:r>
      <w:r w:rsidR="00805DFB" w:rsidRPr="009E7023">
        <w:rPr>
          <w:rFonts w:ascii="Simplified Arabic" w:hAnsi="Simplified Arabic" w:cs="Simplified Arabic"/>
          <w:sz w:val="28"/>
          <w:szCs w:val="28"/>
          <w:rtl/>
        </w:rPr>
        <w:t xml:space="preserve"> مرتهنين للماضي وصراعاته ويغيب تبعا لذلك الوعي بأن لحركة التاريخ مقتضيات أخرى تقتضي رهانات جديدة من بينها رهان تصفية تركة الماضي وتحرير العقول من سجونه .إلا أن ثبات هذه </w:t>
      </w:r>
      <w:r w:rsidR="00ED1A63" w:rsidRPr="009E7023">
        <w:rPr>
          <w:rFonts w:ascii="Simplified Arabic" w:hAnsi="Simplified Arabic" w:cs="Simplified Arabic"/>
          <w:sz w:val="28"/>
          <w:szCs w:val="28"/>
          <w:rtl/>
        </w:rPr>
        <w:t>المنظومة الطقسية و"جبروت رموزها"</w:t>
      </w:r>
      <w:r w:rsidR="00315C96" w:rsidRPr="00315C96">
        <w:rPr>
          <w:rFonts w:hint="cs"/>
          <w:rtl/>
        </w:rPr>
        <w:t>(78)</w:t>
      </w:r>
      <w:r w:rsidR="00926780" w:rsidRPr="009E7023">
        <w:rPr>
          <w:rFonts w:ascii="Simplified Arabic" w:hAnsi="Simplified Arabic" w:cs="Simplified Arabic"/>
          <w:sz w:val="28"/>
          <w:szCs w:val="28"/>
          <w:rtl/>
        </w:rPr>
        <w:t>وإصرار الم</w:t>
      </w:r>
      <w:r w:rsidR="0083066C" w:rsidRPr="009E7023">
        <w:rPr>
          <w:rFonts w:ascii="Simplified Arabic" w:hAnsi="Simplified Arabic" w:cs="Simplified Arabic"/>
          <w:sz w:val="28"/>
          <w:szCs w:val="28"/>
          <w:rtl/>
        </w:rPr>
        <w:t>ستفيدين منها</w:t>
      </w:r>
      <w:r w:rsidR="00926780" w:rsidRPr="009E7023">
        <w:rPr>
          <w:rFonts w:ascii="Simplified Arabic" w:hAnsi="Simplified Arabic" w:cs="Simplified Arabic"/>
          <w:sz w:val="28"/>
          <w:szCs w:val="28"/>
          <w:rtl/>
        </w:rPr>
        <w:t xml:space="preserve"> على الاستمرار في تشغيلها عوامل ساهمت وتساهم في أن يظل "تصديق الأكاذيب" وتثبيت الأوهام التي ما فتئت تكبر عبر تاريخ مرير من</w:t>
      </w:r>
      <w:r w:rsidR="0083066C" w:rsidRPr="009E7023">
        <w:rPr>
          <w:rFonts w:ascii="Simplified Arabic" w:hAnsi="Simplified Arabic" w:cs="Simplified Arabic"/>
          <w:sz w:val="28"/>
          <w:szCs w:val="28"/>
          <w:rtl/>
        </w:rPr>
        <w:t xml:space="preserve"> الصراعات كلها "آليات"بها يعاد إ</w:t>
      </w:r>
      <w:r w:rsidR="00926780" w:rsidRPr="009E7023">
        <w:rPr>
          <w:rFonts w:ascii="Simplified Arabic" w:hAnsi="Simplified Arabic" w:cs="Simplified Arabic"/>
          <w:sz w:val="28"/>
          <w:szCs w:val="28"/>
          <w:rtl/>
        </w:rPr>
        <w:t>نتاج الماضي وإلغاء سائر أبعاد الزمن</w:t>
      </w:r>
      <w:r w:rsidR="00315C96">
        <w:rPr>
          <w:rFonts w:ascii="Simplified Arabic" w:hAnsi="Simplified Arabic" w:cs="Simplified Arabic" w:hint="cs"/>
          <w:sz w:val="28"/>
          <w:szCs w:val="28"/>
          <w:rtl/>
        </w:rPr>
        <w:t>.</w:t>
      </w:r>
      <w:r w:rsidR="00926780" w:rsidRPr="009E7023">
        <w:rPr>
          <w:rFonts w:ascii="Simplified Arabic" w:hAnsi="Simplified Arabic" w:cs="Simplified Arabic"/>
          <w:sz w:val="28"/>
          <w:szCs w:val="28"/>
          <w:rtl/>
        </w:rPr>
        <w:t xml:space="preserve"> </w:t>
      </w:r>
    </w:p>
    <w:p w:rsidR="00315C96" w:rsidRDefault="00926780" w:rsidP="00315C96">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sz w:val="28"/>
          <w:szCs w:val="28"/>
          <w:rtl/>
        </w:rPr>
      </w:pPr>
      <w:r w:rsidRPr="009E7023">
        <w:rPr>
          <w:rFonts w:ascii="Simplified Arabic" w:hAnsi="Simplified Arabic" w:cs="Simplified Arabic"/>
          <w:sz w:val="28"/>
          <w:szCs w:val="28"/>
          <w:rtl/>
        </w:rPr>
        <w:t>إن سياق هذا المقال لا يسمح لنا بتحليل معم</w:t>
      </w:r>
      <w:r w:rsidR="00D239CC" w:rsidRPr="009E7023">
        <w:rPr>
          <w:rFonts w:ascii="Simplified Arabic" w:hAnsi="Simplified Arabic" w:cs="Simplified Arabic"/>
          <w:sz w:val="28"/>
          <w:szCs w:val="28"/>
          <w:rtl/>
        </w:rPr>
        <w:t>ّ</w:t>
      </w:r>
      <w:r w:rsidRPr="009E7023">
        <w:rPr>
          <w:rFonts w:ascii="Simplified Arabic" w:hAnsi="Simplified Arabic" w:cs="Simplified Arabic"/>
          <w:sz w:val="28"/>
          <w:szCs w:val="28"/>
          <w:rtl/>
        </w:rPr>
        <w:t>ق لمختلف مكونات المنظومة الطقسية التي تمثل "عاشوراء"</w:t>
      </w:r>
      <w:r w:rsidR="00D239CC" w:rsidRPr="009E7023">
        <w:rPr>
          <w:rFonts w:ascii="Simplified Arabic" w:hAnsi="Simplified Arabic" w:cs="Simplified Arabic"/>
          <w:sz w:val="28"/>
          <w:szCs w:val="28"/>
          <w:rtl/>
        </w:rPr>
        <w:t>.فهي منظومة يمكن اعتبارها أنموذجا</w:t>
      </w:r>
      <w:r w:rsidR="00F77E9D" w:rsidRPr="009E7023">
        <w:rPr>
          <w:rFonts w:ascii="Simplified Arabic" w:hAnsi="Simplified Arabic" w:cs="Simplified Arabic"/>
          <w:sz w:val="28"/>
          <w:szCs w:val="28"/>
          <w:rtl/>
        </w:rPr>
        <w:t xml:space="preserve"> للحفل الطقو</w:t>
      </w:r>
      <w:r w:rsidR="00CE633D" w:rsidRPr="009E7023">
        <w:rPr>
          <w:rFonts w:ascii="Simplified Arabic" w:hAnsi="Simplified Arabic" w:cs="Simplified Arabic"/>
          <w:sz w:val="28"/>
          <w:szCs w:val="28"/>
          <w:rtl/>
        </w:rPr>
        <w:t xml:space="preserve">سي بمكوناته وخصائصه ووظائفه كما </w:t>
      </w:r>
      <w:r w:rsidR="00F77E9D" w:rsidRPr="009E7023">
        <w:rPr>
          <w:rFonts w:ascii="Simplified Arabic" w:hAnsi="Simplified Arabic" w:cs="Simplified Arabic"/>
          <w:sz w:val="28"/>
          <w:szCs w:val="28"/>
          <w:rtl/>
        </w:rPr>
        <w:t xml:space="preserve">وصفها </w:t>
      </w:r>
      <w:r w:rsidR="00CE633D" w:rsidRPr="009E7023">
        <w:rPr>
          <w:rFonts w:ascii="Simplified Arabic" w:hAnsi="Simplified Arabic" w:cs="Simplified Arabic"/>
          <w:sz w:val="28"/>
          <w:szCs w:val="28"/>
          <w:rtl/>
        </w:rPr>
        <w:t xml:space="preserve">وحللها </w:t>
      </w:r>
      <w:r w:rsidR="00F77E9D" w:rsidRPr="009E7023">
        <w:rPr>
          <w:rFonts w:ascii="Simplified Arabic" w:hAnsi="Simplified Arabic" w:cs="Simplified Arabic"/>
          <w:sz w:val="28"/>
          <w:szCs w:val="28"/>
          <w:rtl/>
        </w:rPr>
        <w:t>علماء الاجتماع والأنتروبولوجيون ،ففيها التقعيد والتكرار والشحنة الرمزي</w:t>
      </w:r>
      <w:r w:rsidR="006D16BF" w:rsidRPr="009E7023">
        <w:rPr>
          <w:rFonts w:ascii="Simplified Arabic" w:hAnsi="Simplified Arabic" w:cs="Simplified Arabic"/>
          <w:sz w:val="28"/>
          <w:szCs w:val="28"/>
          <w:rtl/>
        </w:rPr>
        <w:t>ة ،</w:t>
      </w:r>
      <w:r w:rsidR="00F77E9D" w:rsidRPr="009E7023">
        <w:rPr>
          <w:rFonts w:ascii="Simplified Arabic" w:hAnsi="Simplified Arabic" w:cs="Simplified Arabic"/>
          <w:sz w:val="28"/>
          <w:szCs w:val="28"/>
          <w:rtl/>
        </w:rPr>
        <w:t xml:space="preserve"> </w:t>
      </w:r>
      <w:r w:rsidR="006D16BF" w:rsidRPr="009E7023">
        <w:rPr>
          <w:rFonts w:ascii="Simplified Arabic" w:hAnsi="Simplified Arabic" w:cs="Simplified Arabic"/>
          <w:sz w:val="28"/>
          <w:szCs w:val="28"/>
          <w:rtl/>
        </w:rPr>
        <w:t>ب</w:t>
      </w:r>
      <w:r w:rsidR="00F77E9D" w:rsidRPr="009E7023">
        <w:rPr>
          <w:rFonts w:ascii="Simplified Arabic" w:hAnsi="Simplified Arabic" w:cs="Simplified Arabic"/>
          <w:sz w:val="28"/>
          <w:szCs w:val="28"/>
          <w:rtl/>
        </w:rPr>
        <w:t>تمثيلات</w:t>
      </w:r>
      <w:r w:rsidR="006D16BF" w:rsidRPr="009E7023">
        <w:rPr>
          <w:rFonts w:ascii="Simplified Arabic" w:hAnsi="Simplified Arabic" w:cs="Simplified Arabic"/>
          <w:sz w:val="28"/>
          <w:szCs w:val="28"/>
          <w:rtl/>
        </w:rPr>
        <w:t>ها</w:t>
      </w:r>
      <w:r w:rsidR="00F77E9D" w:rsidRPr="009E7023">
        <w:rPr>
          <w:rFonts w:ascii="Simplified Arabic" w:hAnsi="Simplified Arabic" w:cs="Simplified Arabic"/>
          <w:sz w:val="28"/>
          <w:szCs w:val="28"/>
          <w:rtl/>
        </w:rPr>
        <w:t xml:space="preserve"> </w:t>
      </w:r>
      <w:r w:rsidR="006D16BF" w:rsidRPr="009E7023">
        <w:rPr>
          <w:rFonts w:ascii="Simplified Arabic" w:hAnsi="Simplified Arabic" w:cs="Simplified Arabic"/>
          <w:sz w:val="28"/>
          <w:szCs w:val="28"/>
          <w:rtl/>
        </w:rPr>
        <w:t>ال</w:t>
      </w:r>
      <w:r w:rsidR="00F77E9D" w:rsidRPr="009E7023">
        <w:rPr>
          <w:rFonts w:ascii="Simplified Arabic" w:hAnsi="Simplified Arabic" w:cs="Simplified Arabic"/>
          <w:sz w:val="28"/>
          <w:szCs w:val="28"/>
          <w:rtl/>
        </w:rPr>
        <w:t xml:space="preserve">رمزية </w:t>
      </w:r>
      <w:r w:rsidR="006D16BF" w:rsidRPr="009E7023">
        <w:rPr>
          <w:rFonts w:ascii="Simplified Arabic" w:hAnsi="Simplified Arabic" w:cs="Simplified Arabic"/>
          <w:sz w:val="28"/>
          <w:szCs w:val="28"/>
          <w:rtl/>
        </w:rPr>
        <w:t>ال</w:t>
      </w:r>
      <w:r w:rsidR="006702A6" w:rsidRPr="009E7023">
        <w:rPr>
          <w:rFonts w:ascii="Simplified Arabic" w:hAnsi="Simplified Arabic" w:cs="Simplified Arabic"/>
          <w:sz w:val="28"/>
          <w:szCs w:val="28"/>
          <w:rtl/>
        </w:rPr>
        <w:t xml:space="preserve">جماعية ذات </w:t>
      </w:r>
      <w:r w:rsidR="006D16BF" w:rsidRPr="009E7023">
        <w:rPr>
          <w:rFonts w:ascii="Simplified Arabic" w:hAnsi="Simplified Arabic" w:cs="Simplified Arabic"/>
          <w:sz w:val="28"/>
          <w:szCs w:val="28"/>
          <w:rtl/>
        </w:rPr>
        <w:t>ال</w:t>
      </w:r>
      <w:r w:rsidR="006702A6" w:rsidRPr="009E7023">
        <w:rPr>
          <w:rFonts w:ascii="Simplified Arabic" w:hAnsi="Simplified Arabic" w:cs="Simplified Arabic"/>
          <w:sz w:val="28"/>
          <w:szCs w:val="28"/>
          <w:rtl/>
        </w:rPr>
        <w:t xml:space="preserve">مرجعية </w:t>
      </w:r>
      <w:r w:rsidR="006D16BF" w:rsidRPr="009E7023">
        <w:rPr>
          <w:rFonts w:ascii="Simplified Arabic" w:hAnsi="Simplified Arabic" w:cs="Simplified Arabic"/>
          <w:sz w:val="28"/>
          <w:szCs w:val="28"/>
          <w:rtl/>
        </w:rPr>
        <w:t>الدينية ،وبإحالتها على</w:t>
      </w:r>
      <w:r w:rsidR="006702A6" w:rsidRPr="009E7023">
        <w:rPr>
          <w:rFonts w:ascii="Simplified Arabic" w:hAnsi="Simplified Arabic" w:cs="Simplified Arabic"/>
          <w:sz w:val="28"/>
          <w:szCs w:val="28"/>
          <w:rtl/>
        </w:rPr>
        <w:t xml:space="preserve"> </w:t>
      </w:r>
      <w:r w:rsidR="00F77E9D" w:rsidRPr="009E7023">
        <w:rPr>
          <w:rFonts w:ascii="Simplified Arabic" w:hAnsi="Simplified Arabic" w:cs="Simplified Arabic"/>
          <w:sz w:val="28"/>
          <w:szCs w:val="28"/>
          <w:rtl/>
        </w:rPr>
        <w:t>أحداث ينظر إليها على أنها تأسيسية</w:t>
      </w:r>
      <w:r w:rsidR="00D239CC" w:rsidRPr="009E7023">
        <w:rPr>
          <w:rFonts w:ascii="Simplified Arabic" w:hAnsi="Simplified Arabic" w:cs="Simplified Arabic"/>
          <w:sz w:val="28"/>
          <w:szCs w:val="28"/>
          <w:rtl/>
        </w:rPr>
        <w:t xml:space="preserve"> </w:t>
      </w:r>
      <w:r w:rsidR="006D16BF" w:rsidRPr="009E7023">
        <w:rPr>
          <w:rFonts w:ascii="Simplified Arabic" w:hAnsi="Simplified Arabic" w:cs="Simplified Arabic"/>
          <w:sz w:val="28"/>
          <w:szCs w:val="28"/>
          <w:rtl/>
        </w:rPr>
        <w:t>ويكون الاحتفال بها جماعيا و</w:t>
      </w:r>
      <w:r w:rsidR="006702A6" w:rsidRPr="009E7023">
        <w:rPr>
          <w:rFonts w:ascii="Simplified Arabic" w:hAnsi="Simplified Arabic" w:cs="Simplified Arabic"/>
          <w:sz w:val="28"/>
          <w:szCs w:val="28"/>
          <w:rtl/>
        </w:rPr>
        <w:t xml:space="preserve"> متسما بالحماس إلى درجة الجيشان </w:t>
      </w:r>
      <w:r w:rsidR="006702A6" w:rsidRPr="009E7023">
        <w:rPr>
          <w:rFonts w:ascii="Simplified Arabic" w:hAnsi="Simplified Arabic" w:cs="Simplified Arabic"/>
          <w:sz w:val="28"/>
          <w:szCs w:val="28"/>
        </w:rPr>
        <w:t>l’effervescence</w:t>
      </w:r>
      <w:r w:rsidR="006702A6" w:rsidRPr="009E7023">
        <w:rPr>
          <w:rFonts w:ascii="Simplified Arabic" w:hAnsi="Simplified Arabic" w:cs="Simplified Arabic"/>
          <w:sz w:val="28"/>
          <w:szCs w:val="28"/>
          <w:rtl/>
        </w:rPr>
        <w:t xml:space="preserve"> </w:t>
      </w:r>
      <w:r w:rsidR="00DE21EC" w:rsidRPr="009E7023">
        <w:rPr>
          <w:rFonts w:ascii="Simplified Arabic" w:hAnsi="Simplified Arabic" w:cs="Simplified Arabic"/>
          <w:sz w:val="28"/>
          <w:szCs w:val="28"/>
          <w:rtl/>
        </w:rPr>
        <w:t xml:space="preserve"> وحتى </w:t>
      </w:r>
      <w:r w:rsidR="00DE21EC" w:rsidRPr="00792C00">
        <w:rPr>
          <w:rFonts w:ascii="Simplified Arabic" w:hAnsi="Simplified Arabic" w:cs="Simplified Arabic"/>
          <w:sz w:val="28"/>
          <w:szCs w:val="28"/>
          <w:rtl/>
        </w:rPr>
        <w:t xml:space="preserve">الهذيان </w:t>
      </w:r>
      <w:r w:rsidR="00792C00" w:rsidRPr="00792C00">
        <w:rPr>
          <w:rFonts w:ascii="Simplified Arabic" w:hAnsi="Simplified Arabic" w:cs="Simplified Arabic" w:hint="cs"/>
          <w:sz w:val="28"/>
          <w:szCs w:val="28"/>
          <w:rtl/>
        </w:rPr>
        <w:t xml:space="preserve">الناتج عن </w:t>
      </w:r>
      <w:r w:rsidR="00792C00" w:rsidRPr="00792C00">
        <w:rPr>
          <w:rFonts w:ascii="Simplified Arabic" w:hAnsi="Simplified Arabic" w:cs="Simplified Arabic"/>
          <w:sz w:val="28"/>
          <w:szCs w:val="28"/>
          <w:rtl/>
        </w:rPr>
        <w:t>تجييش الشعور الجماعي الذي عادة</w:t>
      </w:r>
    </w:p>
    <w:p w:rsidR="00BF6FD2" w:rsidRDefault="00792C00" w:rsidP="00315C96">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sz w:val="28"/>
          <w:szCs w:val="28"/>
          <w:rtl/>
        </w:rPr>
      </w:pPr>
      <w:r w:rsidRPr="00792C00">
        <w:rPr>
          <w:rFonts w:ascii="Simplified Arabic" w:hAnsi="Simplified Arabic" w:cs="Simplified Arabic"/>
          <w:color w:val="FF0000"/>
          <w:sz w:val="28"/>
          <w:szCs w:val="28"/>
          <w:rtl/>
        </w:rPr>
        <w:t xml:space="preserve"> </w:t>
      </w:r>
    </w:p>
    <w:p w:rsidR="00BF6FD2" w:rsidRDefault="00BF6FD2" w:rsidP="00BF6FD2">
      <w:pPr>
        <w:pStyle w:val="NormalWeb"/>
        <w:shd w:val="clear" w:color="auto" w:fill="FFFFFF" w:themeFill="background1"/>
        <w:bidi/>
        <w:spacing w:before="0" w:beforeAutospacing="0" w:after="0" w:afterAutospacing="0" w:line="408" w:lineRule="atLeast"/>
        <w:jc w:val="both"/>
        <w:rPr>
          <w:rFonts w:ascii="Simplified Arabic" w:hAnsi="Simplified Arabic" w:cs="Simplified Arabic" w:hint="cs"/>
          <w:rtl/>
        </w:rPr>
      </w:pPr>
      <w:r w:rsidRPr="00315C96">
        <w:rPr>
          <w:rFonts w:ascii="Simplified Arabic" w:hAnsi="Simplified Arabic" w:cs="Simplified Arabic" w:hint="cs"/>
          <w:rtl/>
        </w:rPr>
        <w:t>75)</w:t>
      </w:r>
      <w:r w:rsidR="00315C96" w:rsidRPr="00315C96">
        <w:rPr>
          <w:rFonts w:ascii="Simplified Arabic" w:hAnsi="Simplified Arabic" w:cs="Simplified Arabic"/>
          <w:rtl/>
        </w:rPr>
        <w:t xml:space="preserve"> سهام الدبابي الميساوي: الطعام والشراب في التراث العربي،تونس،منشورات كلية الآداب بمنوبة،2008،ص841</w:t>
      </w:r>
    </w:p>
    <w:p w:rsidR="00315C96" w:rsidRDefault="00315C96" w:rsidP="00315C96">
      <w:pPr>
        <w:pStyle w:val="NormalWeb"/>
        <w:shd w:val="clear" w:color="auto" w:fill="FFFFFF" w:themeFill="background1"/>
        <w:bidi/>
        <w:spacing w:before="0" w:beforeAutospacing="0" w:after="0" w:afterAutospacing="0" w:line="408" w:lineRule="atLeast"/>
        <w:jc w:val="both"/>
        <w:rPr>
          <w:rFonts w:ascii="Simplified Arabic" w:hAnsi="Simplified Arabic" w:cs="Simplified Arabic" w:hint="cs"/>
          <w:rtl/>
        </w:rPr>
      </w:pPr>
      <w:r>
        <w:rPr>
          <w:rFonts w:ascii="Simplified Arabic" w:hAnsi="Simplified Arabic" w:cs="Simplified Arabic" w:hint="cs"/>
          <w:rtl/>
        </w:rPr>
        <w:t>76)</w:t>
      </w:r>
      <w:r w:rsidRPr="00315C96">
        <w:rPr>
          <w:rFonts w:ascii="Simplified Arabic" w:hAnsi="Simplified Arabic" w:cs="Simplified Arabic"/>
          <w:sz w:val="28"/>
          <w:szCs w:val="28"/>
          <w:rtl/>
        </w:rPr>
        <w:t xml:space="preserve"> </w:t>
      </w:r>
      <w:r w:rsidRPr="00315C96">
        <w:rPr>
          <w:rFonts w:ascii="Simplified Arabic" w:hAnsi="Simplified Arabic" w:cs="Simplified Arabic"/>
          <w:rtl/>
        </w:rPr>
        <w:t>البكري،المسالك والممالك،ج 2،ص 658</w:t>
      </w:r>
    </w:p>
    <w:p w:rsidR="00315C96" w:rsidRDefault="00315C96" w:rsidP="00315C96">
      <w:pPr>
        <w:pStyle w:val="NormalWeb"/>
        <w:shd w:val="clear" w:color="auto" w:fill="FFFFFF" w:themeFill="background1"/>
        <w:bidi/>
        <w:spacing w:before="0" w:beforeAutospacing="0" w:after="0" w:afterAutospacing="0" w:line="408" w:lineRule="atLeast"/>
        <w:jc w:val="both"/>
        <w:rPr>
          <w:rFonts w:ascii="Simplified Arabic" w:hAnsi="Simplified Arabic" w:cs="Simplified Arabic" w:hint="cs"/>
          <w:rtl/>
        </w:rPr>
      </w:pPr>
      <w:r>
        <w:rPr>
          <w:rFonts w:ascii="Simplified Arabic" w:hAnsi="Simplified Arabic" w:cs="Simplified Arabic" w:hint="cs"/>
          <w:rtl/>
        </w:rPr>
        <w:t>77)ابن تيمية :المرجع السابق ،ج2 ،ص 627</w:t>
      </w:r>
    </w:p>
    <w:p w:rsidR="00BF6FD2" w:rsidRDefault="00315C96" w:rsidP="000232F6">
      <w:pPr>
        <w:pStyle w:val="NormalWeb"/>
        <w:shd w:val="clear" w:color="auto" w:fill="FFFFFF" w:themeFill="background1"/>
        <w:bidi/>
        <w:spacing w:before="0" w:beforeAutospacing="0" w:after="0" w:afterAutospacing="0" w:line="408" w:lineRule="atLeast"/>
        <w:jc w:val="both"/>
        <w:rPr>
          <w:rFonts w:ascii="Simplified Arabic" w:hAnsi="Simplified Arabic" w:cs="Simplified Arabic" w:hint="cs"/>
          <w:sz w:val="28"/>
          <w:szCs w:val="28"/>
          <w:rtl/>
        </w:rPr>
      </w:pPr>
      <w:r>
        <w:rPr>
          <w:rFonts w:ascii="Simplified Arabic" w:hAnsi="Simplified Arabic" w:cs="Simplified Arabic" w:hint="cs"/>
          <w:rtl/>
        </w:rPr>
        <w:t>78)</w:t>
      </w:r>
      <w:r w:rsidRPr="00315C96">
        <w:rPr>
          <w:rFonts w:ascii="Simplified Arabic" w:hAnsi="Simplified Arabic" w:cs="Simplified Arabic"/>
          <w:rtl/>
        </w:rPr>
        <w:t xml:space="preserve"> </w:t>
      </w:r>
      <w:r w:rsidRPr="009E7023">
        <w:rPr>
          <w:rFonts w:ascii="Simplified Arabic" w:hAnsi="Simplified Arabic" w:cs="Simplified Arabic"/>
          <w:rtl/>
        </w:rPr>
        <w:t>منصف المحواشي:الطقوس وجبروت الرموز :قراءة في الوظائف والدلالات ضمن مجتمع متحول ،إنسانيات ،عدد49،2010،صص15-43)</w:t>
      </w:r>
    </w:p>
    <w:p w:rsidR="00BF6FD2" w:rsidRDefault="00315C96" w:rsidP="00BF6FD2">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sz w:val="28"/>
          <w:szCs w:val="28"/>
          <w:rtl/>
        </w:rPr>
      </w:pPr>
      <w:r w:rsidRPr="00792C00">
        <w:rPr>
          <w:rFonts w:ascii="Simplified Arabic" w:hAnsi="Simplified Arabic" w:cs="Simplified Arabic"/>
          <w:sz w:val="28"/>
          <w:szCs w:val="28"/>
          <w:rtl/>
        </w:rPr>
        <w:lastRenderedPageBreak/>
        <w:t>ما يكون في حالة جيشان بفعل الاحتفال الطقسي الجماعي الذي يخرج الفرد من فرديته ويصهر الشعور الفردي في "ضرب من الشعور الجمعي الجياش لا يدركه الأفراد في حالة فرديتهم" وهذ الشعور الجمعي هو الذي يجدد</w:t>
      </w:r>
    </w:p>
    <w:p w:rsidR="00E359AD" w:rsidRPr="009E7023" w:rsidRDefault="00792C00" w:rsidP="003B40A3">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sz w:val="28"/>
          <w:szCs w:val="28"/>
          <w:rtl/>
        </w:rPr>
      </w:pPr>
      <w:r w:rsidRPr="00792C00">
        <w:rPr>
          <w:rFonts w:ascii="Simplified Arabic" w:hAnsi="Simplified Arabic" w:cs="Simplified Arabic"/>
          <w:sz w:val="28"/>
          <w:szCs w:val="28"/>
          <w:rtl/>
        </w:rPr>
        <w:t xml:space="preserve"> العلاقات ويوطدها</w:t>
      </w:r>
      <w:r w:rsidRPr="00792C00">
        <w:rPr>
          <w:rFonts w:ascii="Simplified Arabic" w:hAnsi="Simplified Arabic" w:cs="Simplified Arabic"/>
          <w:sz w:val="28"/>
          <w:szCs w:val="28"/>
        </w:rPr>
        <w:t>)</w:t>
      </w:r>
      <w:r w:rsidR="005F2A21">
        <w:rPr>
          <w:rFonts w:ascii="Simplified Arabic" w:hAnsi="Simplified Arabic" w:cs="Simplified Arabic" w:hint="cs"/>
          <w:sz w:val="28"/>
          <w:szCs w:val="28"/>
          <w:rtl/>
        </w:rPr>
        <w:t>79)</w:t>
      </w:r>
      <w:r w:rsidR="006702A6" w:rsidRPr="009E7023">
        <w:rPr>
          <w:rFonts w:ascii="Simplified Arabic" w:hAnsi="Simplified Arabic" w:cs="Simplified Arabic"/>
          <w:sz w:val="28"/>
          <w:szCs w:val="28"/>
          <w:rtl/>
        </w:rPr>
        <w:t xml:space="preserve"> </w:t>
      </w:r>
      <w:r w:rsidR="00DE21EC" w:rsidRPr="009E7023">
        <w:rPr>
          <w:rFonts w:ascii="Simplified Arabic" w:hAnsi="Simplified Arabic" w:cs="Simplified Arabic"/>
          <w:sz w:val="28"/>
          <w:szCs w:val="28"/>
          <w:rtl/>
        </w:rPr>
        <w:t>فتنشأ عن ذلك ضروب من الإفراط والتجاوز تؤدي بالأفراد إلى حالة من انعدام القدرة على التحكم في ال</w:t>
      </w:r>
      <w:r w:rsidR="003B40A3">
        <w:rPr>
          <w:rFonts w:ascii="Simplified Arabic" w:hAnsi="Simplified Arabic" w:cs="Simplified Arabic"/>
          <w:sz w:val="28"/>
          <w:szCs w:val="28"/>
          <w:rtl/>
        </w:rPr>
        <w:t>ذات وإلى الدخول في حالة من الجذ</w:t>
      </w:r>
      <w:r w:rsidR="003B40A3">
        <w:rPr>
          <w:rFonts w:ascii="Simplified Arabic" w:hAnsi="Simplified Arabic" w:cs="Simplified Arabic" w:hint="cs"/>
          <w:sz w:val="28"/>
          <w:szCs w:val="28"/>
          <w:rtl/>
        </w:rPr>
        <w:t>ب</w:t>
      </w:r>
      <w:r w:rsidR="00DE21EC" w:rsidRPr="009E7023">
        <w:rPr>
          <w:rFonts w:ascii="Simplified Arabic" w:hAnsi="Simplified Arabic" w:cs="Simplified Arabic"/>
          <w:sz w:val="28"/>
          <w:szCs w:val="28"/>
          <w:rtl/>
        </w:rPr>
        <w:t xml:space="preserve"> </w:t>
      </w:r>
      <w:r w:rsidR="003B40A3">
        <w:rPr>
          <w:rFonts w:ascii="Simplified Arabic" w:hAnsi="Simplified Arabic" w:cs="Simplified Arabic" w:hint="cs"/>
          <w:sz w:val="28"/>
          <w:szCs w:val="28"/>
          <w:rtl/>
        </w:rPr>
        <w:t xml:space="preserve"> </w:t>
      </w:r>
      <w:r w:rsidR="003B40A3">
        <w:rPr>
          <w:rFonts w:ascii="Simplified Arabic" w:hAnsi="Simplified Arabic" w:cs="Simplified Arabic"/>
          <w:sz w:val="28"/>
          <w:szCs w:val="28"/>
        </w:rPr>
        <w:t>Transe</w:t>
      </w:r>
      <w:r w:rsidR="00DE21EC" w:rsidRPr="009E7023">
        <w:rPr>
          <w:rFonts w:ascii="Simplified Arabic" w:hAnsi="Simplified Arabic" w:cs="Simplified Arabic"/>
          <w:sz w:val="28"/>
          <w:szCs w:val="28"/>
          <w:rtl/>
        </w:rPr>
        <w:t xml:space="preserve">يفقد فيها الوعي بالعالم الخارجي والسيطرة على أفعاله ،فحلقات اللطم الجماعي </w:t>
      </w:r>
      <w:r w:rsidR="00F533F6" w:rsidRPr="009E7023">
        <w:rPr>
          <w:rFonts w:ascii="Simplified Arabic" w:hAnsi="Simplified Arabic" w:cs="Simplified Arabic"/>
          <w:sz w:val="28"/>
          <w:szCs w:val="28"/>
          <w:rtl/>
        </w:rPr>
        <w:t>والجلد</w:t>
      </w:r>
      <w:r w:rsidR="00DE21EC" w:rsidRPr="009E7023">
        <w:rPr>
          <w:rFonts w:ascii="Simplified Arabic" w:hAnsi="Simplified Arabic" w:cs="Simplified Arabic"/>
          <w:sz w:val="28"/>
          <w:szCs w:val="28"/>
          <w:rtl/>
        </w:rPr>
        <w:t xml:space="preserve"> الذاتي</w:t>
      </w:r>
      <w:r w:rsidR="00F533F6" w:rsidRPr="009E7023">
        <w:rPr>
          <w:rFonts w:ascii="Simplified Arabic" w:hAnsi="Simplified Arabic" w:cs="Simplified Arabic"/>
          <w:sz w:val="28"/>
          <w:szCs w:val="28"/>
          <w:rtl/>
        </w:rPr>
        <w:t xml:space="preserve"> العنيف</w:t>
      </w:r>
      <w:r w:rsidR="00DE21EC" w:rsidRPr="009E7023">
        <w:rPr>
          <w:rFonts w:ascii="Simplified Arabic" w:hAnsi="Simplified Arabic" w:cs="Simplified Arabic"/>
          <w:sz w:val="28"/>
          <w:szCs w:val="28"/>
          <w:rtl/>
        </w:rPr>
        <w:t xml:space="preserve"> بالسلاسل وبالآلات الحادة </w:t>
      </w:r>
      <w:r w:rsidR="006D16BF" w:rsidRPr="009E7023">
        <w:rPr>
          <w:rFonts w:ascii="Simplified Arabic" w:hAnsi="Simplified Arabic" w:cs="Simplified Arabic"/>
          <w:sz w:val="28"/>
          <w:szCs w:val="28"/>
          <w:rtl/>
        </w:rPr>
        <w:t xml:space="preserve">،أو تبادل الجلد بين المجموعات </w:t>
      </w:r>
      <w:r w:rsidR="00DE21EC" w:rsidRPr="009E7023">
        <w:rPr>
          <w:rFonts w:ascii="Simplified Arabic" w:hAnsi="Simplified Arabic" w:cs="Simplified Arabic"/>
          <w:sz w:val="28"/>
          <w:szCs w:val="28"/>
          <w:rtl/>
        </w:rPr>
        <w:t xml:space="preserve">إلى حد الإدماء  </w:t>
      </w:r>
      <w:r w:rsidR="004A3669" w:rsidRPr="009E7023">
        <w:rPr>
          <w:rFonts w:ascii="Simplified Arabic" w:hAnsi="Simplified Arabic" w:cs="Simplified Arabic"/>
          <w:sz w:val="28"/>
          <w:szCs w:val="28"/>
          <w:rtl/>
        </w:rPr>
        <w:t xml:space="preserve">،هذا فضلا عن "الحركات الجماعية"مثل ما يعرف "بركضة طويريج" وحركة "التشابيه "وغيرهما </w:t>
      </w:r>
      <w:r w:rsidR="00E359AD" w:rsidRPr="009E7023">
        <w:rPr>
          <w:rFonts w:ascii="Simplified Arabic" w:hAnsi="Simplified Arabic" w:cs="Simplified Arabic"/>
          <w:sz w:val="28"/>
          <w:szCs w:val="28"/>
          <w:rtl/>
        </w:rPr>
        <w:t>من الطقوس التي تمتد من بداية المحرم وإلى حدود "الأربعين"من تاريخ مقتل الحسين في العاشر من المحرم</w:t>
      </w:r>
      <w:r w:rsidR="003A0320" w:rsidRPr="005F2A21">
        <w:rPr>
          <w:rtl/>
        </w:rPr>
        <w:t>(</w:t>
      </w:r>
      <w:r w:rsidR="005F2A21" w:rsidRPr="005F2A21">
        <w:rPr>
          <w:rFonts w:hint="cs"/>
          <w:rtl/>
        </w:rPr>
        <w:t>80</w:t>
      </w:r>
      <w:r w:rsidR="003A0320" w:rsidRPr="005F2A21">
        <w:rPr>
          <w:rtl/>
        </w:rPr>
        <w:t>)</w:t>
      </w:r>
    </w:p>
    <w:p w:rsidR="005F2A21" w:rsidRPr="009E7023" w:rsidRDefault="00E359AD" w:rsidP="005F2A21">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sz w:val="28"/>
          <w:szCs w:val="28"/>
          <w:rtl/>
        </w:rPr>
      </w:pPr>
      <w:r w:rsidRPr="009E7023">
        <w:rPr>
          <w:rFonts w:ascii="Simplified Arabic" w:hAnsi="Simplified Arabic" w:cs="Simplified Arabic"/>
          <w:sz w:val="28"/>
          <w:szCs w:val="28"/>
          <w:rtl/>
        </w:rPr>
        <w:t>كل هذه العناصر التي تشكل منظومة عاشوراء الحسينية ،كفيلة بأن تكو</w:t>
      </w:r>
      <w:r w:rsidR="006D16BF" w:rsidRPr="009E7023">
        <w:rPr>
          <w:rFonts w:ascii="Simplified Arabic" w:hAnsi="Simplified Arabic" w:cs="Simplified Arabic"/>
          <w:sz w:val="28"/>
          <w:szCs w:val="28"/>
          <w:rtl/>
        </w:rPr>
        <w:t>ّن له صورة</w:t>
      </w:r>
      <w:r w:rsidRPr="009E7023">
        <w:rPr>
          <w:rFonts w:ascii="Simplified Arabic" w:hAnsi="Simplified Arabic" w:cs="Simplified Arabic"/>
          <w:sz w:val="28"/>
          <w:szCs w:val="28"/>
          <w:rtl/>
        </w:rPr>
        <w:t xml:space="preserve"> الحفل الطقسي النموذجي </w:t>
      </w:r>
      <w:r w:rsidR="006D16BF" w:rsidRPr="009E7023">
        <w:rPr>
          <w:rFonts w:ascii="Simplified Arabic" w:hAnsi="Simplified Arabic" w:cs="Simplified Arabic"/>
          <w:sz w:val="28"/>
          <w:szCs w:val="28"/>
          <w:rtl/>
        </w:rPr>
        <w:t xml:space="preserve">في مكوناته وخصائصه ووظائفه </w:t>
      </w:r>
      <w:r w:rsidRPr="009E7023">
        <w:rPr>
          <w:rFonts w:ascii="Simplified Arabic" w:hAnsi="Simplified Arabic" w:cs="Simplified Arabic"/>
          <w:sz w:val="28"/>
          <w:szCs w:val="28"/>
          <w:rtl/>
        </w:rPr>
        <w:t>كما ضبطتها الدراسات</w:t>
      </w:r>
      <w:r w:rsidR="005F2A21" w:rsidRPr="009E7023">
        <w:rPr>
          <w:rFonts w:ascii="Simplified Arabic" w:hAnsi="Simplified Arabic" w:cs="Simplified Arabic"/>
          <w:sz w:val="28"/>
          <w:szCs w:val="28"/>
          <w:rtl/>
        </w:rPr>
        <w:t xml:space="preserve"> السيوسيولوجية والانتروبولوجية للطقوس ، من تقريب بين الأفراد وتمتين الصلات بينهم وبين المرجع الذي تحيل عليه الوقائع المحتفى بها وتجديد رمزي للزمن عبر العودة الطقسية إلى زمن البدايات المؤسسة</w:t>
      </w:r>
      <w:r w:rsidR="005F2A21" w:rsidRPr="005F2A21">
        <w:rPr>
          <w:rtl/>
        </w:rPr>
        <w:t>(</w:t>
      </w:r>
      <w:r w:rsidR="005F2A21" w:rsidRPr="005F2A21">
        <w:rPr>
          <w:rFonts w:hint="cs"/>
          <w:rtl/>
        </w:rPr>
        <w:t>81</w:t>
      </w:r>
      <w:r w:rsidR="005F2A21" w:rsidRPr="005F2A21">
        <w:rPr>
          <w:rtl/>
        </w:rPr>
        <w:t xml:space="preserve">) </w:t>
      </w:r>
    </w:p>
    <w:p w:rsidR="005F2A21" w:rsidRPr="009E7023" w:rsidRDefault="005F2A21" w:rsidP="005F2A21">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sz w:val="28"/>
          <w:szCs w:val="28"/>
          <w:rtl/>
        </w:rPr>
      </w:pPr>
      <w:r>
        <w:rPr>
          <w:rFonts w:ascii="Simplified Arabic" w:hAnsi="Simplified Arabic" w:cs="Simplified Arabic"/>
          <w:sz w:val="28"/>
          <w:szCs w:val="28"/>
        </w:rPr>
        <w:t xml:space="preserve">         </w:t>
      </w:r>
      <w:r w:rsidRPr="009E7023">
        <w:rPr>
          <w:rFonts w:ascii="Simplified Arabic" w:hAnsi="Simplified Arabic" w:cs="Simplified Arabic"/>
          <w:sz w:val="28"/>
          <w:szCs w:val="28"/>
          <w:rtl/>
        </w:rPr>
        <w:t>إلا أننا نرى في هذه المنظومة الطقسية بوجهيها الشيعي والسني ما هو مخصوص بها من جهتي الدلالات والوظائف في السياق المعاصر ،وما تتميز به عن جملة الاحتفالات الطقسية في مجالات جغرا-ثقافية أخرى وفي سياقات اجتماعية-سياسية غير السياق الذي تتنزل فيه عاشوراء.</w:t>
      </w:r>
      <w:r w:rsidRPr="005F2A21">
        <w:rPr>
          <w:rFonts w:ascii="Simplified Arabic" w:hAnsi="Simplified Arabic" w:cs="Simplified Arabic"/>
          <w:sz w:val="28"/>
          <w:szCs w:val="28"/>
          <w:rtl/>
        </w:rPr>
        <w:t xml:space="preserve"> </w:t>
      </w:r>
      <w:r w:rsidRPr="009E7023">
        <w:rPr>
          <w:rFonts w:ascii="Simplified Arabic" w:hAnsi="Simplified Arabic" w:cs="Simplified Arabic"/>
          <w:sz w:val="28"/>
          <w:szCs w:val="28"/>
          <w:rtl/>
        </w:rPr>
        <w:t>لقد نشأت هذه المنظومة منذ ما قبل الإسلام وفي مرحلة لا نستطيع ضبطها ضبطا دقيقا بسبب انعدام الوثائق الأصلية عنها،ولا نقدر تحديد ملابسات تلك النشاة وعواملها ورهاناتها إلا على سبيل تأويل الإشارات المتفرقة هنا وهناك في ما احتفظت به ذاكرة التدوين الإسلامية ،تأيل رمزيتها في ذاتها وفي ما ينشأ من علاقاتها المركبة بالظرفية التاريخية وبرهاناتها .</w:t>
      </w:r>
    </w:p>
    <w:p w:rsidR="00ED1A63" w:rsidRPr="009E7023" w:rsidRDefault="00ED1A63" w:rsidP="005F2A21">
      <w:pPr>
        <w:pStyle w:val="NormalWeb"/>
        <w:shd w:val="clear" w:color="auto" w:fill="FFFFFF" w:themeFill="background1"/>
        <w:bidi/>
        <w:spacing w:before="0" w:beforeAutospacing="0" w:after="0" w:afterAutospacing="0" w:line="408" w:lineRule="atLeast"/>
        <w:jc w:val="both"/>
        <w:rPr>
          <w:rFonts w:ascii="Simplified Arabic" w:hAnsi="Simplified Arabic" w:cs="Simplified Arabic"/>
          <w:sz w:val="28"/>
          <w:szCs w:val="28"/>
          <w:rtl/>
        </w:rPr>
      </w:pPr>
    </w:p>
    <w:p w:rsidR="003A0320" w:rsidRPr="009E7023" w:rsidRDefault="005F2A21" w:rsidP="009266AD">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rtl/>
        </w:rPr>
      </w:pPr>
      <w:r>
        <w:rPr>
          <w:rFonts w:ascii="Simplified Arabic" w:hAnsi="Simplified Arabic" w:cs="Simplified Arabic" w:hint="cs"/>
          <w:rtl/>
        </w:rPr>
        <w:t>79</w:t>
      </w:r>
      <w:r w:rsidR="00ED1A63" w:rsidRPr="009E7023">
        <w:rPr>
          <w:rFonts w:ascii="Simplified Arabic" w:hAnsi="Simplified Arabic" w:cs="Simplified Arabic"/>
          <w:rtl/>
        </w:rPr>
        <w:t>)</w:t>
      </w:r>
      <w:r w:rsidR="00315C96" w:rsidRPr="00315C96">
        <w:rPr>
          <w:rFonts w:ascii="Simplified Arabic" w:hAnsi="Simplified Arabic" w:cs="Simplified Arabic"/>
          <w:sz w:val="28"/>
          <w:szCs w:val="28"/>
          <w:rtl/>
        </w:rPr>
        <w:t xml:space="preserve"> </w:t>
      </w:r>
      <w:r w:rsidR="00315C96" w:rsidRPr="005F2A21">
        <w:rPr>
          <w:rFonts w:ascii="Simplified Arabic" w:hAnsi="Simplified Arabic" w:cs="Simplified Arabic"/>
        </w:rPr>
        <w:t>Durkheim ;E. :Les formes élémentaires de la vie religieuse.le système totémique</w:t>
      </w:r>
      <w:r w:rsidR="00315C96" w:rsidRPr="00792C00">
        <w:rPr>
          <w:rFonts w:ascii="Simplified Arabic" w:hAnsi="Simplified Arabic" w:cs="Simplified Arabic"/>
          <w:sz w:val="28"/>
          <w:szCs w:val="28"/>
        </w:rPr>
        <w:t xml:space="preserve"> en </w:t>
      </w:r>
      <w:r w:rsidR="00315C96" w:rsidRPr="005F2A21">
        <w:rPr>
          <w:rFonts w:ascii="Simplified Arabic" w:hAnsi="Simplified Arabic" w:cs="Simplified Arabic"/>
        </w:rPr>
        <w:t>Australie ;PUF ;1979 ;pp370-371</w:t>
      </w:r>
      <w:r w:rsidR="00ED1A63" w:rsidRPr="009E7023">
        <w:rPr>
          <w:rFonts w:ascii="Simplified Arabic" w:hAnsi="Simplified Arabic" w:cs="Simplified Arabic"/>
          <w:rtl/>
        </w:rPr>
        <w:t xml:space="preserve"> </w:t>
      </w:r>
    </w:p>
    <w:p w:rsidR="003A0320" w:rsidRDefault="005F2A21" w:rsidP="005F2A21">
      <w:pPr>
        <w:pStyle w:val="NormalWeb"/>
        <w:shd w:val="clear" w:color="auto" w:fill="FFFFFF" w:themeFill="background1"/>
        <w:bidi/>
        <w:spacing w:before="0" w:beforeAutospacing="0" w:after="0" w:afterAutospacing="0" w:line="408" w:lineRule="atLeast"/>
        <w:jc w:val="both"/>
        <w:rPr>
          <w:rFonts w:ascii="Simplified Arabic" w:hAnsi="Simplified Arabic" w:cs="Simplified Arabic" w:hint="cs"/>
          <w:rtl/>
        </w:rPr>
      </w:pPr>
      <w:r>
        <w:rPr>
          <w:rFonts w:ascii="Simplified Arabic" w:hAnsi="Simplified Arabic" w:cs="Simplified Arabic" w:hint="cs"/>
          <w:rtl/>
        </w:rPr>
        <w:t>80</w:t>
      </w:r>
      <w:r w:rsidR="00ED1A63" w:rsidRPr="009E7023">
        <w:rPr>
          <w:rFonts w:ascii="Simplified Arabic" w:hAnsi="Simplified Arabic" w:cs="Simplified Arabic"/>
          <w:rtl/>
        </w:rPr>
        <w:t>)</w:t>
      </w:r>
      <w:r w:rsidR="003A0320" w:rsidRPr="009E7023">
        <w:rPr>
          <w:rFonts w:ascii="Simplified Arabic" w:hAnsi="Simplified Arabic" w:cs="Simplified Arabic"/>
          <w:rtl/>
        </w:rPr>
        <w:t>(</w:t>
      </w:r>
      <w:hyperlink r:id="rId8" w:history="1">
        <w:r w:rsidR="003A0320" w:rsidRPr="009E7023">
          <w:rPr>
            <w:rStyle w:val="Hyperlink"/>
            <w:rFonts w:ascii="Simplified Arabic" w:hAnsi="Simplified Arabic" w:cs="Simplified Arabic"/>
          </w:rPr>
          <w:t>http://youtu.be/zq7ei1lhQRs</w:t>
        </w:r>
      </w:hyperlink>
      <w:r w:rsidR="003A0320" w:rsidRPr="009E7023">
        <w:rPr>
          <w:rFonts w:ascii="Simplified Arabic" w:hAnsi="Simplified Arabic" w:cs="Simplified Arabic"/>
          <w:rtl/>
        </w:rPr>
        <w:t xml:space="preserve"> بما أن الصورة أضحت في لحظتنا الراهنة حاملا لا غنى عنه من حوامل الذاكرة فإننا،بدل الوصف اللغوي لطقوس عاشوراء الشيعة ،اخترنا هذا المقطع المصور لبعض منها .</w:t>
      </w:r>
    </w:p>
    <w:p w:rsidR="00C41E41" w:rsidRPr="009E7023" w:rsidRDefault="005F2A21" w:rsidP="00C41E41">
      <w:pPr>
        <w:pStyle w:val="NormalWeb"/>
        <w:shd w:val="clear" w:color="auto" w:fill="FFFFFF" w:themeFill="background1"/>
        <w:bidi/>
        <w:spacing w:before="0" w:beforeAutospacing="0" w:after="0" w:afterAutospacing="0" w:line="408" w:lineRule="atLeast"/>
        <w:jc w:val="right"/>
        <w:rPr>
          <w:rFonts w:ascii="Simplified Arabic" w:hAnsi="Simplified Arabic" w:cs="Simplified Arabic"/>
        </w:rPr>
      </w:pPr>
      <w:r>
        <w:rPr>
          <w:rFonts w:ascii="Simplified Arabic" w:hAnsi="Simplified Arabic" w:cs="Simplified Arabic" w:hint="cs"/>
          <w:rtl/>
        </w:rPr>
        <w:t>81)</w:t>
      </w:r>
      <w:r w:rsidRPr="009E7023">
        <w:rPr>
          <w:rFonts w:ascii="Simplified Arabic" w:hAnsi="Simplified Arabic" w:cs="Simplified Arabic"/>
          <w:rtl/>
        </w:rPr>
        <w:t>الدراسات في هذا المجال لا تكاد تحصى منها ما يتعلق باحتفالات قديمة في ثقافات مختلفة ومنها ما يتعلق بالأزمنة الحديثة واحتفالاتها نقتصر منها على دراسة دوركهايم</w:t>
      </w:r>
      <w:r w:rsidR="00C41E41">
        <w:rPr>
          <w:rFonts w:ascii="Simplified Arabic" w:hAnsi="Simplified Arabic" w:cs="Simplified Arabic"/>
        </w:rPr>
        <w:t xml:space="preserve"> </w:t>
      </w:r>
      <w:r w:rsidR="00C41E41">
        <w:rPr>
          <w:rFonts w:ascii="Simplified Arabic" w:hAnsi="Simplified Arabic" w:cs="Simplified Arabic" w:hint="cs"/>
          <w:rtl/>
        </w:rPr>
        <w:t xml:space="preserve"> المذكورة أعلاه</w:t>
      </w:r>
      <w:r w:rsidRPr="009E7023">
        <w:rPr>
          <w:rFonts w:ascii="Simplified Arabic" w:hAnsi="Simplified Arabic" w:cs="Simplified Arabic"/>
          <w:rtl/>
        </w:rPr>
        <w:t xml:space="preserve"> التي تعد مؤسسة لما جاء بعدها</w:t>
      </w:r>
      <w:r w:rsidR="00C41E41">
        <w:rPr>
          <w:rFonts w:ascii="Simplified Arabic" w:hAnsi="Simplified Arabic" w:cs="Simplified Arabic" w:hint="cs"/>
          <w:rtl/>
        </w:rPr>
        <w:t>،</w:t>
      </w:r>
      <w:r w:rsidRPr="009E7023">
        <w:rPr>
          <w:rFonts w:ascii="Simplified Arabic" w:hAnsi="Simplified Arabic" w:cs="Simplified Arabic"/>
          <w:rtl/>
        </w:rPr>
        <w:t xml:space="preserve">  ودراسة أكثر تخصصا بالحفل </w:t>
      </w:r>
      <w:r w:rsidRPr="009E7023">
        <w:rPr>
          <w:rFonts w:ascii="Simplified Arabic" w:hAnsi="Simplified Arabic" w:cs="Simplified Arabic"/>
        </w:rPr>
        <w:t xml:space="preserve">Isambert ;F.A. :Le sens du sacré, fête et religion populaire ;Paris Minuit, 1982 </w:t>
      </w:r>
      <w:r w:rsidR="00C41E41">
        <w:rPr>
          <w:rFonts w:ascii="Simplified Arabic" w:hAnsi="Simplified Arabic" w:cs="Simplified Arabic" w:hint="cs"/>
          <w:rtl/>
        </w:rPr>
        <w:t xml:space="preserve"> </w:t>
      </w:r>
      <w:r w:rsidR="00C41E41">
        <w:rPr>
          <w:rFonts w:ascii="Simplified Arabic" w:hAnsi="Simplified Arabic" w:cs="Simplified Arabic"/>
          <w:rtl/>
        </w:rPr>
        <w:t xml:space="preserve">كما نحيل على دراسة </w:t>
      </w:r>
      <w:r w:rsidR="00C41E41">
        <w:rPr>
          <w:rFonts w:ascii="Simplified Arabic" w:hAnsi="Simplified Arabic" w:cs="Simplified Arabic" w:hint="cs"/>
        </w:rPr>
        <w:t>متصلة</w:t>
      </w:r>
      <w:r w:rsidRPr="009E7023">
        <w:rPr>
          <w:rFonts w:ascii="Simplified Arabic" w:hAnsi="Simplified Arabic" w:cs="Simplified Arabic"/>
          <w:rtl/>
        </w:rPr>
        <w:t xml:space="preserve"> بالحفل في المجتمعات الحديثة :</w:t>
      </w:r>
      <w:r w:rsidRPr="009E7023">
        <w:rPr>
          <w:rFonts w:ascii="Simplified Arabic" w:hAnsi="Simplified Arabic" w:cs="Simplified Arabic"/>
        </w:rPr>
        <w:t>Segalen ;M. :Rite et rituels</w:t>
      </w:r>
      <w:r w:rsidR="00C41E41" w:rsidRPr="00C41E41">
        <w:rPr>
          <w:rFonts w:ascii="Simplified Arabic" w:hAnsi="Simplified Arabic" w:cs="Simplified Arabic"/>
        </w:rPr>
        <w:t xml:space="preserve"> </w:t>
      </w:r>
      <w:r w:rsidR="00C41E41" w:rsidRPr="009E7023">
        <w:rPr>
          <w:rFonts w:ascii="Simplified Arabic" w:hAnsi="Simplified Arabic" w:cs="Simplified Arabic"/>
        </w:rPr>
        <w:t>conte</w:t>
      </w:r>
      <w:r w:rsidR="00C41E41">
        <w:rPr>
          <w:rFonts w:ascii="Simplified Arabic" w:hAnsi="Simplified Arabic" w:cs="Simplified Arabic"/>
        </w:rPr>
        <w:t>mporains ;Paris ;ed.Nathan ;1998</w:t>
      </w:r>
    </w:p>
    <w:p w:rsidR="005F2A21" w:rsidRPr="009E7023" w:rsidRDefault="00C41E41" w:rsidP="00C41E41">
      <w:pPr>
        <w:pStyle w:val="NormalWeb"/>
        <w:shd w:val="clear" w:color="auto" w:fill="FFFFFF" w:themeFill="background1"/>
        <w:spacing w:before="0" w:beforeAutospacing="0" w:after="0" w:afterAutospacing="0" w:line="408" w:lineRule="atLeast"/>
        <w:jc w:val="right"/>
        <w:rPr>
          <w:rFonts w:ascii="Simplified Arabic" w:hAnsi="Simplified Arabic" w:cs="Simplified Arabic"/>
          <w:rtl/>
        </w:rPr>
      </w:pPr>
      <w:r>
        <w:rPr>
          <w:rFonts w:ascii="Simplified Arabic" w:hAnsi="Simplified Arabic" w:cs="Simplified Arabic"/>
        </w:rPr>
        <w:t xml:space="preserve">                                     </w:t>
      </w:r>
      <w:r w:rsidR="005F2A21" w:rsidRPr="009E7023">
        <w:rPr>
          <w:rFonts w:ascii="Simplified Arabic" w:hAnsi="Simplified Arabic" w:cs="Simplified Arabic"/>
          <w:rtl/>
        </w:rPr>
        <w:t>ونحيل أخيرا على فصل في دراستنا :الإسلام الشعبي ،بير</w:t>
      </w:r>
      <w:r>
        <w:rPr>
          <w:rFonts w:ascii="Simplified Arabic" w:hAnsi="Simplified Arabic" w:cs="Simplified Arabic"/>
          <w:rtl/>
        </w:rPr>
        <w:t>وت،دار الطليعة،2007،</w:t>
      </w:r>
      <w:r w:rsidRPr="00C41E41">
        <w:rPr>
          <w:rFonts w:ascii="Simplified Arabic" w:hAnsi="Simplified Arabic" w:cs="Simplified Arabic"/>
          <w:rtl/>
        </w:rPr>
        <w:t xml:space="preserve"> </w:t>
      </w:r>
      <w:r>
        <w:rPr>
          <w:rFonts w:ascii="Simplified Arabic" w:hAnsi="Simplified Arabic" w:cs="Simplified Arabic"/>
          <w:rtl/>
        </w:rPr>
        <w:t>صص108-111</w:t>
      </w:r>
    </w:p>
    <w:p w:rsidR="003A0320" w:rsidRPr="009E7023" w:rsidRDefault="003A0320" w:rsidP="005F2A21">
      <w:pPr>
        <w:pStyle w:val="NormalWeb"/>
        <w:shd w:val="clear" w:color="auto" w:fill="FFFFFF" w:themeFill="background1"/>
        <w:bidi/>
        <w:spacing w:before="0" w:beforeAutospacing="0" w:after="0" w:afterAutospacing="0" w:line="408" w:lineRule="atLeast"/>
        <w:jc w:val="both"/>
        <w:rPr>
          <w:rFonts w:ascii="Simplified Arabic" w:hAnsi="Simplified Arabic" w:cs="Simplified Arabic"/>
          <w:rtl/>
        </w:rPr>
      </w:pPr>
    </w:p>
    <w:p w:rsidR="00C752B5" w:rsidRPr="009E7023" w:rsidRDefault="00201262" w:rsidP="005F2A21">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sz w:val="28"/>
          <w:szCs w:val="28"/>
          <w:rtl/>
        </w:rPr>
      </w:pPr>
      <w:r w:rsidRPr="009E7023">
        <w:rPr>
          <w:rFonts w:ascii="Simplified Arabic" w:hAnsi="Simplified Arabic" w:cs="Simplified Arabic"/>
          <w:sz w:val="28"/>
          <w:szCs w:val="28"/>
          <w:rtl/>
        </w:rPr>
        <w:lastRenderedPageBreak/>
        <w:t xml:space="preserve">إن الثابت أن هذه المنظومة متصلة ،اتصالا حقيقيا ومتخيلا ،بمنظومة ثقافية-دينية أوسع هي المنظومة الإبراهيمية ،يشهد على ذلك ضروب واسعة من التوافقات المتوهمة بين هذا التاريخ الدائر حول العدد عشرة وأحداث دينية في المقام الأول تبدأ بخلق إله إبراهيم وإله ومن انتمى إلى خطه التوحيدي من الأنبياء والرسل الخلق وتنتهي بقتل الحسين حفيد الرسول وما بينهما لا نكاد نقف على </w:t>
      </w:r>
      <w:r w:rsidR="000071F3" w:rsidRPr="009E7023">
        <w:rPr>
          <w:rFonts w:ascii="Simplified Arabic" w:hAnsi="Simplified Arabic" w:cs="Simplified Arabic"/>
          <w:sz w:val="28"/>
          <w:szCs w:val="28"/>
          <w:rtl/>
        </w:rPr>
        <w:t xml:space="preserve">رسول أو نبي من السلسلة الإبراهيمية  وحتى من سابقيها ليس له عاشوراءه ،ومن أولئك انتشر "التقليد العاشورائي" بالمجاورة والتأثير وغيرهما من وسائط التثاقف عند مجموعات تنتمي إلى نفس المجال الجغرا-ثقافي حتى وإن لم تكن من المجموعات الدينية التوحيدية على غرار قريش ومن شاركها الاعتقاد في قداسة كعبتها من قبائل نجد والحجاز وتهامة .لم يكن من المتاح التأكد من الصدقية التاريخية لمثل تلك المرويات التي نشأت حول هذا التقليد،ولم يكن ذلك من غاياتنا لاقتناعنا بأن الفاعل في الذاكرة الجمعية لم يكن دائما حقائق التاريخ وحدها بل كذلك الحقائق التي يصطنعها على المدى الطويل المتخيل الجمعي فتستقر </w:t>
      </w:r>
      <w:r w:rsidR="00532F7D" w:rsidRPr="009E7023">
        <w:rPr>
          <w:rFonts w:ascii="Simplified Arabic" w:hAnsi="Simplified Arabic" w:cs="Simplified Arabic"/>
          <w:sz w:val="28"/>
          <w:szCs w:val="28"/>
          <w:rtl/>
        </w:rPr>
        <w:t xml:space="preserve">في "اللاشعور" الثقافي وتفعل في </w:t>
      </w:r>
      <w:r w:rsidR="000071F3" w:rsidRPr="009E7023">
        <w:rPr>
          <w:rFonts w:ascii="Simplified Arabic" w:hAnsi="Simplified Arabic" w:cs="Simplified Arabic"/>
          <w:sz w:val="28"/>
          <w:szCs w:val="28"/>
          <w:rtl/>
        </w:rPr>
        <w:t>الوعي الجمعي ما تفعله الحقائق النفسية اللاشعورية في الوعي الفردي</w:t>
      </w:r>
      <w:r w:rsidR="00532F7D" w:rsidRPr="009E7023">
        <w:rPr>
          <w:rFonts w:ascii="Simplified Arabic" w:hAnsi="Simplified Arabic" w:cs="Simplified Arabic"/>
          <w:sz w:val="28"/>
          <w:szCs w:val="28"/>
          <w:rtl/>
        </w:rPr>
        <w:t xml:space="preserve"> .</w:t>
      </w:r>
    </w:p>
    <w:p w:rsidR="00605387" w:rsidRPr="009E7023" w:rsidRDefault="00532F7D" w:rsidP="0006495B">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sz w:val="28"/>
          <w:szCs w:val="28"/>
          <w:rtl/>
        </w:rPr>
      </w:pPr>
      <w:r w:rsidRPr="009E7023">
        <w:rPr>
          <w:rFonts w:ascii="Simplified Arabic" w:hAnsi="Simplified Arabic" w:cs="Simplified Arabic"/>
          <w:sz w:val="28"/>
          <w:szCs w:val="28"/>
          <w:rtl/>
        </w:rPr>
        <w:t>لقد مرت منظومة عاشوراء الطقسية بطورين أساسيين يفصل بينهما حدث مأسوي كان ومازال ذا وقع وتأثير كبيرين شكل في الحقيقة وكما أسلفنا جرحا نازفا في الواقع وفي الضمير  منذ تلك اللحظة إلى اليوم :طور ماقبل المنعرج وطور ما بعده ،في الماقبل كان عاشوراء العرب واليهود ثم المسلمين طقسا دينيا-دنيويا تحكمه مشتركات أعدناه</w:t>
      </w:r>
      <w:r w:rsidR="0039077F" w:rsidRPr="009E7023">
        <w:rPr>
          <w:rFonts w:ascii="Simplified Arabic" w:hAnsi="Simplified Arabic" w:cs="Simplified Arabic"/>
          <w:sz w:val="28"/>
          <w:szCs w:val="28"/>
          <w:rtl/>
        </w:rPr>
        <w:t>ا</w:t>
      </w:r>
      <w:r w:rsidRPr="009E7023">
        <w:rPr>
          <w:rFonts w:ascii="Simplified Arabic" w:hAnsi="Simplified Arabic" w:cs="Simplified Arabic"/>
          <w:sz w:val="28"/>
          <w:szCs w:val="28"/>
          <w:rtl/>
        </w:rPr>
        <w:t xml:space="preserve"> إلى المرجع المشترك كما تحكمه اختلافات أعدناها إلى اختلا</w:t>
      </w:r>
      <w:r w:rsidR="0039077F" w:rsidRPr="009E7023">
        <w:rPr>
          <w:rFonts w:ascii="Simplified Arabic" w:hAnsi="Simplified Arabic" w:cs="Simplified Arabic"/>
          <w:sz w:val="28"/>
          <w:szCs w:val="28"/>
          <w:rtl/>
        </w:rPr>
        <w:t>ف الرهانات والوظائف وقد حاولنا الكشف عن بعضها .أم</w:t>
      </w:r>
      <w:r w:rsidR="0082363C" w:rsidRPr="009E7023">
        <w:rPr>
          <w:rFonts w:ascii="Simplified Arabic" w:hAnsi="Simplified Arabic" w:cs="Simplified Arabic"/>
          <w:sz w:val="28"/>
          <w:szCs w:val="28"/>
          <w:rtl/>
        </w:rPr>
        <w:t>ا</w:t>
      </w:r>
      <w:r w:rsidR="0039077F" w:rsidRPr="009E7023">
        <w:rPr>
          <w:rFonts w:ascii="Simplified Arabic" w:hAnsi="Simplified Arabic" w:cs="Simplified Arabic"/>
          <w:sz w:val="28"/>
          <w:szCs w:val="28"/>
          <w:rtl/>
        </w:rPr>
        <w:t xml:space="preserve"> طور ما بعد فقد صارت </w:t>
      </w:r>
      <w:r w:rsidR="0082363C" w:rsidRPr="009E7023">
        <w:rPr>
          <w:rFonts w:ascii="Simplified Arabic" w:hAnsi="Simplified Arabic" w:cs="Simplified Arabic"/>
          <w:sz w:val="28"/>
          <w:szCs w:val="28"/>
          <w:rtl/>
        </w:rPr>
        <w:t>خلاله المنظومة الوا</w:t>
      </w:r>
      <w:r w:rsidR="0039077F" w:rsidRPr="009E7023">
        <w:rPr>
          <w:rFonts w:ascii="Simplified Arabic" w:hAnsi="Simplified Arabic" w:cs="Simplified Arabic"/>
          <w:sz w:val="28"/>
          <w:szCs w:val="28"/>
          <w:rtl/>
        </w:rPr>
        <w:t>حدة ثنائية التركيب ،</w:t>
      </w:r>
      <w:r w:rsidR="0082363C" w:rsidRPr="009E7023">
        <w:rPr>
          <w:rFonts w:ascii="Simplified Arabic" w:hAnsi="Simplified Arabic" w:cs="Simplified Arabic"/>
          <w:sz w:val="28"/>
          <w:szCs w:val="28"/>
          <w:rtl/>
        </w:rPr>
        <w:t xml:space="preserve"> جامعة بين المتناقضات تحسد بثنائيتها وتناقض مكوناتها العلاقات العدائية السنية -الشيعية </w:t>
      </w:r>
      <w:r w:rsidR="009E122D" w:rsidRPr="009E7023">
        <w:rPr>
          <w:rFonts w:ascii="Simplified Arabic" w:hAnsi="Simplified Arabic" w:cs="Simplified Arabic"/>
          <w:sz w:val="28"/>
          <w:szCs w:val="28"/>
          <w:rtl/>
        </w:rPr>
        <w:t xml:space="preserve">التي تأبى إلا أن تظل مرهونة للماضي وفتنه وصراعاته ،وقد رأينا أن أشكال الاحتفاء بعاشوراء عند الفريقين تساهم في تثبيت ذلك لإنها </w:t>
      </w:r>
      <w:r w:rsidR="00965917" w:rsidRPr="009E7023">
        <w:rPr>
          <w:rFonts w:ascii="Simplified Arabic" w:hAnsi="Simplified Arabic" w:cs="Simplified Arabic"/>
          <w:sz w:val="28"/>
          <w:szCs w:val="28"/>
          <w:rtl/>
        </w:rPr>
        <w:t>تجدده وتعيد إ</w:t>
      </w:r>
      <w:r w:rsidR="009E122D" w:rsidRPr="009E7023">
        <w:rPr>
          <w:rFonts w:ascii="Simplified Arabic" w:hAnsi="Simplified Arabic" w:cs="Simplified Arabic"/>
          <w:sz w:val="28"/>
          <w:szCs w:val="28"/>
          <w:rtl/>
        </w:rPr>
        <w:t xml:space="preserve">نتاجه </w:t>
      </w:r>
      <w:r w:rsidR="00965917" w:rsidRPr="009E7023">
        <w:rPr>
          <w:rFonts w:ascii="Simplified Arabic" w:hAnsi="Simplified Arabic" w:cs="Simplified Arabic"/>
          <w:sz w:val="28"/>
          <w:szCs w:val="28"/>
          <w:rtl/>
        </w:rPr>
        <w:t>رمزيا ودوريا دون انقطاع</w:t>
      </w:r>
      <w:r w:rsidR="00B425CC" w:rsidRPr="009E7023">
        <w:rPr>
          <w:rFonts w:ascii="Simplified Arabic" w:hAnsi="Simplified Arabic" w:cs="Simplified Arabic"/>
          <w:sz w:val="28"/>
          <w:szCs w:val="28"/>
          <w:rtl/>
        </w:rPr>
        <w:t xml:space="preserve"> ،رغم أن المنتظر في مثل هذه الحالات أن تكون طقوس العاشوراء الحسينية التي هي في الغلب طقوس حداد سبيلا إلى التطهر من محنة الفقد عبر عمل الحداد ،وقد بينا كيف تحول</w:t>
      </w:r>
      <w:r w:rsidR="0039077F" w:rsidRPr="009E7023">
        <w:rPr>
          <w:rFonts w:ascii="Simplified Arabic" w:hAnsi="Simplified Arabic" w:cs="Simplified Arabic"/>
          <w:sz w:val="28"/>
          <w:szCs w:val="28"/>
          <w:rtl/>
        </w:rPr>
        <w:t xml:space="preserve"> </w:t>
      </w:r>
      <w:r w:rsidR="00B425CC" w:rsidRPr="009E7023">
        <w:rPr>
          <w:rFonts w:ascii="Simplified Arabic" w:hAnsi="Simplified Arabic" w:cs="Simplified Arabic"/>
          <w:sz w:val="28"/>
          <w:szCs w:val="28"/>
          <w:rtl/>
        </w:rPr>
        <w:t xml:space="preserve">إلى حداد مرضي يغرق صاحبه في </w:t>
      </w:r>
      <w:r w:rsidR="005D1CBB" w:rsidRPr="009E7023">
        <w:rPr>
          <w:rFonts w:ascii="Simplified Arabic" w:hAnsi="Simplified Arabic" w:cs="Simplified Arabic"/>
          <w:sz w:val="28"/>
          <w:szCs w:val="28"/>
          <w:rtl/>
        </w:rPr>
        <w:t xml:space="preserve">حالات مرضية يصعب عليه الخروج منها فتتجدد الرغبة الجماعية العارمة في الثأر،تزيده طقوس الاحتفال السني بعاشوراء لهيبا ليظل الطرفان رهيني "السلف"وصراعاتهم وليظل الحاضر ومستحقاته مغيبين لفائدة الماضي وأخطائه وصراعاته.وقد رأينا في هذا داعيا إلى مزيد التفكير وإمعان النظر في وظائف هذه المنظومة الطقسية في صورتها المعاصرة بعيدا عن وطأة نماذج "الحفل"التي درسها علماء الاجتماع والأنتروبولوجيا في سياقات اجتماعية أخرى وفي إطار منظومات ثقافية مختلفة، وعن المقالات الخاصة بها والتي تحولت إلى ما يشبه القواعد والقوانين </w:t>
      </w:r>
      <w:r w:rsidR="00605387" w:rsidRPr="009E7023">
        <w:rPr>
          <w:rFonts w:ascii="Simplified Arabic" w:hAnsi="Simplified Arabic" w:cs="Simplified Arabic"/>
          <w:sz w:val="28"/>
          <w:szCs w:val="28"/>
          <w:rtl/>
        </w:rPr>
        <w:t>تسقط إسقاطا أحيانا على كل أنواع الحفل التي تحمل في ظواهرها مكونات وملامح متشابهة.</w:t>
      </w:r>
    </w:p>
    <w:p w:rsidR="00C752B5" w:rsidRPr="009E7023" w:rsidRDefault="00605387" w:rsidP="005F2A21">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sz w:val="28"/>
          <w:szCs w:val="28"/>
          <w:rtl/>
        </w:rPr>
      </w:pPr>
      <w:r w:rsidRPr="009E7023">
        <w:rPr>
          <w:rFonts w:ascii="Simplified Arabic" w:hAnsi="Simplified Arabic" w:cs="Simplified Arabic"/>
          <w:sz w:val="28"/>
          <w:szCs w:val="28"/>
          <w:rtl/>
        </w:rPr>
        <w:t xml:space="preserve">إن الحفل في عاشوراء وإن قام على مبدإ الإفراط والغليان والجيشان ،وإن قام على آلية المسرحة وحشد الرموز الدينية </w:t>
      </w:r>
      <w:r w:rsidR="00565014" w:rsidRPr="009E7023">
        <w:rPr>
          <w:rFonts w:ascii="Simplified Arabic" w:hAnsi="Simplified Arabic" w:cs="Simplified Arabic"/>
          <w:sz w:val="28"/>
          <w:szCs w:val="28"/>
          <w:rtl/>
        </w:rPr>
        <w:t>،فإنه ظل بعيدا عن وظيفة التطهير،لايطهر النفوس من جراحها بل يعمقها ولا يخلص الممتحن بالفقد من محنته ولا يمسرح العنف</w:t>
      </w:r>
      <w:r w:rsidR="00ED2289" w:rsidRPr="009E7023">
        <w:rPr>
          <w:rFonts w:ascii="Simplified Arabic" w:hAnsi="Simplified Arabic" w:cs="Simplified Arabic"/>
          <w:sz w:val="28"/>
          <w:szCs w:val="28"/>
          <w:rtl/>
        </w:rPr>
        <w:t xml:space="preserve"> الأصلي طقسيا ليزيحه إلى الخارج وليمنحه طابعا ذبائحيا يخفي مكمن العنف الأولي </w:t>
      </w:r>
      <w:r w:rsidR="00ED2289" w:rsidRPr="009E7023">
        <w:rPr>
          <w:rFonts w:ascii="Simplified Arabic" w:hAnsi="Simplified Arabic" w:cs="Simplified Arabic"/>
          <w:sz w:val="28"/>
          <w:szCs w:val="28"/>
          <w:rtl/>
        </w:rPr>
        <w:lastRenderedPageBreak/>
        <w:t>لكي يحمي منه ويعمّ الجماعة السلام</w:t>
      </w:r>
      <w:r w:rsidR="003B40A3">
        <w:rPr>
          <w:rFonts w:ascii="Simplified Arabic" w:hAnsi="Simplified Arabic" w:cs="Simplified Arabic"/>
          <w:sz w:val="28"/>
          <w:szCs w:val="28"/>
        </w:rPr>
        <w:t xml:space="preserve">  </w:t>
      </w:r>
      <w:r w:rsidR="005F2A21">
        <w:rPr>
          <w:rFonts w:ascii="Simplified Arabic" w:hAnsi="Simplified Arabic" w:cs="Simplified Arabic" w:hint="cs"/>
          <w:sz w:val="28"/>
          <w:szCs w:val="28"/>
          <w:rtl/>
        </w:rPr>
        <w:t>(82)</w:t>
      </w:r>
      <w:r w:rsidR="00ED2289" w:rsidRPr="009E7023">
        <w:rPr>
          <w:rFonts w:ascii="Simplified Arabic" w:hAnsi="Simplified Arabic" w:cs="Simplified Arabic"/>
          <w:sz w:val="28"/>
          <w:szCs w:val="28"/>
          <w:rtl/>
        </w:rPr>
        <w:t xml:space="preserve">بل إنه على خلاف ذلك </w:t>
      </w:r>
      <w:r w:rsidR="00C752B5" w:rsidRPr="009E7023">
        <w:rPr>
          <w:rFonts w:ascii="Simplified Arabic" w:hAnsi="Simplified Arabic" w:cs="Simplified Arabic"/>
          <w:sz w:val="28"/>
          <w:szCs w:val="28"/>
          <w:rtl/>
        </w:rPr>
        <w:t>ي</w:t>
      </w:r>
      <w:r w:rsidR="00ED2289" w:rsidRPr="009E7023">
        <w:rPr>
          <w:rFonts w:ascii="Simplified Arabic" w:hAnsi="Simplified Arabic" w:cs="Simplified Arabic"/>
          <w:sz w:val="28"/>
          <w:szCs w:val="28"/>
          <w:rtl/>
        </w:rPr>
        <w:t>حفظ الرغبة في الثأر حية في النفوس</w:t>
      </w:r>
      <w:r w:rsidR="00C752B5" w:rsidRPr="009E7023">
        <w:rPr>
          <w:rFonts w:ascii="Simplified Arabic" w:hAnsi="Simplified Arabic" w:cs="Simplified Arabic"/>
          <w:sz w:val="28"/>
          <w:szCs w:val="28"/>
          <w:rtl/>
        </w:rPr>
        <w:t xml:space="preserve"> ويعطيها طاقة على مقارعة القرون والانتصار عليها لتظل رغبة الثأر عابرة للأزمن وللأجيال .</w:t>
      </w:r>
    </w:p>
    <w:p w:rsidR="00C3547E" w:rsidRDefault="00C752B5" w:rsidP="00C3547E">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sz w:val="28"/>
          <w:szCs w:val="28"/>
          <w:rtl/>
        </w:rPr>
      </w:pPr>
      <w:r w:rsidRPr="009E7023">
        <w:rPr>
          <w:rFonts w:ascii="Simplified Arabic" w:hAnsi="Simplified Arabic" w:cs="Simplified Arabic"/>
          <w:sz w:val="28"/>
          <w:szCs w:val="28"/>
          <w:rtl/>
        </w:rPr>
        <w:t>وأخيرا مازال الكثير مما يمكن أن يقال في عاشوراء وما قلناه فاتحة لا أكثر</w:t>
      </w:r>
      <w:r w:rsidR="00C3547E">
        <w:rPr>
          <w:rFonts w:ascii="Simplified Arabic" w:hAnsi="Simplified Arabic" w:cs="Simplified Arabic" w:hint="cs"/>
          <w:sz w:val="28"/>
          <w:szCs w:val="28"/>
          <w:rtl/>
        </w:rPr>
        <w:t>.</w:t>
      </w:r>
    </w:p>
    <w:p w:rsidR="003B40A3" w:rsidRDefault="003B40A3" w:rsidP="003B40A3">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b/>
          <w:bCs/>
          <w:sz w:val="28"/>
          <w:szCs w:val="28"/>
          <w:rtl/>
        </w:rPr>
      </w:pPr>
      <w:r>
        <w:rPr>
          <w:rFonts w:ascii="Simplified Arabic" w:hAnsi="Simplified Arabic" w:cs="Simplified Arabic" w:hint="cs"/>
          <w:b/>
          <w:bCs/>
          <w:sz w:val="28"/>
          <w:szCs w:val="28"/>
          <w:rtl/>
        </w:rPr>
        <w:t>المصادر والمراجع:</w:t>
      </w:r>
    </w:p>
    <w:p w:rsidR="00BB4C41" w:rsidRPr="00BB4C41" w:rsidRDefault="00BB4C41" w:rsidP="00BB4C41">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sz w:val="28"/>
          <w:szCs w:val="28"/>
          <w:rtl/>
        </w:rPr>
      </w:pPr>
      <w:r w:rsidRPr="00BB4C41">
        <w:rPr>
          <w:rFonts w:ascii="Simplified Arabic" w:hAnsi="Simplified Arabic" w:cs="Simplified Arabic" w:hint="cs"/>
          <w:sz w:val="28"/>
          <w:szCs w:val="28"/>
          <w:rtl/>
        </w:rPr>
        <w:t>-ابن الأثير</w:t>
      </w:r>
      <w:r>
        <w:rPr>
          <w:rFonts w:ascii="Simplified Arabic" w:hAnsi="Simplified Arabic" w:cs="Simplified Arabic" w:hint="cs"/>
          <w:sz w:val="28"/>
          <w:szCs w:val="28"/>
          <w:rtl/>
        </w:rPr>
        <w:t>،عزّالدين أبو الحسن:الكامل في التاريخ،بيروت،دار صادر،1979</w:t>
      </w:r>
    </w:p>
    <w:p w:rsidR="003B40A3" w:rsidRDefault="005664D4" w:rsidP="003B40A3">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sz w:val="28"/>
          <w:szCs w:val="28"/>
          <w:rtl/>
        </w:rPr>
      </w:pPr>
      <w:r>
        <w:rPr>
          <w:rFonts w:ascii="Simplified Arabic" w:hAnsi="Simplified Arabic" w:cs="Simplified Arabic" w:hint="cs"/>
          <w:sz w:val="28"/>
          <w:szCs w:val="28"/>
          <w:rtl/>
        </w:rPr>
        <w:t>-ابن تيمية،تقي الدين أحمد بن عبد الحليم:اقتضاء الصراط المستقيم لمخالفة أصحاب الجحيم،تح ناصر عبد الكريم العقل،الرياض،مكتبة الرشد،د.ت.</w:t>
      </w:r>
    </w:p>
    <w:p w:rsidR="005664D4" w:rsidRDefault="005664D4" w:rsidP="005664D4">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sz w:val="28"/>
          <w:szCs w:val="28"/>
          <w:rtl/>
        </w:rPr>
      </w:pPr>
      <w:r>
        <w:rPr>
          <w:rFonts w:ascii="Simplified Arabic" w:hAnsi="Simplified Arabic" w:cs="Simplified Arabic" w:hint="cs"/>
          <w:sz w:val="28"/>
          <w:szCs w:val="28"/>
          <w:rtl/>
        </w:rPr>
        <w:t>-ابن الجوزي،أبو الفرج عبد الرحمن:المنتظم في تاريخ الملوك والأمم،بيروت،دار الكتب العلمية،1992</w:t>
      </w:r>
    </w:p>
    <w:p w:rsidR="005664D4" w:rsidRDefault="00BB4C41" w:rsidP="005664D4">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sz w:val="28"/>
          <w:szCs w:val="28"/>
          <w:rtl/>
        </w:rPr>
      </w:pPr>
      <w:r>
        <w:rPr>
          <w:rFonts w:ascii="Simplified Arabic" w:hAnsi="Simplified Arabic" w:cs="Simplified Arabic" w:hint="cs"/>
          <w:sz w:val="28"/>
          <w:szCs w:val="28"/>
          <w:rtl/>
        </w:rPr>
        <w:t>-ابن حبيب ،أ</w:t>
      </w:r>
      <w:r w:rsidR="005664D4">
        <w:rPr>
          <w:rFonts w:ascii="Simplified Arabic" w:hAnsi="Simplified Arabic" w:cs="Simplified Arabic" w:hint="cs"/>
          <w:sz w:val="28"/>
          <w:szCs w:val="28"/>
          <w:rtl/>
        </w:rPr>
        <w:t>بو جعفر محمد:المحب</w:t>
      </w:r>
      <w:r>
        <w:rPr>
          <w:rFonts w:ascii="Simplified Arabic" w:hAnsi="Simplified Arabic" w:cs="Simplified Arabic" w:hint="cs"/>
          <w:sz w:val="28"/>
          <w:szCs w:val="28"/>
          <w:rtl/>
        </w:rPr>
        <w:t>ّ</w:t>
      </w:r>
      <w:r w:rsidR="005664D4">
        <w:rPr>
          <w:rFonts w:ascii="Simplified Arabic" w:hAnsi="Simplified Arabic" w:cs="Simplified Arabic" w:hint="cs"/>
          <w:sz w:val="28"/>
          <w:szCs w:val="28"/>
          <w:rtl/>
        </w:rPr>
        <w:t>ر رواية أبي سعيد السكري،بيروت،دار الآفاق الجديدة،</w:t>
      </w:r>
      <w:r>
        <w:rPr>
          <w:rFonts w:ascii="Simplified Arabic" w:hAnsi="Simplified Arabic" w:cs="Simplified Arabic" w:hint="cs"/>
          <w:sz w:val="28"/>
          <w:szCs w:val="28"/>
          <w:rtl/>
        </w:rPr>
        <w:t>د.ت.</w:t>
      </w:r>
    </w:p>
    <w:p w:rsidR="00BB4C41" w:rsidRDefault="00BB4C41" w:rsidP="00BB4C41">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المنمّق في أخبار قريش،بيروت،عالم الكتب،1985</w:t>
      </w:r>
    </w:p>
    <w:p w:rsidR="00C3547E" w:rsidRDefault="00C3547E" w:rsidP="00C3547E">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sz w:val="28"/>
          <w:szCs w:val="28"/>
          <w:rtl/>
        </w:rPr>
      </w:pPr>
      <w:r>
        <w:rPr>
          <w:rFonts w:ascii="Simplified Arabic" w:hAnsi="Simplified Arabic" w:cs="Simplified Arabic" w:hint="cs"/>
          <w:sz w:val="28"/>
          <w:szCs w:val="28"/>
          <w:rtl/>
        </w:rPr>
        <w:t>-ابن قتيبة،عبد الله بن مسلم:الأنواء في مواسم العرب،بغداد،دار الشؤون الثقافية العامة،1988</w:t>
      </w:r>
    </w:p>
    <w:p w:rsidR="000232F6" w:rsidRPr="000232F6" w:rsidRDefault="000232F6" w:rsidP="004308FB">
      <w:pPr>
        <w:pStyle w:val="NormalWeb"/>
        <w:shd w:val="clear" w:color="auto" w:fill="FFFFFF" w:themeFill="background1"/>
        <w:bidi/>
        <w:spacing w:before="0" w:beforeAutospacing="0" w:after="0" w:afterAutospacing="0" w:line="408" w:lineRule="atLeast"/>
        <w:jc w:val="both"/>
        <w:rPr>
          <w:rFonts w:ascii="Simplified Arabic" w:hAnsi="Simplified Arabic" w:cs="Simplified Arabic" w:hint="cs"/>
          <w:sz w:val="28"/>
          <w:szCs w:val="28"/>
          <w:rtl/>
        </w:rPr>
      </w:pPr>
      <w:r w:rsidRPr="000232F6">
        <w:rPr>
          <w:rFonts w:ascii="Simplified Arabic" w:hAnsi="Simplified Arabic" w:cs="Simplified Arabic" w:hint="cs"/>
          <w:sz w:val="28"/>
          <w:szCs w:val="28"/>
          <w:rtl/>
        </w:rPr>
        <w:t>-</w:t>
      </w:r>
      <w:r w:rsidRPr="000232F6">
        <w:rPr>
          <w:rFonts w:ascii="Simplified Arabic" w:hAnsi="Simplified Arabic" w:cs="Simplified Arabic"/>
          <w:sz w:val="28"/>
          <w:szCs w:val="28"/>
          <w:rtl/>
          <w:lang w:val="en-US"/>
        </w:rPr>
        <w:t xml:space="preserve"> </w:t>
      </w:r>
      <w:r>
        <w:rPr>
          <w:rFonts w:ascii="Simplified Arabic" w:hAnsi="Simplified Arabic" w:cs="Simplified Arabic" w:hint="cs"/>
          <w:sz w:val="28"/>
          <w:szCs w:val="28"/>
          <w:rtl/>
          <w:lang w:val="en-US"/>
        </w:rPr>
        <w:t>إبراهيم،</w:t>
      </w:r>
      <w:r w:rsidRPr="000232F6">
        <w:rPr>
          <w:rFonts w:ascii="Simplified Arabic" w:hAnsi="Simplified Arabic" w:cs="Simplified Arabic"/>
          <w:sz w:val="28"/>
          <w:szCs w:val="28"/>
          <w:rtl/>
          <w:lang w:val="en-US"/>
        </w:rPr>
        <w:t>عبد الحميد  :قاموس الألوان عند العرب،القاهرة ،الهيئة المصرية العامة للكتاب ،1989</w:t>
      </w:r>
    </w:p>
    <w:p w:rsidR="007273CC" w:rsidRDefault="0039172D" w:rsidP="007273CC">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sz w:val="28"/>
          <w:szCs w:val="28"/>
          <w:rtl/>
        </w:rPr>
      </w:pPr>
      <w:r>
        <w:rPr>
          <w:rFonts w:ascii="Simplified Arabic" w:hAnsi="Simplified Arabic" w:cs="Simplified Arabic" w:hint="cs"/>
          <w:sz w:val="28"/>
          <w:szCs w:val="28"/>
          <w:rtl/>
        </w:rPr>
        <w:t>-الأزرقي،</w:t>
      </w:r>
      <w:r w:rsidR="007273CC">
        <w:rPr>
          <w:rFonts w:ascii="Simplified Arabic" w:hAnsi="Simplified Arabic" w:cs="Simplified Arabic" w:hint="cs"/>
          <w:sz w:val="28"/>
          <w:szCs w:val="28"/>
          <w:rtl/>
        </w:rPr>
        <w:t>أبو الوليد محمد:أخبار مكة وما جاء فيها من الآثار،بيرت ،دار الأندلس،1969</w:t>
      </w:r>
    </w:p>
    <w:p w:rsidR="00C3547E" w:rsidRDefault="00C3547E" w:rsidP="00C3547E">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sz w:val="28"/>
          <w:szCs w:val="28"/>
          <w:rtl/>
        </w:rPr>
      </w:pPr>
      <w:r>
        <w:rPr>
          <w:rFonts w:ascii="Simplified Arabic" w:hAnsi="Simplified Arabic" w:cs="Simplified Arabic" w:hint="cs"/>
          <w:sz w:val="28"/>
          <w:szCs w:val="28"/>
          <w:rtl/>
        </w:rPr>
        <w:t>-باشا،محمود الفلكي:</w:t>
      </w:r>
      <w:r w:rsidRPr="00C3547E">
        <w:rPr>
          <w:rFonts w:ascii="Simplified Arabic" w:hAnsi="Simplified Arabic" w:cs="Simplified Arabic"/>
          <w:sz w:val="28"/>
          <w:szCs w:val="28"/>
          <w:rtl/>
        </w:rPr>
        <w:t xml:space="preserve"> </w:t>
      </w:r>
      <w:r w:rsidRPr="009E7023">
        <w:rPr>
          <w:rFonts w:ascii="Simplified Arabic" w:hAnsi="Simplified Arabic" w:cs="Simplified Arabic"/>
          <w:sz w:val="28"/>
          <w:szCs w:val="28"/>
          <w:rtl/>
        </w:rPr>
        <w:t>نتائج الإفهام في تقويم العرب قبل الإسلام وفي تحقيق مولد النبي وعمره عليه السلام</w:t>
      </w:r>
    </w:p>
    <w:p w:rsidR="00C3547E" w:rsidRDefault="00C3547E" w:rsidP="000232F6">
      <w:pPr>
        <w:pStyle w:val="NormalWeb"/>
        <w:shd w:val="clear" w:color="auto" w:fill="FFFFFF" w:themeFill="background1"/>
        <w:bidi/>
        <w:spacing w:before="0" w:beforeAutospacing="0" w:after="0" w:afterAutospacing="0" w:line="408" w:lineRule="atLeast"/>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تعريب أحمد زكي أفندي،مطبعة بولاق،1305</w:t>
      </w:r>
      <w:r w:rsidR="000232F6" w:rsidRPr="000232F6">
        <w:rPr>
          <w:rFonts w:ascii="Simplified Arabic" w:hAnsi="Simplified Arabic" w:cs="Simplified Arabic"/>
          <w:rtl/>
          <w:lang w:val="en-US"/>
        </w:rPr>
        <w:t xml:space="preserve"> </w:t>
      </w:r>
    </w:p>
    <w:p w:rsidR="00BB4C41" w:rsidRDefault="00BB4C41" w:rsidP="00BB4C41">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sz w:val="28"/>
          <w:szCs w:val="28"/>
          <w:rtl/>
        </w:rPr>
      </w:pPr>
      <w:r>
        <w:rPr>
          <w:rFonts w:ascii="Simplified Arabic" w:hAnsi="Simplified Arabic" w:cs="Simplified Arabic" w:hint="cs"/>
          <w:sz w:val="28"/>
          <w:szCs w:val="28"/>
          <w:rtl/>
        </w:rPr>
        <w:t>-</w:t>
      </w:r>
      <w:r w:rsidR="000722BF">
        <w:rPr>
          <w:rFonts w:ascii="Simplified Arabic" w:hAnsi="Simplified Arabic" w:cs="Simplified Arabic" w:hint="cs"/>
          <w:sz w:val="28"/>
          <w:szCs w:val="28"/>
          <w:rtl/>
        </w:rPr>
        <w:t>البخاري ،أبو عبد الله محمدبن إسماعيل:الجامع الصحيح،الرياض ،بيت الأفكار الدولية للنشر،1998</w:t>
      </w:r>
    </w:p>
    <w:p w:rsidR="000232F6" w:rsidRDefault="000232F6" w:rsidP="000232F6">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sz w:val="28"/>
          <w:szCs w:val="28"/>
          <w:rtl/>
        </w:rPr>
      </w:pPr>
      <w:r>
        <w:rPr>
          <w:rFonts w:ascii="Simplified Arabic" w:hAnsi="Simplified Arabic" w:cs="Simplified Arabic" w:hint="cs"/>
          <w:sz w:val="28"/>
          <w:szCs w:val="28"/>
          <w:rtl/>
        </w:rPr>
        <w:t>-البلاذري،أبو الحسن:فتوح البلدان ،بيروت،مكتبة الهلال، 1988</w:t>
      </w:r>
    </w:p>
    <w:p w:rsidR="000722BF" w:rsidRDefault="000722BF" w:rsidP="007273CC">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sz w:val="28"/>
          <w:szCs w:val="28"/>
          <w:rtl/>
        </w:rPr>
      </w:pPr>
      <w:r>
        <w:rPr>
          <w:rFonts w:ascii="Simplified Arabic" w:hAnsi="Simplified Arabic" w:cs="Simplified Arabic" w:hint="cs"/>
          <w:sz w:val="28"/>
          <w:szCs w:val="28"/>
          <w:rtl/>
        </w:rPr>
        <w:t>-البيروني،أبو الريحان محمد بن أحمد :الآثار الباقية من الأزمنة الخالية،نشره إدوارد صاشو،ليبزيق،1878</w:t>
      </w:r>
    </w:p>
    <w:p w:rsidR="00C75A09" w:rsidRDefault="00C75A09" w:rsidP="00C75A09">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sz w:val="28"/>
          <w:szCs w:val="28"/>
          <w:rtl/>
        </w:rPr>
      </w:pPr>
      <w:r>
        <w:rPr>
          <w:rFonts w:ascii="Simplified Arabic" w:hAnsi="Simplified Arabic" w:cs="Simplified Arabic" w:hint="cs"/>
          <w:sz w:val="28"/>
          <w:szCs w:val="28"/>
          <w:rtl/>
        </w:rPr>
        <w:t>-جويرو،زهية :الإسلام الشعبي،بيروت ،دار الطليعة/رايطة العقلانيين العرب،2007</w:t>
      </w:r>
    </w:p>
    <w:p w:rsidR="00BA1711" w:rsidRDefault="00BA1711" w:rsidP="00BA1711">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sz w:val="28"/>
          <w:szCs w:val="28"/>
          <w:rtl/>
        </w:rPr>
      </w:pPr>
      <w:r>
        <w:rPr>
          <w:rFonts w:ascii="Simplified Arabic" w:hAnsi="Simplified Arabic" w:cs="Simplified Arabic" w:hint="cs"/>
          <w:sz w:val="28"/>
          <w:szCs w:val="28"/>
          <w:rtl/>
        </w:rPr>
        <w:t>-حمور،عرفان محمد:المواسم وحساب الزمن عند العرب قبل الإسلام،بيروت،مؤسسة الرحاب الحديثة،د.ت</w:t>
      </w:r>
    </w:p>
    <w:p w:rsidR="00BA1711" w:rsidRDefault="00BA1711" w:rsidP="00BA1711">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سوق عكاظ ومواسم الحج،بيروت،مؤسسة الرحاب الحديثة،2000</w:t>
      </w:r>
    </w:p>
    <w:p w:rsidR="00B14B64" w:rsidRDefault="00B14B64" w:rsidP="00B14B64">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sz w:val="28"/>
          <w:szCs w:val="28"/>
          <w:rtl/>
        </w:rPr>
      </w:pPr>
      <w:r>
        <w:rPr>
          <w:rFonts w:ascii="Simplified Arabic" w:hAnsi="Simplified Arabic" w:cs="Simplified Arabic" w:hint="cs"/>
          <w:sz w:val="28"/>
          <w:szCs w:val="28"/>
          <w:rtl/>
        </w:rPr>
        <w:t>خازن ،الشيخ علي:رسالتان في تحقيق عاشوراء،مدونة الشيخ علي خازن ،منشور بتاريخ9/11/2013</w:t>
      </w:r>
    </w:p>
    <w:p w:rsidR="00C75A09" w:rsidRDefault="00BA1711" w:rsidP="00C75A09">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sz w:val="28"/>
          <w:szCs w:val="28"/>
          <w:rtl/>
        </w:rPr>
      </w:pPr>
      <w:r>
        <w:rPr>
          <w:rFonts w:ascii="Simplified Arabic" w:hAnsi="Simplified Arabic" w:cs="Simplified Arabic" w:hint="cs"/>
          <w:sz w:val="28"/>
          <w:szCs w:val="28"/>
          <w:rtl/>
        </w:rPr>
        <w:t>-خضر،العادل :الأدب عند العرب،تونس،منشورات كلية الآداب منوبة/دار سحر للنشر،2004</w:t>
      </w:r>
    </w:p>
    <w:p w:rsidR="000232F6" w:rsidRDefault="000232F6" w:rsidP="00C75A09">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sz w:val="28"/>
          <w:szCs w:val="28"/>
          <w:rtl/>
        </w:rPr>
      </w:pPr>
      <w:r>
        <w:rPr>
          <w:rFonts w:ascii="Simplified Arabic" w:hAnsi="Simplified Arabic" w:cs="Simplified Arabic" w:hint="cs"/>
          <w:sz w:val="28"/>
          <w:szCs w:val="28"/>
          <w:rtl/>
        </w:rPr>
        <w:t>-</w:t>
      </w:r>
      <w:r w:rsidR="00514C8C">
        <w:rPr>
          <w:rFonts w:ascii="Simplified Arabic" w:hAnsi="Simplified Arabic" w:cs="Simplified Arabic" w:hint="cs"/>
          <w:sz w:val="28"/>
          <w:szCs w:val="28"/>
          <w:rtl/>
        </w:rPr>
        <w:t>السمهودي،نور الدين علي بن عبد الله:وفاء الوفاء بأخبار دار المصطفى،تح.قاسم السامرائي،مؤسسة الفرقان للتراث الإسلامي ،2001</w:t>
      </w:r>
    </w:p>
    <w:p w:rsidR="00C75A09" w:rsidRDefault="00C75A09" w:rsidP="00C75A09">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sz w:val="28"/>
          <w:szCs w:val="28"/>
          <w:rtl/>
        </w:rPr>
      </w:pPr>
      <w:r>
        <w:rPr>
          <w:rFonts w:ascii="Simplified Arabic" w:hAnsi="Simplified Arabic" w:cs="Simplified Arabic" w:hint="cs"/>
          <w:sz w:val="28"/>
          <w:szCs w:val="28"/>
          <w:rtl/>
        </w:rPr>
        <w:t>-صدقة،جان مخايل:معجم الأعداد،رموز ودلالات،بيروت،مكتبة لبنان ناشرون،1994</w:t>
      </w:r>
    </w:p>
    <w:p w:rsidR="00C75A09" w:rsidRDefault="00B14B64" w:rsidP="00F179AD">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w:t>
      </w:r>
      <w:r w:rsidR="00C75A09">
        <w:rPr>
          <w:rFonts w:ascii="Simplified Arabic" w:hAnsi="Simplified Arabic" w:cs="Simplified Arabic" w:hint="cs"/>
          <w:sz w:val="28"/>
          <w:szCs w:val="28"/>
          <w:rtl/>
        </w:rPr>
        <w:t xml:space="preserve"> معجم مصطلحات الألوانورموزها،المعاني المستدامة منذ الإنسان البدائي،بيروت،دار أديفا للنشر،2002</w:t>
      </w:r>
      <w:r w:rsidR="00C75A09" w:rsidRPr="00C75A09">
        <w:rPr>
          <w:rFonts w:ascii="Simplified Arabic" w:hAnsi="Simplified Arabic" w:cs="Simplified Arabic"/>
          <w:b/>
          <w:bCs/>
          <w:color w:val="5D5C7E"/>
          <w:rtl/>
        </w:rPr>
        <w:t xml:space="preserve"> </w:t>
      </w:r>
    </w:p>
    <w:p w:rsidR="00F179AD" w:rsidRDefault="00F179AD" w:rsidP="00C75A09">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sz w:val="28"/>
          <w:szCs w:val="28"/>
          <w:rtl/>
        </w:rPr>
      </w:pPr>
    </w:p>
    <w:p w:rsidR="00F179AD" w:rsidRPr="005F2A21" w:rsidRDefault="00F179AD" w:rsidP="00F179AD">
      <w:pPr>
        <w:pStyle w:val="NormalWeb"/>
        <w:shd w:val="clear" w:color="auto" w:fill="FFFFFF" w:themeFill="background1"/>
        <w:spacing w:before="0" w:beforeAutospacing="0" w:after="0" w:afterAutospacing="0" w:line="408" w:lineRule="atLeast"/>
        <w:ind w:firstLine="376"/>
        <w:jc w:val="right"/>
        <w:rPr>
          <w:rFonts w:ascii="Simplified Arabic" w:hAnsi="Simplified Arabic" w:cs="Simplified Arabic" w:hint="cs"/>
          <w:rtl/>
        </w:rPr>
      </w:pPr>
      <w:r w:rsidRPr="003B40A3">
        <w:rPr>
          <w:rFonts w:ascii="Simplified Arabic" w:hAnsi="Simplified Arabic" w:cs="Simplified Arabic"/>
        </w:rPr>
        <w:t>Réné Girard : La violence et le sacré ;Paris ; grasset, 1972</w:t>
      </w:r>
      <w:r>
        <w:rPr>
          <w:rFonts w:ascii="Simplified Arabic" w:hAnsi="Simplified Arabic" w:cs="Simplified Arabic"/>
        </w:rPr>
        <w:t>(82</w:t>
      </w:r>
    </w:p>
    <w:p w:rsidR="00F179AD" w:rsidRDefault="00F179AD" w:rsidP="00F179AD">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sz w:val="28"/>
          <w:szCs w:val="28"/>
          <w:rtl/>
        </w:rPr>
      </w:pPr>
    </w:p>
    <w:p w:rsidR="00F179AD" w:rsidRDefault="00C75A09" w:rsidP="00F179AD">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sz w:val="28"/>
          <w:szCs w:val="28"/>
          <w:rtl/>
        </w:rPr>
      </w:pPr>
      <w:r>
        <w:rPr>
          <w:rFonts w:ascii="Simplified Arabic" w:hAnsi="Simplified Arabic" w:cs="Simplified Arabic" w:hint="cs"/>
          <w:sz w:val="28"/>
          <w:szCs w:val="28"/>
          <w:rtl/>
        </w:rPr>
        <w:lastRenderedPageBreak/>
        <w:t xml:space="preserve">-الطبري،محمد بن جرير :تاريخ </w:t>
      </w:r>
      <w:r w:rsidR="00F179AD">
        <w:rPr>
          <w:rFonts w:ascii="Simplified Arabic" w:hAnsi="Simplified Arabic" w:cs="Simplified Arabic" w:hint="cs"/>
          <w:sz w:val="28"/>
          <w:szCs w:val="28"/>
          <w:rtl/>
        </w:rPr>
        <w:t>الرسل والملوك،تح. محمد أبو الفضل إبراهيم،القاهرة ددار المعارف،1960</w:t>
      </w:r>
    </w:p>
    <w:p w:rsidR="00BA1711" w:rsidRDefault="00BA1711" w:rsidP="00BA1711">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sz w:val="28"/>
          <w:szCs w:val="28"/>
          <w:rtl/>
        </w:rPr>
      </w:pPr>
      <w:r>
        <w:rPr>
          <w:rFonts w:ascii="Simplified Arabic" w:hAnsi="Simplified Arabic" w:cs="Simplified Arabic" w:hint="cs"/>
          <w:sz w:val="28"/>
          <w:szCs w:val="28"/>
          <w:rtl/>
        </w:rPr>
        <w:t>-القزويني،زكريا بن محمد:عجائب المخلوقات وغرائب الموجودات،بيروت/حلب،دار الشرق العربي،د.ت.</w:t>
      </w:r>
    </w:p>
    <w:p w:rsidR="00BA1711" w:rsidRDefault="00514C8C" w:rsidP="00514C8C">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sz w:val="28"/>
          <w:szCs w:val="28"/>
          <w:rtl/>
        </w:rPr>
      </w:pPr>
      <w:r>
        <w:rPr>
          <w:rFonts w:ascii="Simplified Arabic" w:hAnsi="Simplified Arabic" w:cs="Simplified Arabic" w:hint="cs"/>
          <w:sz w:val="28"/>
          <w:szCs w:val="28"/>
          <w:rtl/>
        </w:rPr>
        <w:t>-القسطلاني،أبو العباس شهاب الدين:إرشاد الساري لشرح صحيح البخاري،مصر المطبعة الأميرية،ط7، 1323</w:t>
      </w:r>
    </w:p>
    <w:p w:rsidR="00F179AD" w:rsidRDefault="00BA1711" w:rsidP="00BA1711">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sz w:val="28"/>
          <w:szCs w:val="28"/>
          <w:rtl/>
        </w:rPr>
      </w:pPr>
      <w:r>
        <w:rPr>
          <w:rFonts w:ascii="Simplified Arabic" w:hAnsi="Simplified Arabic" w:cs="Simplified Arabic" w:hint="cs"/>
          <w:sz w:val="28"/>
          <w:szCs w:val="28"/>
          <w:rtl/>
        </w:rPr>
        <w:t>-القلقشندي،أحمد بن علي:صبح الأعشى في صناعة الإنشاء،بيروت دار الكتب العلمية</w:t>
      </w:r>
    </w:p>
    <w:p w:rsidR="00514C8C" w:rsidRDefault="00F179AD" w:rsidP="00F179AD">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sz w:val="28"/>
          <w:szCs w:val="28"/>
          <w:rtl/>
        </w:rPr>
      </w:pPr>
      <w:r>
        <w:rPr>
          <w:rFonts w:ascii="Simplified Arabic" w:hAnsi="Simplified Arabic" w:cs="Simplified Arabic" w:hint="cs"/>
          <w:sz w:val="28"/>
          <w:szCs w:val="28"/>
          <w:rtl/>
        </w:rPr>
        <w:t>-الكاملي،ناصر الدين:الصوم في القديم والحديث،مطبعة الكونكورد ،د. ت.</w:t>
      </w:r>
      <w:r w:rsidR="00514C8C">
        <w:rPr>
          <w:rFonts w:ascii="Simplified Arabic" w:hAnsi="Simplified Arabic" w:cs="Simplified Arabic" w:hint="cs"/>
          <w:sz w:val="28"/>
          <w:szCs w:val="28"/>
          <w:rtl/>
        </w:rPr>
        <w:t xml:space="preserve"> </w:t>
      </w:r>
    </w:p>
    <w:p w:rsidR="007273CC" w:rsidRPr="00514C8C" w:rsidRDefault="007273CC" w:rsidP="007273CC">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sz w:val="28"/>
          <w:szCs w:val="28"/>
          <w:rtl/>
        </w:rPr>
      </w:pPr>
      <w:r>
        <w:rPr>
          <w:rFonts w:ascii="Simplified Arabic" w:hAnsi="Simplified Arabic" w:cs="Simplified Arabic" w:hint="cs"/>
          <w:sz w:val="28"/>
          <w:szCs w:val="28"/>
          <w:rtl/>
        </w:rPr>
        <w:t>-</w:t>
      </w:r>
      <w:r w:rsidRPr="0054615D">
        <w:rPr>
          <w:rFonts w:ascii="Simplified Arabic" w:hAnsi="Simplified Arabic" w:cs="Simplified Arabic"/>
          <w:sz w:val="28"/>
          <w:szCs w:val="28"/>
          <w:rtl/>
        </w:rPr>
        <w:t xml:space="preserve"> </w:t>
      </w:r>
      <w:r w:rsidRPr="00514C8C">
        <w:rPr>
          <w:rFonts w:ascii="Simplified Arabic" w:hAnsi="Simplified Arabic" w:cs="Simplified Arabic"/>
          <w:sz w:val="28"/>
          <w:szCs w:val="28"/>
          <w:rtl/>
        </w:rPr>
        <w:t>مجموعة من الباحثين:موسوعة الكتاب المقدس ،لبنان ،دار منهل الحياة 1993</w:t>
      </w:r>
    </w:p>
    <w:p w:rsidR="007273CC" w:rsidRDefault="007273CC" w:rsidP="00F179AD">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sz w:val="28"/>
          <w:szCs w:val="28"/>
          <w:rtl/>
        </w:rPr>
      </w:pPr>
      <w:r>
        <w:rPr>
          <w:rFonts w:ascii="Simplified Arabic" w:hAnsi="Simplified Arabic" w:cs="Simplified Arabic" w:hint="cs"/>
          <w:sz w:val="28"/>
          <w:szCs w:val="28"/>
          <w:rtl/>
        </w:rPr>
        <w:t>--المرزوقي ،أبو علي الأصفهاني:الأزمنة والأمكنة ،حيدر آباد الدكن ،ط1، 1332</w:t>
      </w:r>
    </w:p>
    <w:p w:rsidR="007273CC" w:rsidRDefault="007273CC" w:rsidP="007273CC">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sz w:val="28"/>
          <w:szCs w:val="28"/>
          <w:rtl/>
        </w:rPr>
      </w:pPr>
      <w:r>
        <w:rPr>
          <w:rFonts w:ascii="Simplified Arabic" w:hAnsi="Simplified Arabic" w:cs="Simplified Arabic" w:hint="cs"/>
          <w:sz w:val="28"/>
          <w:szCs w:val="28"/>
          <w:rtl/>
        </w:rPr>
        <w:t>-مسلم،أبو الحسن مسلم بن الحجاج:الجامع الصحيح،الرياض/بيروت،دار المغني/دار ابن حزم،1998</w:t>
      </w:r>
    </w:p>
    <w:p w:rsidR="007273CC" w:rsidRDefault="00F179AD" w:rsidP="00B14B64">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sz w:val="28"/>
          <w:szCs w:val="28"/>
          <w:rtl/>
        </w:rPr>
      </w:pPr>
      <w:r>
        <w:rPr>
          <w:rFonts w:ascii="Simplified Arabic" w:hAnsi="Simplified Arabic" w:cs="Simplified Arabic" w:hint="cs"/>
          <w:sz w:val="28"/>
          <w:szCs w:val="28"/>
          <w:rtl/>
        </w:rPr>
        <w:t>-المسيري،عبد الوهاب :موسوعة اليهود واليهودية والصهيو</w:t>
      </w:r>
      <w:r w:rsidR="00B14B64">
        <w:rPr>
          <w:rFonts w:ascii="Simplified Arabic" w:hAnsi="Simplified Arabic" w:cs="Simplified Arabic" w:hint="cs"/>
          <w:sz w:val="28"/>
          <w:szCs w:val="28"/>
          <w:rtl/>
        </w:rPr>
        <w:t>نية،القاهرة،دار الشروق،ط 6، 2006.</w:t>
      </w:r>
      <w:r>
        <w:rPr>
          <w:rFonts w:ascii="Simplified Arabic" w:hAnsi="Simplified Arabic" w:cs="Simplified Arabic" w:hint="cs"/>
          <w:sz w:val="28"/>
          <w:szCs w:val="28"/>
          <w:rtl/>
        </w:rPr>
        <w:t xml:space="preserve"> </w:t>
      </w:r>
    </w:p>
    <w:p w:rsidR="00E76F96" w:rsidRPr="003B40A3" w:rsidRDefault="000722BF" w:rsidP="00C3547E">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sz w:val="28"/>
          <w:szCs w:val="28"/>
          <w:rtl/>
        </w:rPr>
      </w:pPr>
      <w:r>
        <w:rPr>
          <w:rFonts w:ascii="Simplified Arabic" w:hAnsi="Simplified Arabic" w:cs="Simplified Arabic" w:hint="cs"/>
          <w:sz w:val="28"/>
          <w:szCs w:val="28"/>
          <w:rtl/>
        </w:rPr>
        <w:t>-</w:t>
      </w:r>
      <w:r w:rsidR="00C3547E" w:rsidRPr="00C3547E">
        <w:rPr>
          <w:rFonts w:ascii="Simplified Arabic" w:hAnsi="Simplified Arabic" w:cs="Simplified Arabic"/>
          <w:rtl/>
        </w:rPr>
        <w:t xml:space="preserve"> </w:t>
      </w:r>
      <w:r w:rsidR="00C3547E" w:rsidRPr="0018537C">
        <w:rPr>
          <w:rFonts w:ascii="Simplified Arabic" w:hAnsi="Simplified Arabic" w:cs="Simplified Arabic"/>
          <w:rtl/>
        </w:rPr>
        <w:t>ولفنسون ،</w:t>
      </w:r>
      <w:r w:rsidR="00C3547E" w:rsidRPr="00C3547E">
        <w:rPr>
          <w:rFonts w:ascii="Simplified Arabic" w:hAnsi="Simplified Arabic" w:cs="Simplified Arabic"/>
          <w:rtl/>
        </w:rPr>
        <w:t xml:space="preserve"> </w:t>
      </w:r>
      <w:r w:rsidR="00C3547E" w:rsidRPr="0018537C">
        <w:rPr>
          <w:rFonts w:ascii="Simplified Arabic" w:hAnsi="Simplified Arabic" w:cs="Simplified Arabic"/>
          <w:rtl/>
        </w:rPr>
        <w:t>إسرائيل أبو ذؤيب :تاريخ اليهود في بلاد العرب في الجاهلية وصدر الإسلام ،مصر مطبعة الاعتماد ،1927</w:t>
      </w:r>
      <w:r w:rsidR="00C3547E">
        <w:rPr>
          <w:rFonts w:ascii="Simplified Arabic" w:hAnsi="Simplified Arabic" w:cs="Simplified Arabic" w:hint="cs"/>
          <w:rtl/>
        </w:rPr>
        <w:t>.</w:t>
      </w:r>
    </w:p>
    <w:p w:rsidR="00B14B64" w:rsidRDefault="00B14B64" w:rsidP="004308FB">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sz w:val="28"/>
          <w:szCs w:val="28"/>
        </w:rPr>
      </w:pPr>
      <w:r>
        <w:rPr>
          <w:rFonts w:ascii="Simplified Arabic" w:hAnsi="Simplified Arabic" w:cs="Simplified Arabic" w:hint="cs"/>
          <w:sz w:val="28"/>
          <w:szCs w:val="28"/>
          <w:rtl/>
        </w:rPr>
        <w:t>-اليعقوبي ،أحمد ابن أبي يعقوب: تاريخ اليعقوبي،نسخة إلكترونية،</w:t>
      </w:r>
      <w:r>
        <w:rPr>
          <w:rFonts w:ascii="Simplified Arabic" w:hAnsi="Simplified Arabic" w:cs="Simplified Arabic"/>
          <w:sz w:val="28"/>
          <w:szCs w:val="28"/>
        </w:rPr>
        <w:t xml:space="preserve">www.alwaraq.net </w:t>
      </w:r>
    </w:p>
    <w:p w:rsidR="00E97CF5" w:rsidRDefault="00E97CF5" w:rsidP="00E97CF5">
      <w:pPr>
        <w:pStyle w:val="NormalWeb"/>
        <w:shd w:val="clear" w:color="auto" w:fill="FFFFFF" w:themeFill="background1"/>
        <w:spacing w:before="0" w:beforeAutospacing="0" w:after="0" w:afterAutospacing="0" w:line="408" w:lineRule="atLeast"/>
        <w:ind w:firstLine="376"/>
        <w:jc w:val="both"/>
        <w:rPr>
          <w:rFonts w:ascii="Simplified Arabic" w:hAnsi="Simplified Arabic" w:cs="Simplified Arabic"/>
          <w:sz w:val="28"/>
          <w:szCs w:val="28"/>
        </w:rPr>
      </w:pPr>
      <w:r>
        <w:rPr>
          <w:rFonts w:ascii="Simplified Arabic" w:hAnsi="Simplified Arabic" w:cs="Simplified Arabic"/>
          <w:sz w:val="28"/>
          <w:szCs w:val="28"/>
        </w:rPr>
        <w:t>-</w:t>
      </w:r>
      <w:r w:rsidRPr="00E97CF5">
        <w:rPr>
          <w:rFonts w:ascii="Simplified Arabic" w:hAnsi="Simplified Arabic" w:cs="Simplified Arabic"/>
        </w:rPr>
        <w:t xml:space="preserve"> </w:t>
      </w:r>
      <w:r w:rsidRPr="00792C00">
        <w:rPr>
          <w:rFonts w:ascii="Simplified Arabic" w:hAnsi="Simplified Arabic" w:cs="Simplified Arabic"/>
        </w:rPr>
        <w:t>Boudrillard, J. :la société de consommation,ed. folio,1970</w:t>
      </w:r>
    </w:p>
    <w:p w:rsidR="007540D3" w:rsidRDefault="007540D3" w:rsidP="007540D3">
      <w:pPr>
        <w:pStyle w:val="NormalWeb"/>
        <w:shd w:val="clear" w:color="auto" w:fill="FFFFFF" w:themeFill="background1"/>
        <w:bidi/>
        <w:spacing w:before="0" w:beforeAutospacing="0" w:after="0" w:afterAutospacing="0" w:line="408" w:lineRule="atLeast"/>
        <w:ind w:firstLine="376"/>
        <w:jc w:val="right"/>
        <w:rPr>
          <w:rFonts w:ascii="Simplified Arabic" w:hAnsi="Simplified Arabic" w:cs="Simplified Arabic"/>
        </w:rPr>
      </w:pPr>
      <w:r>
        <w:rPr>
          <w:rFonts w:ascii="Simplified Arabic" w:hAnsi="Simplified Arabic" w:cs="Simplified Arabic"/>
        </w:rPr>
        <w:t>-</w:t>
      </w:r>
      <w:r w:rsidRPr="00807B23">
        <w:rPr>
          <w:rFonts w:ascii="Simplified Arabic" w:hAnsi="Simplified Arabic" w:cs="Simplified Arabic"/>
        </w:rPr>
        <w:t>Bourdieu P.</w:t>
      </w:r>
      <w:r>
        <w:rPr>
          <w:rFonts w:ascii="Simplified Arabic" w:hAnsi="Simplified Arabic" w:cs="Simplified Arabic"/>
        </w:rPr>
        <w:t> </w:t>
      </w:r>
      <w:r w:rsidRPr="00807B23">
        <w:rPr>
          <w:rFonts w:ascii="Simplified Arabic" w:hAnsi="Simplified Arabic" w:cs="Simplified Arabic"/>
        </w:rPr>
        <w:t>:les rites comme actes d’inst</w:t>
      </w:r>
      <w:r>
        <w:rPr>
          <w:rFonts w:ascii="Simplified Arabic" w:hAnsi="Simplified Arabic" w:cs="Simplified Arabic"/>
        </w:rPr>
        <w:t xml:space="preserve">itution,in les rites de passage </w:t>
      </w:r>
      <w:r w:rsidRPr="00807B23">
        <w:rPr>
          <w:rFonts w:ascii="Simplified Arabic" w:hAnsi="Simplified Arabic" w:cs="Simplified Arabic"/>
        </w:rPr>
        <w:t>aujourd’hui</w:t>
      </w:r>
      <w:r>
        <w:rPr>
          <w:rFonts w:ascii="Simplified Arabic" w:hAnsi="Simplified Arabic" w:cs="Simplified Arabic"/>
        </w:rPr>
        <w:t> </w:t>
      </w:r>
      <w:r w:rsidRPr="00807B23">
        <w:rPr>
          <w:rFonts w:ascii="Simplified Arabic" w:hAnsi="Simplified Arabic" w:cs="Simplified Arabic"/>
        </w:rPr>
        <w:t>;actes du colloque de</w:t>
      </w:r>
      <w:r w:rsidRPr="00807B23">
        <w:rPr>
          <w:rStyle w:val="apple-converted-space"/>
          <w:rFonts w:ascii="Simplified Arabic" w:hAnsi="Simplified Arabic" w:cs="Simplified Arabic"/>
          <w:color w:val="444444"/>
          <w:shd w:val="clear" w:color="auto" w:fill="FFFFFF"/>
        </w:rPr>
        <w:t> </w:t>
      </w:r>
      <w:r w:rsidRPr="00807B23">
        <w:rPr>
          <w:rStyle w:val="Emphasis"/>
          <w:rFonts w:ascii="Simplified Arabic" w:hAnsi="Simplified Arabic" w:cs="Simplified Arabic"/>
          <w:i w:val="0"/>
          <w:iCs w:val="0"/>
          <w:color w:val="444444"/>
          <w:shd w:val="clear" w:color="auto" w:fill="FFFFFF"/>
        </w:rPr>
        <w:t>Neuchâtel</w:t>
      </w:r>
      <w:r w:rsidRPr="00807B23">
        <w:rPr>
          <w:rFonts w:ascii="Simplified Arabic" w:hAnsi="Simplified Arabic" w:cs="Simplified Arabic"/>
        </w:rPr>
        <w:t>,1981,Lausanne,l’age d’homme</w:t>
      </w:r>
      <w:r>
        <w:rPr>
          <w:rFonts w:ascii="Simplified Arabic" w:hAnsi="Simplified Arabic" w:cs="Simplified Arabic"/>
          <w:sz w:val="28"/>
          <w:szCs w:val="28"/>
        </w:rPr>
        <w:t xml:space="preserve"> </w:t>
      </w:r>
      <w:r w:rsidRPr="007540D3">
        <w:rPr>
          <w:rFonts w:ascii="Simplified Arabic" w:hAnsi="Simplified Arabic" w:cs="Simplified Arabic"/>
        </w:rPr>
        <w:t>1983</w:t>
      </w:r>
    </w:p>
    <w:p w:rsidR="00E97CF5" w:rsidRPr="00E97CF5" w:rsidRDefault="00E97CF5" w:rsidP="00E97CF5">
      <w:pPr>
        <w:pStyle w:val="NormalWeb"/>
        <w:shd w:val="clear" w:color="auto" w:fill="FFFFFF" w:themeFill="background1"/>
        <w:spacing w:before="0" w:beforeAutospacing="0" w:after="0" w:afterAutospacing="0" w:line="408" w:lineRule="atLeast"/>
        <w:ind w:firstLine="376"/>
        <w:rPr>
          <w:rFonts w:ascii="Simplified Arabic" w:hAnsi="Simplified Arabic" w:cs="Simplified Arabic"/>
          <w:color w:val="000000"/>
          <w:shd w:val="clear" w:color="auto" w:fill="FFFFFF"/>
        </w:rPr>
      </w:pPr>
      <w:r>
        <w:rPr>
          <w:rStyle w:val="reference-text"/>
          <w:rFonts w:ascii="Simplified Arabic" w:hAnsi="Simplified Arabic" w:cs="Simplified Arabic"/>
          <w:color w:val="000000"/>
          <w:shd w:val="clear" w:color="auto" w:fill="FFFFFF"/>
        </w:rPr>
        <w:t>-</w:t>
      </w:r>
      <w:r w:rsidRPr="007540D3">
        <w:rPr>
          <w:rStyle w:val="reference-text"/>
          <w:rFonts w:ascii="Simplified Arabic" w:hAnsi="Simplified Arabic" w:cs="Simplified Arabic"/>
          <w:color w:val="000000"/>
          <w:shd w:val="clear" w:color="auto" w:fill="FFFFFF"/>
        </w:rPr>
        <w:t xml:space="preserve"> Cassirer</w:t>
      </w:r>
      <w:r>
        <w:rPr>
          <w:rStyle w:val="reference-text"/>
          <w:rFonts w:ascii="Simplified Arabic" w:hAnsi="Simplified Arabic" w:cs="Simplified Arabic"/>
          <w:color w:val="000000"/>
          <w:shd w:val="clear" w:color="auto" w:fill="FFFFFF"/>
        </w:rPr>
        <w:t xml:space="preserve"> ; E. : </w:t>
      </w:r>
      <w:r w:rsidRPr="007540D3">
        <w:rPr>
          <w:rStyle w:val="apple-converted-space"/>
          <w:rFonts w:ascii="Simplified Arabic" w:hAnsi="Simplified Arabic" w:cs="Simplified Arabic"/>
          <w:color w:val="000000"/>
          <w:shd w:val="clear" w:color="auto" w:fill="FFFFFF"/>
        </w:rPr>
        <w:t> </w:t>
      </w:r>
      <w:r w:rsidRPr="007540D3">
        <w:rPr>
          <w:rStyle w:val="reference-text"/>
          <w:rFonts w:ascii="Simplified Arabic" w:hAnsi="Simplified Arabic" w:cs="Simplified Arabic"/>
          <w:color w:val="000000"/>
          <w:shd w:val="clear" w:color="auto" w:fill="FFFFFF"/>
        </w:rPr>
        <w:t>Philosophie des formes symboliques</w:t>
      </w:r>
      <w:r>
        <w:rPr>
          <w:rStyle w:val="reference-text"/>
          <w:rFonts w:ascii="Simplified Arabic" w:hAnsi="Simplified Arabic" w:cs="Simplified Arabic"/>
          <w:color w:val="000000"/>
          <w:shd w:val="clear" w:color="auto" w:fill="FFFFFF"/>
        </w:rPr>
        <w:t> ;1923</w:t>
      </w:r>
    </w:p>
    <w:p w:rsidR="00E97CF5" w:rsidRDefault="00E97CF5" w:rsidP="00E97CF5">
      <w:pPr>
        <w:pStyle w:val="NormalWeb"/>
        <w:shd w:val="clear" w:color="auto" w:fill="FFFFFF" w:themeFill="background1"/>
        <w:spacing w:before="0" w:beforeAutospacing="0" w:after="0" w:afterAutospacing="0" w:line="408" w:lineRule="atLeast"/>
        <w:ind w:firstLine="376"/>
        <w:rPr>
          <w:rFonts w:ascii="Simplified Arabic" w:hAnsi="Simplified Arabic" w:cs="Simplified Arabic"/>
        </w:rPr>
      </w:pPr>
      <w:r>
        <w:rPr>
          <w:rFonts w:ascii="Simplified Arabic" w:hAnsi="Simplified Arabic" w:cs="Simplified Arabic"/>
        </w:rPr>
        <w:t>-</w:t>
      </w:r>
      <w:r w:rsidRPr="00E97CF5">
        <w:rPr>
          <w:rFonts w:ascii="Simplified Arabic" w:hAnsi="Simplified Arabic" w:cs="Simplified Arabic"/>
        </w:rPr>
        <w:t xml:space="preserve"> </w:t>
      </w:r>
      <w:r w:rsidRPr="009F7361">
        <w:rPr>
          <w:rFonts w:ascii="Simplified Arabic" w:hAnsi="Simplified Arabic" w:cs="Simplified Arabic"/>
        </w:rPr>
        <w:t>Castoriadis ;C. :L’institution imaginaire de la société</w:t>
      </w:r>
      <w:r w:rsidRPr="009F7361">
        <w:rPr>
          <w:rFonts w:ascii="Simplified Arabic" w:hAnsi="Simplified Arabic" w:cs="Simplified Arabic"/>
          <w:rtl/>
        </w:rPr>
        <w:t xml:space="preserve">   </w:t>
      </w:r>
      <w:r w:rsidRPr="009F7361">
        <w:rPr>
          <w:rFonts w:ascii="Simplified Arabic" w:hAnsi="Simplified Arabic" w:cs="Simplified Arabic"/>
        </w:rPr>
        <w:t>;ed. ; du seuil</w:t>
      </w:r>
      <w:r>
        <w:rPr>
          <w:rFonts w:ascii="Simplified Arabic" w:hAnsi="Simplified Arabic" w:cs="Simplified Arabic" w:hint="cs"/>
          <w:rtl/>
        </w:rPr>
        <w:t>،</w:t>
      </w:r>
      <w:r w:rsidRPr="009F7361">
        <w:rPr>
          <w:rFonts w:ascii="Simplified Arabic" w:hAnsi="Simplified Arabic" w:cs="Simplified Arabic"/>
        </w:rPr>
        <w:t>197</w:t>
      </w:r>
      <w:r w:rsidRPr="009F7361">
        <w:rPr>
          <w:rFonts w:ascii="Simplified Arabic" w:hAnsi="Simplified Arabic" w:cs="Simplified Arabic"/>
          <w:rtl/>
        </w:rPr>
        <w:t>5</w:t>
      </w:r>
    </w:p>
    <w:p w:rsidR="00E97CF5" w:rsidRDefault="00E97CF5" w:rsidP="00E97CF5">
      <w:pPr>
        <w:pStyle w:val="NormalWeb"/>
        <w:shd w:val="clear" w:color="auto" w:fill="FFFFFF" w:themeFill="background1"/>
        <w:spacing w:before="0" w:beforeAutospacing="0" w:after="0" w:afterAutospacing="0" w:line="408" w:lineRule="atLeast"/>
        <w:ind w:firstLine="376"/>
        <w:rPr>
          <w:rFonts w:ascii="Simplified Arabic" w:hAnsi="Simplified Arabic" w:cs="Simplified Arabic"/>
        </w:rPr>
      </w:pPr>
      <w:r>
        <w:rPr>
          <w:rFonts w:ascii="Simplified Arabic" w:hAnsi="Simplified Arabic" w:cs="Simplified Arabic"/>
        </w:rPr>
        <w:t>-</w:t>
      </w:r>
      <w:r w:rsidRPr="00B416E2">
        <w:rPr>
          <w:rFonts w:ascii="Simplified Arabic" w:hAnsi="Simplified Arabic" w:cs="Simplified Arabic"/>
        </w:rPr>
        <w:t>Chvalier ;J</w:t>
      </w:r>
      <w:r>
        <w:rPr>
          <w:rFonts w:ascii="Simplified Arabic" w:hAnsi="Simplified Arabic" w:cs="Simplified Arabic" w:hint="cs"/>
          <w:rtl/>
        </w:rPr>
        <w:t>.</w:t>
      </w:r>
      <w:r>
        <w:rPr>
          <w:rFonts w:ascii="Simplified Arabic" w:hAnsi="Simplified Arabic" w:cs="Simplified Arabic"/>
        </w:rPr>
        <w:t>et Gheerbrant ;A.</w:t>
      </w:r>
      <w:r w:rsidRPr="00B416E2">
        <w:rPr>
          <w:rFonts w:ascii="Simplified Arabic" w:hAnsi="Simplified Arabic" w:cs="Simplified Arabic"/>
        </w:rPr>
        <w:t>:Dictionnaire des symboles,</w:t>
      </w:r>
      <w:r>
        <w:rPr>
          <w:rFonts w:ascii="Simplified Arabic" w:hAnsi="Simplified Arabic" w:cs="Simplified Arabic"/>
        </w:rPr>
        <w:t>Robert Laffont/Jupiter ;1982</w:t>
      </w:r>
      <w:r w:rsidRPr="009F7361">
        <w:rPr>
          <w:rFonts w:ascii="Simplified Arabic" w:hAnsi="Simplified Arabic" w:cs="Simplified Arabic"/>
        </w:rPr>
        <w:t xml:space="preserve">  </w:t>
      </w:r>
    </w:p>
    <w:p w:rsidR="008233F1" w:rsidRDefault="008233F1" w:rsidP="00E97CF5">
      <w:pPr>
        <w:pStyle w:val="NormalWeb"/>
        <w:shd w:val="clear" w:color="auto" w:fill="FFFFFF" w:themeFill="background1"/>
        <w:bidi/>
        <w:spacing w:before="0" w:beforeAutospacing="0" w:after="0" w:afterAutospacing="0" w:line="408" w:lineRule="atLeast"/>
        <w:ind w:firstLine="376"/>
        <w:jc w:val="right"/>
        <w:rPr>
          <w:rFonts w:ascii="Simplified Arabic" w:hAnsi="Simplified Arabic" w:cs="Simplified Arabic"/>
        </w:rPr>
      </w:pPr>
      <w:r>
        <w:rPr>
          <w:rFonts w:ascii="Simplified Arabic" w:hAnsi="Simplified Arabic" w:cs="Simplified Arabic"/>
        </w:rPr>
        <w:t>-</w:t>
      </w:r>
      <w:r w:rsidRPr="00FE0453">
        <w:rPr>
          <w:rFonts w:ascii="Simplified Arabic" w:hAnsi="Simplified Arabic" w:cs="Simplified Arabic"/>
          <w:sz w:val="28"/>
          <w:szCs w:val="28"/>
        </w:rPr>
        <w:t xml:space="preserve"> </w:t>
      </w:r>
      <w:r w:rsidRPr="00FE0453">
        <w:rPr>
          <w:rFonts w:ascii="Simplified Arabic" w:hAnsi="Simplified Arabic" w:cs="Simplified Arabic"/>
        </w:rPr>
        <w:t>Décobert,C. : Le mendient et le combattant</w:t>
      </w:r>
      <w:r w:rsidR="00E97CF5">
        <w:rPr>
          <w:rFonts w:ascii="Simplified Arabic" w:hAnsi="Simplified Arabic" w:cs="Simplified Arabic"/>
        </w:rPr>
        <w:t> ,l’institution de l’islam ;éd.du Seuil :1991</w:t>
      </w:r>
    </w:p>
    <w:p w:rsidR="008233F1" w:rsidRDefault="008233F1" w:rsidP="008233F1">
      <w:pPr>
        <w:pStyle w:val="NormalWeb"/>
        <w:shd w:val="clear" w:color="auto" w:fill="FFFFFF" w:themeFill="background1"/>
        <w:bidi/>
        <w:spacing w:before="0" w:beforeAutospacing="0" w:after="0" w:afterAutospacing="0" w:line="408" w:lineRule="atLeast"/>
        <w:ind w:firstLine="376"/>
        <w:jc w:val="right"/>
        <w:rPr>
          <w:rFonts w:ascii="Simplified Arabic" w:hAnsi="Simplified Arabic" w:cs="Simplified Arabic"/>
        </w:rPr>
      </w:pPr>
      <w:r>
        <w:rPr>
          <w:rFonts w:ascii="Simplified Arabic" w:hAnsi="Simplified Arabic" w:cs="Simplified Arabic"/>
        </w:rPr>
        <w:t>-</w:t>
      </w:r>
      <w:r w:rsidRPr="00685402">
        <w:rPr>
          <w:rFonts w:ascii="Simplified Arabic" w:hAnsi="Simplified Arabic" w:cs="Simplified Arabic"/>
        </w:rPr>
        <w:t>Desfour</w:t>
      </w:r>
      <w:r>
        <w:rPr>
          <w:rFonts w:ascii="Simplified Arabic" w:hAnsi="Simplified Arabic" w:cs="Simplified Arabic"/>
        </w:rPr>
        <w:t> ;A.M.</w:t>
      </w:r>
      <w:r w:rsidRPr="00685402">
        <w:rPr>
          <w:rFonts w:ascii="Simplified Arabic" w:hAnsi="Simplified Arabic" w:cs="Simplified Arabic"/>
        </w:rPr>
        <w:t xml:space="preserve"> : le rouge ;CNRS </w:t>
      </w:r>
      <w:r>
        <w:rPr>
          <w:rFonts w:ascii="Simplified Arabic" w:hAnsi="Simplified Arabic" w:cs="Simplified Arabic"/>
        </w:rPr>
        <w:t>é</w:t>
      </w:r>
      <w:r w:rsidRPr="00685402">
        <w:rPr>
          <w:rFonts w:ascii="Simplified Arabic" w:hAnsi="Simplified Arabic" w:cs="Simplified Arabic"/>
        </w:rPr>
        <w:t xml:space="preserve">d. coll.CNRS dictionnaires ;nouvelle </w:t>
      </w:r>
      <w:r>
        <w:rPr>
          <w:rFonts w:ascii="Simplified Arabic" w:hAnsi="Simplified Arabic" w:cs="Simplified Arabic"/>
        </w:rPr>
        <w:t>é</w:t>
      </w:r>
      <w:r w:rsidRPr="00685402">
        <w:rPr>
          <w:rFonts w:ascii="Simplified Arabic" w:hAnsi="Simplified Arabic" w:cs="Simplified Arabic"/>
        </w:rPr>
        <w:t>d.200</w:t>
      </w:r>
      <w:r>
        <w:rPr>
          <w:rFonts w:ascii="Simplified Arabic" w:hAnsi="Simplified Arabic" w:cs="Simplified Arabic"/>
        </w:rPr>
        <w:t>9</w:t>
      </w:r>
    </w:p>
    <w:p w:rsidR="009266AD" w:rsidRDefault="009266AD" w:rsidP="009266AD">
      <w:pPr>
        <w:pStyle w:val="NormalWeb"/>
        <w:shd w:val="clear" w:color="auto" w:fill="FFFFFF" w:themeFill="background1"/>
        <w:bidi/>
        <w:spacing w:before="0" w:beforeAutospacing="0" w:after="0" w:afterAutospacing="0" w:line="408" w:lineRule="atLeast"/>
        <w:ind w:firstLine="376"/>
        <w:jc w:val="right"/>
        <w:rPr>
          <w:rFonts w:ascii="Simplified Arabic" w:hAnsi="Simplified Arabic" w:cs="Simplified Arabic"/>
        </w:rPr>
      </w:pPr>
      <w:r>
        <w:rPr>
          <w:rFonts w:ascii="Simplified Arabic" w:hAnsi="Simplified Arabic" w:cs="Simplified Arabic"/>
        </w:rPr>
        <w:t xml:space="preserve">- </w:t>
      </w:r>
      <w:r w:rsidRPr="005F2A21">
        <w:rPr>
          <w:rFonts w:ascii="Simplified Arabic" w:hAnsi="Simplified Arabic" w:cs="Simplified Arabic"/>
        </w:rPr>
        <w:t>Durkheim ;E. :Les formes élémentaires de la vie religieuse.le système totémique</w:t>
      </w:r>
      <w:r w:rsidRPr="00792C00">
        <w:rPr>
          <w:rFonts w:ascii="Simplified Arabic" w:hAnsi="Simplified Arabic" w:cs="Simplified Arabic"/>
          <w:sz w:val="28"/>
          <w:szCs w:val="28"/>
        </w:rPr>
        <w:t xml:space="preserve"> en </w:t>
      </w:r>
      <w:r w:rsidRPr="005F2A21">
        <w:rPr>
          <w:rFonts w:ascii="Simplified Arabic" w:hAnsi="Simplified Arabic" w:cs="Simplified Arabic"/>
        </w:rPr>
        <w:t>Australie ;PUF ;1979</w:t>
      </w:r>
    </w:p>
    <w:p w:rsidR="009266AD" w:rsidRPr="009266AD" w:rsidRDefault="009266AD" w:rsidP="009266AD">
      <w:pPr>
        <w:pStyle w:val="NormalWeb"/>
        <w:shd w:val="clear" w:color="auto" w:fill="FFFFFF" w:themeFill="background1"/>
        <w:bidi/>
        <w:spacing w:before="0" w:beforeAutospacing="0" w:after="0" w:afterAutospacing="0" w:line="408" w:lineRule="atLeast"/>
        <w:ind w:firstLine="376"/>
        <w:jc w:val="right"/>
        <w:rPr>
          <w:rFonts w:ascii="Simplified Arabic" w:hAnsi="Simplified Arabic" w:cs="Simplified Arabic" w:hint="cs"/>
          <w:rtl/>
        </w:rPr>
      </w:pPr>
      <w:r>
        <w:rPr>
          <w:rFonts w:ascii="Simplified Arabic" w:hAnsi="Simplified Arabic" w:cs="Simplified Arabic"/>
        </w:rPr>
        <w:t>-Is</w:t>
      </w:r>
      <w:r w:rsidRPr="00665825">
        <w:rPr>
          <w:rFonts w:ascii="Simplified Arabic" w:hAnsi="Simplified Arabic" w:cs="Simplified Arabic"/>
        </w:rPr>
        <w:t>ambert ;F.A. :Le sens du sacré, fête et religion populaire ; Paris ;Minuit ;1982</w:t>
      </w:r>
      <w:r w:rsidRPr="009F7361">
        <w:rPr>
          <w:rFonts w:ascii="Simplified Arabic" w:hAnsi="Simplified Arabic" w:cs="Simplified Arabic"/>
        </w:rPr>
        <w:t xml:space="preserve">  </w:t>
      </w:r>
      <w:r w:rsidRPr="00E97CF5">
        <w:rPr>
          <w:rFonts w:ascii="Simplified Arabic" w:hAnsi="Simplified Arabic" w:cs="Simplified Arabic"/>
        </w:rPr>
        <w:t> </w:t>
      </w:r>
      <w:r>
        <w:rPr>
          <w:rFonts w:ascii="Simplified Arabic" w:hAnsi="Simplified Arabic" w:cs="Simplified Arabic" w:hint="cs"/>
          <w:rtl/>
        </w:rPr>
        <w:t xml:space="preserve">  </w:t>
      </w:r>
    </w:p>
    <w:p w:rsidR="008233F1" w:rsidRDefault="008233F1" w:rsidP="008233F1">
      <w:pPr>
        <w:pStyle w:val="NormalWeb"/>
        <w:shd w:val="clear" w:color="auto" w:fill="FFFFFF" w:themeFill="background1"/>
        <w:spacing w:before="0" w:beforeAutospacing="0" w:after="0" w:afterAutospacing="0" w:line="408" w:lineRule="atLeast"/>
        <w:ind w:firstLine="376"/>
        <w:rPr>
          <w:rFonts w:ascii="Simplified Arabic" w:hAnsi="Simplified Arabic" w:cs="Simplified Arabic"/>
        </w:rPr>
      </w:pPr>
      <w:r>
        <w:rPr>
          <w:rFonts w:ascii="Simplified Arabic" w:hAnsi="Simplified Arabic" w:cs="Simplified Arabic"/>
        </w:rPr>
        <w:t>-</w:t>
      </w:r>
      <w:r w:rsidRPr="008233F1">
        <w:rPr>
          <w:rFonts w:ascii="Simplified Arabic" w:hAnsi="Simplified Arabic" w:cs="Simplified Arabic"/>
        </w:rPr>
        <w:t xml:space="preserve"> </w:t>
      </w:r>
      <w:r w:rsidRPr="00685402">
        <w:rPr>
          <w:rFonts w:ascii="Simplified Arabic" w:hAnsi="Simplified Arabic" w:cs="Simplified Arabic"/>
        </w:rPr>
        <w:t>Kadinsky ; V :point et ligne sur plan ,Gallimard,1991</w:t>
      </w:r>
    </w:p>
    <w:p w:rsidR="008233F1" w:rsidRDefault="008233F1" w:rsidP="00E97CF5">
      <w:pPr>
        <w:pStyle w:val="NormalWeb"/>
        <w:shd w:val="clear" w:color="auto" w:fill="FFFFFF" w:themeFill="background1"/>
        <w:spacing w:before="0" w:beforeAutospacing="0" w:after="0" w:afterAutospacing="0" w:line="408" w:lineRule="atLeast"/>
        <w:ind w:firstLine="376"/>
        <w:rPr>
          <w:rFonts w:ascii="Simplified Arabic" w:hAnsi="Simplified Arabic" w:cs="Simplified Arabic"/>
        </w:rPr>
      </w:pPr>
      <w:r>
        <w:rPr>
          <w:rFonts w:ascii="Simplified Arabic" w:hAnsi="Simplified Arabic" w:cs="Simplified Arabic"/>
        </w:rPr>
        <w:t>-</w:t>
      </w:r>
      <w:r w:rsidRPr="008233F1">
        <w:rPr>
          <w:rFonts w:ascii="Simplified Arabic" w:hAnsi="Simplified Arabic" w:cs="Simplified Arabic"/>
        </w:rPr>
        <w:t xml:space="preserve"> </w:t>
      </w:r>
      <w:r w:rsidRPr="009A155D">
        <w:rPr>
          <w:rFonts w:ascii="Simplified Arabic" w:hAnsi="Simplified Arabic" w:cs="Simplified Arabic"/>
        </w:rPr>
        <w:t>kadinsky</w:t>
      </w:r>
      <w:r>
        <w:rPr>
          <w:rFonts w:ascii="Simplified Arabic" w:hAnsi="Simplified Arabic" w:cs="Simplified Arabic"/>
        </w:rPr>
        <w:t> </w:t>
      </w:r>
      <w:r w:rsidRPr="009A155D">
        <w:rPr>
          <w:rFonts w:ascii="Simplified Arabic" w:hAnsi="Simplified Arabic" w:cs="Simplified Arabic"/>
        </w:rPr>
        <w:t>;v.</w:t>
      </w:r>
      <w:r>
        <w:rPr>
          <w:rFonts w:ascii="Simplified Arabic" w:hAnsi="Simplified Arabic" w:cs="Simplified Arabic"/>
        </w:rPr>
        <w:t> </w:t>
      </w:r>
      <w:r w:rsidRPr="009A155D">
        <w:rPr>
          <w:rFonts w:ascii="Simplified Arabic" w:hAnsi="Simplified Arabic" w:cs="Simplified Arabic"/>
        </w:rPr>
        <w:t>:Du spirituel dans l’art</w:t>
      </w:r>
      <w:r>
        <w:rPr>
          <w:rFonts w:ascii="Simplified Arabic" w:hAnsi="Simplified Arabic" w:cs="Simplified Arabic"/>
        </w:rPr>
        <w:t> ;</w:t>
      </w:r>
      <w:r w:rsidRPr="009A155D">
        <w:rPr>
          <w:rFonts w:ascii="Simplified Arabic" w:hAnsi="Simplified Arabic" w:cs="Simplified Arabic"/>
        </w:rPr>
        <w:t>.éd.Denoel</w:t>
      </w:r>
      <w:r>
        <w:rPr>
          <w:rFonts w:ascii="Simplified Arabic" w:hAnsi="Simplified Arabic" w:cs="Simplified Arabic"/>
        </w:rPr>
        <w:t> </w:t>
      </w:r>
      <w:r w:rsidRPr="009A155D">
        <w:rPr>
          <w:rFonts w:ascii="Simplified Arabic" w:hAnsi="Simplified Arabic" w:cs="Simplified Arabic"/>
        </w:rPr>
        <w:t>;1989</w:t>
      </w:r>
    </w:p>
    <w:p w:rsidR="00E97CF5" w:rsidRDefault="007540D3" w:rsidP="008233F1">
      <w:pPr>
        <w:pStyle w:val="NormalWeb"/>
        <w:shd w:val="clear" w:color="auto" w:fill="FFFFFF" w:themeFill="background1"/>
        <w:bidi/>
        <w:spacing w:before="0" w:beforeAutospacing="0" w:after="0" w:afterAutospacing="0" w:line="408" w:lineRule="atLeast"/>
        <w:ind w:firstLine="376"/>
        <w:jc w:val="right"/>
        <w:rPr>
          <w:rFonts w:ascii="Simplified Arabic" w:hAnsi="Simplified Arabic" w:cs="Simplified Arabic"/>
          <w:lang w:val="en-US"/>
        </w:rPr>
      </w:pPr>
      <w:r w:rsidRPr="008233F1">
        <w:rPr>
          <w:rFonts w:ascii="Simplified Arabic" w:hAnsi="Simplified Arabic" w:cs="Simplified Arabic"/>
          <w:lang w:val="en-US"/>
        </w:rPr>
        <w:t>-</w:t>
      </w:r>
      <w:r w:rsidR="008233F1" w:rsidRPr="00981A4F">
        <w:rPr>
          <w:rFonts w:ascii="Simplified Arabic" w:hAnsi="Simplified Arabic" w:cs="Simplified Arabic"/>
          <w:lang w:val="en-US"/>
        </w:rPr>
        <w:t>. Kirk ;G.S. :Myth :its meaning and function ; Cambridge ;1983</w:t>
      </w:r>
    </w:p>
    <w:p w:rsidR="009266AD" w:rsidRDefault="00E97CF5" w:rsidP="00E97CF5">
      <w:pPr>
        <w:pStyle w:val="NormalWeb"/>
        <w:shd w:val="clear" w:color="auto" w:fill="FFFFFF" w:themeFill="background1"/>
        <w:bidi/>
        <w:spacing w:before="0" w:beforeAutospacing="0" w:after="0" w:afterAutospacing="0" w:line="408" w:lineRule="atLeast"/>
        <w:ind w:firstLine="376"/>
        <w:jc w:val="right"/>
        <w:rPr>
          <w:rFonts w:ascii="Simplified Arabic" w:hAnsi="Simplified Arabic" w:cs="Simplified Arabic" w:hint="cs"/>
          <w:rtl/>
        </w:rPr>
      </w:pPr>
      <w:r w:rsidRPr="00E97CF5">
        <w:rPr>
          <w:rFonts w:ascii="Simplified Arabic" w:hAnsi="Simplified Arabic" w:cs="Simplified Arabic"/>
        </w:rPr>
        <w:t>-</w:t>
      </w:r>
      <w:r w:rsidRPr="009F7361">
        <w:rPr>
          <w:rFonts w:ascii="Simplified Arabic" w:hAnsi="Simplified Arabic" w:cs="Simplified Arabic"/>
        </w:rPr>
        <w:t xml:space="preserve"> Sabelli ;F. :</w:t>
      </w:r>
      <w:r w:rsidRPr="009E7023">
        <w:rPr>
          <w:rFonts w:ascii="Simplified Arabic" w:hAnsi="Simplified Arabic" w:cs="Simplified Arabic"/>
          <w:sz w:val="28"/>
          <w:szCs w:val="28"/>
        </w:rPr>
        <w:t xml:space="preserve">Le </w:t>
      </w:r>
      <w:r w:rsidRPr="009F7361">
        <w:rPr>
          <w:rFonts w:ascii="Simplified Arabic" w:hAnsi="Simplified Arabic" w:cs="Simplified Arabic"/>
        </w:rPr>
        <w:t>rite d’institution ,résistance et domination ; in actes</w:t>
      </w:r>
      <w:r w:rsidR="009266AD">
        <w:rPr>
          <w:rFonts w:ascii="Simplified Arabic" w:hAnsi="Simplified Arabic" w:cs="Simplified Arabic"/>
        </w:rPr>
        <w:t xml:space="preserve"> du</w:t>
      </w:r>
      <w:r w:rsidR="009266AD" w:rsidRPr="009266AD">
        <w:rPr>
          <w:rFonts w:ascii="Simplified Arabic" w:hAnsi="Simplified Arabic" w:cs="Simplified Arabic"/>
        </w:rPr>
        <w:t xml:space="preserve"> </w:t>
      </w:r>
      <w:r w:rsidR="009266AD" w:rsidRPr="00807B23">
        <w:rPr>
          <w:rFonts w:ascii="Simplified Arabic" w:hAnsi="Simplified Arabic" w:cs="Simplified Arabic"/>
        </w:rPr>
        <w:t>colloque de</w:t>
      </w:r>
      <w:r w:rsidR="009266AD" w:rsidRPr="00807B23">
        <w:rPr>
          <w:rStyle w:val="apple-converted-space"/>
          <w:rFonts w:ascii="Simplified Arabic" w:hAnsi="Simplified Arabic" w:cs="Simplified Arabic"/>
          <w:color w:val="444444"/>
          <w:shd w:val="clear" w:color="auto" w:fill="FFFFFF"/>
        </w:rPr>
        <w:t> </w:t>
      </w:r>
      <w:r w:rsidR="009266AD" w:rsidRPr="00807B23">
        <w:rPr>
          <w:rStyle w:val="Emphasis"/>
          <w:rFonts w:ascii="Simplified Arabic" w:hAnsi="Simplified Arabic" w:cs="Simplified Arabic"/>
          <w:i w:val="0"/>
          <w:iCs w:val="0"/>
          <w:color w:val="444444"/>
          <w:shd w:val="clear" w:color="auto" w:fill="FFFFFF"/>
        </w:rPr>
        <w:t>Neuchâtel</w:t>
      </w:r>
      <w:r w:rsidR="009266AD" w:rsidRPr="00807B23">
        <w:rPr>
          <w:rFonts w:ascii="Simplified Arabic" w:hAnsi="Simplified Arabic" w:cs="Simplified Arabic"/>
        </w:rPr>
        <w:t>,1981,Lausanne,l’age d’homme</w:t>
      </w:r>
      <w:r w:rsidR="009266AD">
        <w:rPr>
          <w:rFonts w:ascii="Simplified Arabic" w:hAnsi="Simplified Arabic" w:cs="Simplified Arabic"/>
          <w:sz w:val="28"/>
          <w:szCs w:val="28"/>
        </w:rPr>
        <w:t xml:space="preserve"> </w:t>
      </w:r>
      <w:r w:rsidR="009266AD" w:rsidRPr="007540D3">
        <w:rPr>
          <w:rFonts w:ascii="Simplified Arabic" w:hAnsi="Simplified Arabic" w:cs="Simplified Arabic"/>
        </w:rPr>
        <w:t>1983</w:t>
      </w:r>
      <w:r w:rsidRPr="009F7361">
        <w:rPr>
          <w:rFonts w:ascii="Simplified Arabic" w:hAnsi="Simplified Arabic" w:cs="Simplified Arabic"/>
        </w:rPr>
        <w:t>..pp206-215</w:t>
      </w:r>
    </w:p>
    <w:p w:rsidR="00C41E41" w:rsidRPr="009E7023" w:rsidRDefault="00C41E41" w:rsidP="00C41E41">
      <w:pPr>
        <w:pStyle w:val="NormalWeb"/>
        <w:shd w:val="clear" w:color="auto" w:fill="FFFFFF" w:themeFill="background1"/>
        <w:spacing w:before="0" w:beforeAutospacing="0" w:after="0" w:afterAutospacing="0" w:line="408" w:lineRule="atLeast"/>
        <w:rPr>
          <w:rFonts w:ascii="Simplified Arabic" w:hAnsi="Simplified Arabic" w:cs="Simplified Arabic"/>
          <w:rtl/>
        </w:rPr>
      </w:pPr>
      <w:r>
        <w:rPr>
          <w:rFonts w:ascii="Simplified Arabic" w:hAnsi="Simplified Arabic" w:cs="Simplified Arabic"/>
        </w:rPr>
        <w:t>-</w:t>
      </w:r>
      <w:r w:rsidRPr="009E7023">
        <w:rPr>
          <w:rFonts w:ascii="Simplified Arabic" w:hAnsi="Simplified Arabic" w:cs="Simplified Arabic"/>
        </w:rPr>
        <w:t>Segalen ;M. :Rite et rituels contemporains ;Paris ;ed.Nathan ;1998</w:t>
      </w:r>
    </w:p>
    <w:p w:rsidR="00C41E41" w:rsidRDefault="00C41E41" w:rsidP="00C41E41">
      <w:pPr>
        <w:pStyle w:val="NormalWeb"/>
        <w:shd w:val="clear" w:color="auto" w:fill="FFFFFF" w:themeFill="background1"/>
        <w:bidi/>
        <w:spacing w:before="0" w:beforeAutospacing="0" w:after="0" w:afterAutospacing="0" w:line="408" w:lineRule="atLeast"/>
        <w:ind w:firstLine="376"/>
        <w:rPr>
          <w:rFonts w:ascii="Simplified Arabic" w:hAnsi="Simplified Arabic" w:cs="Simplified Arabic"/>
        </w:rPr>
      </w:pPr>
    </w:p>
    <w:p w:rsidR="008233F1" w:rsidRPr="008D1B5A" w:rsidRDefault="008D1B5A" w:rsidP="008233F1">
      <w:pPr>
        <w:pStyle w:val="NormalWeb"/>
        <w:shd w:val="clear" w:color="auto" w:fill="FFFFFF" w:themeFill="background1"/>
        <w:spacing w:before="0" w:beforeAutospacing="0" w:after="0" w:afterAutospacing="0" w:line="408" w:lineRule="atLeast"/>
        <w:ind w:firstLine="376"/>
        <w:jc w:val="both"/>
        <w:rPr>
          <w:rFonts w:ascii="Simplified Arabic" w:hAnsi="Simplified Arabic" w:cs="Simplified Arabic" w:hint="cs"/>
          <w:b/>
          <w:bCs/>
          <w:rtl/>
        </w:rPr>
      </w:pPr>
      <w:r w:rsidRPr="008D1B5A">
        <w:rPr>
          <w:rFonts w:ascii="Simplified Arabic" w:hAnsi="Simplified Arabic" w:cs="Simplified Arabic" w:hint="cs"/>
          <w:b/>
          <w:bCs/>
          <w:rtl/>
        </w:rPr>
        <w:t>زهية جويرو ،أستاذ محاضر ،كلية الآداب والعلوم الإنسانية ،سوسة،تونس</w:t>
      </w:r>
    </w:p>
    <w:p w:rsidR="008233F1" w:rsidRPr="00807B23" w:rsidRDefault="008233F1" w:rsidP="008233F1">
      <w:pPr>
        <w:pStyle w:val="NormalWeb"/>
        <w:shd w:val="clear" w:color="auto" w:fill="FFFFFF" w:themeFill="background1"/>
        <w:bidi/>
        <w:spacing w:before="0" w:beforeAutospacing="0" w:after="0" w:afterAutospacing="0" w:line="408" w:lineRule="atLeast"/>
        <w:ind w:firstLine="376"/>
        <w:jc w:val="both"/>
        <w:rPr>
          <w:rFonts w:ascii="Simplified Arabic" w:hAnsi="Simplified Arabic" w:cs="Simplified Arabic" w:hint="cs"/>
          <w:rtl/>
        </w:rPr>
      </w:pPr>
      <w:r w:rsidRPr="00807B23">
        <w:rPr>
          <w:rFonts w:ascii="Simplified Arabic" w:hAnsi="Simplified Arabic" w:cs="Simplified Arabic" w:hint="cs"/>
          <w:rtl/>
        </w:rPr>
        <w:t xml:space="preserve"> </w:t>
      </w:r>
      <w:r w:rsidRPr="009E7023">
        <w:rPr>
          <w:rFonts w:ascii="Simplified Arabic" w:hAnsi="Simplified Arabic" w:cs="Simplified Arabic"/>
          <w:sz w:val="28"/>
          <w:szCs w:val="28"/>
        </w:rPr>
        <w:t xml:space="preserve"> </w:t>
      </w:r>
    </w:p>
    <w:sectPr w:rsidR="008233F1" w:rsidRPr="00807B23" w:rsidSect="0006495B">
      <w:footerReference w:type="default" r:id="rId9"/>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27A" w:rsidRDefault="0038527A" w:rsidP="00ED1A63">
      <w:pPr>
        <w:spacing w:after="0" w:line="240" w:lineRule="auto"/>
      </w:pPr>
      <w:r>
        <w:separator/>
      </w:r>
    </w:p>
  </w:endnote>
  <w:endnote w:type="continuationSeparator" w:id="1">
    <w:p w:rsidR="0038527A" w:rsidRDefault="0038527A" w:rsidP="00ED1A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59959"/>
      <w:docPartObj>
        <w:docPartGallery w:val="Page Numbers (Bottom of Page)"/>
        <w:docPartUnique/>
      </w:docPartObj>
    </w:sdtPr>
    <w:sdtContent>
      <w:p w:rsidR="00C41E41" w:rsidRDefault="00C41E41">
        <w:pPr>
          <w:pStyle w:val="Footer"/>
          <w:jc w:val="center"/>
        </w:pPr>
        <w:fldSimple w:instr=" PAGE   \* MERGEFORMAT ">
          <w:r w:rsidR="008D1B5A">
            <w:rPr>
              <w:noProof/>
            </w:rPr>
            <w:t>28</w:t>
          </w:r>
        </w:fldSimple>
      </w:p>
    </w:sdtContent>
  </w:sdt>
  <w:p w:rsidR="00C41E41" w:rsidRDefault="00C41E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27A" w:rsidRDefault="0038527A" w:rsidP="00ED1A63">
      <w:pPr>
        <w:spacing w:after="0" w:line="240" w:lineRule="auto"/>
      </w:pPr>
      <w:r>
        <w:separator/>
      </w:r>
    </w:p>
  </w:footnote>
  <w:footnote w:type="continuationSeparator" w:id="1">
    <w:p w:rsidR="0038527A" w:rsidRDefault="0038527A" w:rsidP="00ED1A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8097F"/>
    <w:multiLevelType w:val="hybridMultilevel"/>
    <w:tmpl w:val="D1DCA3B0"/>
    <w:lvl w:ilvl="0" w:tplc="E6CCA36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ADC2509"/>
    <w:multiLevelType w:val="hybridMultilevel"/>
    <w:tmpl w:val="A66AD34E"/>
    <w:lvl w:ilvl="0" w:tplc="EFDC6BB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F91E09"/>
    <w:rsid w:val="000071F3"/>
    <w:rsid w:val="00012D13"/>
    <w:rsid w:val="00016BE0"/>
    <w:rsid w:val="000232F6"/>
    <w:rsid w:val="0003680C"/>
    <w:rsid w:val="00036C01"/>
    <w:rsid w:val="00047AFE"/>
    <w:rsid w:val="000646CA"/>
    <w:rsid w:val="0006495B"/>
    <w:rsid w:val="00065803"/>
    <w:rsid w:val="000722BF"/>
    <w:rsid w:val="00080198"/>
    <w:rsid w:val="000802E6"/>
    <w:rsid w:val="0008305D"/>
    <w:rsid w:val="000908DD"/>
    <w:rsid w:val="00096EA5"/>
    <w:rsid w:val="000A4E82"/>
    <w:rsid w:val="000A5DDA"/>
    <w:rsid w:val="000A6AE9"/>
    <w:rsid w:val="000B1400"/>
    <w:rsid w:val="000B220B"/>
    <w:rsid w:val="000C7662"/>
    <w:rsid w:val="000D00D5"/>
    <w:rsid w:val="000D165C"/>
    <w:rsid w:val="000D404C"/>
    <w:rsid w:val="000D5D84"/>
    <w:rsid w:val="000E2AC6"/>
    <w:rsid w:val="000E70B0"/>
    <w:rsid w:val="0011168D"/>
    <w:rsid w:val="00123401"/>
    <w:rsid w:val="0012394A"/>
    <w:rsid w:val="001412CA"/>
    <w:rsid w:val="00143B0C"/>
    <w:rsid w:val="0014676E"/>
    <w:rsid w:val="0015140A"/>
    <w:rsid w:val="00153365"/>
    <w:rsid w:val="00156C34"/>
    <w:rsid w:val="00161A20"/>
    <w:rsid w:val="001642DE"/>
    <w:rsid w:val="0018537C"/>
    <w:rsid w:val="001B4302"/>
    <w:rsid w:val="001B651A"/>
    <w:rsid w:val="001C6CF3"/>
    <w:rsid w:val="001D5324"/>
    <w:rsid w:val="001D7F62"/>
    <w:rsid w:val="001E0AE8"/>
    <w:rsid w:val="001E602C"/>
    <w:rsid w:val="001F0E71"/>
    <w:rsid w:val="001F1B14"/>
    <w:rsid w:val="00201262"/>
    <w:rsid w:val="0020309E"/>
    <w:rsid w:val="00207D9A"/>
    <w:rsid w:val="00215F8F"/>
    <w:rsid w:val="002224C8"/>
    <w:rsid w:val="00224E29"/>
    <w:rsid w:val="00231AF5"/>
    <w:rsid w:val="0025263D"/>
    <w:rsid w:val="0026273A"/>
    <w:rsid w:val="0026642D"/>
    <w:rsid w:val="00282861"/>
    <w:rsid w:val="0029124F"/>
    <w:rsid w:val="00291E59"/>
    <w:rsid w:val="00292D03"/>
    <w:rsid w:val="002B4F60"/>
    <w:rsid w:val="002E123A"/>
    <w:rsid w:val="003000DA"/>
    <w:rsid w:val="00301638"/>
    <w:rsid w:val="003048BC"/>
    <w:rsid w:val="00315C96"/>
    <w:rsid w:val="00321DD9"/>
    <w:rsid w:val="00325B0A"/>
    <w:rsid w:val="00340533"/>
    <w:rsid w:val="0034273E"/>
    <w:rsid w:val="00350253"/>
    <w:rsid w:val="00376DF3"/>
    <w:rsid w:val="0038088E"/>
    <w:rsid w:val="0038527A"/>
    <w:rsid w:val="0038627B"/>
    <w:rsid w:val="00387113"/>
    <w:rsid w:val="0039077F"/>
    <w:rsid w:val="0039172D"/>
    <w:rsid w:val="00391E83"/>
    <w:rsid w:val="00392722"/>
    <w:rsid w:val="003A0320"/>
    <w:rsid w:val="003A75C0"/>
    <w:rsid w:val="003B40A3"/>
    <w:rsid w:val="003C0A4A"/>
    <w:rsid w:val="003D3C13"/>
    <w:rsid w:val="003D639E"/>
    <w:rsid w:val="00412D5C"/>
    <w:rsid w:val="004139E5"/>
    <w:rsid w:val="00421EB1"/>
    <w:rsid w:val="0042737F"/>
    <w:rsid w:val="004308FB"/>
    <w:rsid w:val="0043304E"/>
    <w:rsid w:val="00437615"/>
    <w:rsid w:val="00440750"/>
    <w:rsid w:val="00445571"/>
    <w:rsid w:val="00455C23"/>
    <w:rsid w:val="00456406"/>
    <w:rsid w:val="00460121"/>
    <w:rsid w:val="00476128"/>
    <w:rsid w:val="004813C8"/>
    <w:rsid w:val="004816B5"/>
    <w:rsid w:val="00491F87"/>
    <w:rsid w:val="0049734A"/>
    <w:rsid w:val="004A1347"/>
    <w:rsid w:val="004A3450"/>
    <w:rsid w:val="004A3669"/>
    <w:rsid w:val="004B0337"/>
    <w:rsid w:val="004C6527"/>
    <w:rsid w:val="004D07BF"/>
    <w:rsid w:val="004D66FE"/>
    <w:rsid w:val="004E0E66"/>
    <w:rsid w:val="004E5578"/>
    <w:rsid w:val="004F1DEF"/>
    <w:rsid w:val="0050092D"/>
    <w:rsid w:val="0050313E"/>
    <w:rsid w:val="00511BF8"/>
    <w:rsid w:val="00514C8C"/>
    <w:rsid w:val="0052396E"/>
    <w:rsid w:val="00527EF1"/>
    <w:rsid w:val="00531839"/>
    <w:rsid w:val="00532EEB"/>
    <w:rsid w:val="00532F7D"/>
    <w:rsid w:val="0054615D"/>
    <w:rsid w:val="00552EE0"/>
    <w:rsid w:val="00562248"/>
    <w:rsid w:val="00562C19"/>
    <w:rsid w:val="00563CA6"/>
    <w:rsid w:val="00565014"/>
    <w:rsid w:val="005664D4"/>
    <w:rsid w:val="00571FD1"/>
    <w:rsid w:val="0058753B"/>
    <w:rsid w:val="00595189"/>
    <w:rsid w:val="00597E27"/>
    <w:rsid w:val="00597FC3"/>
    <w:rsid w:val="005B763F"/>
    <w:rsid w:val="005D1178"/>
    <w:rsid w:val="005D1CBB"/>
    <w:rsid w:val="005E1DAE"/>
    <w:rsid w:val="005F2A21"/>
    <w:rsid w:val="005F60E4"/>
    <w:rsid w:val="00602DEE"/>
    <w:rsid w:val="00605387"/>
    <w:rsid w:val="0061079B"/>
    <w:rsid w:val="00615432"/>
    <w:rsid w:val="00624EC6"/>
    <w:rsid w:val="00636D57"/>
    <w:rsid w:val="006411D8"/>
    <w:rsid w:val="006440F4"/>
    <w:rsid w:val="00647C8F"/>
    <w:rsid w:val="006562D9"/>
    <w:rsid w:val="00662825"/>
    <w:rsid w:val="00665825"/>
    <w:rsid w:val="00665DDB"/>
    <w:rsid w:val="006702A6"/>
    <w:rsid w:val="0067231A"/>
    <w:rsid w:val="0067312D"/>
    <w:rsid w:val="00685402"/>
    <w:rsid w:val="006A51FD"/>
    <w:rsid w:val="006A55B5"/>
    <w:rsid w:val="006B2B9E"/>
    <w:rsid w:val="006C1EEA"/>
    <w:rsid w:val="006D16BF"/>
    <w:rsid w:val="006D19F9"/>
    <w:rsid w:val="006D34B2"/>
    <w:rsid w:val="006D6EE6"/>
    <w:rsid w:val="006E2544"/>
    <w:rsid w:val="00713238"/>
    <w:rsid w:val="007209C4"/>
    <w:rsid w:val="00720ED5"/>
    <w:rsid w:val="007273CC"/>
    <w:rsid w:val="0073247B"/>
    <w:rsid w:val="00740330"/>
    <w:rsid w:val="007461BA"/>
    <w:rsid w:val="00746CDE"/>
    <w:rsid w:val="00752199"/>
    <w:rsid w:val="007540D3"/>
    <w:rsid w:val="00792C00"/>
    <w:rsid w:val="00794DFF"/>
    <w:rsid w:val="0079743E"/>
    <w:rsid w:val="007A6478"/>
    <w:rsid w:val="007B1F3C"/>
    <w:rsid w:val="007C1128"/>
    <w:rsid w:val="007C5585"/>
    <w:rsid w:val="00800C31"/>
    <w:rsid w:val="00805DFB"/>
    <w:rsid w:val="00807B23"/>
    <w:rsid w:val="0081207D"/>
    <w:rsid w:val="008233F1"/>
    <w:rsid w:val="0082363C"/>
    <w:rsid w:val="0083066C"/>
    <w:rsid w:val="00830F6D"/>
    <w:rsid w:val="0083529D"/>
    <w:rsid w:val="00846D80"/>
    <w:rsid w:val="00855FE7"/>
    <w:rsid w:val="00863276"/>
    <w:rsid w:val="008653FC"/>
    <w:rsid w:val="0088076E"/>
    <w:rsid w:val="008910AF"/>
    <w:rsid w:val="008919AE"/>
    <w:rsid w:val="00896C90"/>
    <w:rsid w:val="008A5227"/>
    <w:rsid w:val="008A74CE"/>
    <w:rsid w:val="008B54AD"/>
    <w:rsid w:val="008B61DA"/>
    <w:rsid w:val="008C3F76"/>
    <w:rsid w:val="008C553C"/>
    <w:rsid w:val="008C7D39"/>
    <w:rsid w:val="008D15D1"/>
    <w:rsid w:val="008D1B5A"/>
    <w:rsid w:val="008D296D"/>
    <w:rsid w:val="008D6D2B"/>
    <w:rsid w:val="008E0983"/>
    <w:rsid w:val="008E3429"/>
    <w:rsid w:val="009029CD"/>
    <w:rsid w:val="009052D5"/>
    <w:rsid w:val="0090571D"/>
    <w:rsid w:val="00910927"/>
    <w:rsid w:val="0091232F"/>
    <w:rsid w:val="00912720"/>
    <w:rsid w:val="00921BA9"/>
    <w:rsid w:val="00923D45"/>
    <w:rsid w:val="009266AD"/>
    <w:rsid w:val="00926780"/>
    <w:rsid w:val="00937AE5"/>
    <w:rsid w:val="0094593F"/>
    <w:rsid w:val="00965917"/>
    <w:rsid w:val="00981A4F"/>
    <w:rsid w:val="00995A56"/>
    <w:rsid w:val="0099633A"/>
    <w:rsid w:val="009A155D"/>
    <w:rsid w:val="009A580A"/>
    <w:rsid w:val="009B0DE7"/>
    <w:rsid w:val="009B210D"/>
    <w:rsid w:val="009C3077"/>
    <w:rsid w:val="009C47CE"/>
    <w:rsid w:val="009D6EC0"/>
    <w:rsid w:val="009E09C3"/>
    <w:rsid w:val="009E122D"/>
    <w:rsid w:val="009E46A7"/>
    <w:rsid w:val="009E4947"/>
    <w:rsid w:val="009E7023"/>
    <w:rsid w:val="009F59E3"/>
    <w:rsid w:val="009F7361"/>
    <w:rsid w:val="00A061AC"/>
    <w:rsid w:val="00A12CF0"/>
    <w:rsid w:val="00A170FA"/>
    <w:rsid w:val="00A17567"/>
    <w:rsid w:val="00A40907"/>
    <w:rsid w:val="00A41A21"/>
    <w:rsid w:val="00A44320"/>
    <w:rsid w:val="00A4479F"/>
    <w:rsid w:val="00A57CA5"/>
    <w:rsid w:val="00A63E2D"/>
    <w:rsid w:val="00A67C70"/>
    <w:rsid w:val="00A72992"/>
    <w:rsid w:val="00A91016"/>
    <w:rsid w:val="00AA3088"/>
    <w:rsid w:val="00AB4FAA"/>
    <w:rsid w:val="00AC12D6"/>
    <w:rsid w:val="00AD5D97"/>
    <w:rsid w:val="00AD7064"/>
    <w:rsid w:val="00AE2FEF"/>
    <w:rsid w:val="00AF25A7"/>
    <w:rsid w:val="00AF409A"/>
    <w:rsid w:val="00B00440"/>
    <w:rsid w:val="00B14B64"/>
    <w:rsid w:val="00B209A4"/>
    <w:rsid w:val="00B26BDD"/>
    <w:rsid w:val="00B33126"/>
    <w:rsid w:val="00B40A6D"/>
    <w:rsid w:val="00B40D47"/>
    <w:rsid w:val="00B416E2"/>
    <w:rsid w:val="00B425CC"/>
    <w:rsid w:val="00B435C5"/>
    <w:rsid w:val="00B56BDF"/>
    <w:rsid w:val="00B60CB2"/>
    <w:rsid w:val="00B61A65"/>
    <w:rsid w:val="00B7254D"/>
    <w:rsid w:val="00B80EA3"/>
    <w:rsid w:val="00B815DD"/>
    <w:rsid w:val="00B9132F"/>
    <w:rsid w:val="00B91704"/>
    <w:rsid w:val="00B91991"/>
    <w:rsid w:val="00BA1711"/>
    <w:rsid w:val="00BA4C3D"/>
    <w:rsid w:val="00BA4E78"/>
    <w:rsid w:val="00BB4C41"/>
    <w:rsid w:val="00BC40C8"/>
    <w:rsid w:val="00BC7B48"/>
    <w:rsid w:val="00BE0E48"/>
    <w:rsid w:val="00BE54B2"/>
    <w:rsid w:val="00BE7AEB"/>
    <w:rsid w:val="00BF1EBA"/>
    <w:rsid w:val="00BF6FD2"/>
    <w:rsid w:val="00C23DC6"/>
    <w:rsid w:val="00C3535B"/>
    <w:rsid w:val="00C3547E"/>
    <w:rsid w:val="00C3704A"/>
    <w:rsid w:val="00C37355"/>
    <w:rsid w:val="00C41E41"/>
    <w:rsid w:val="00C42EAE"/>
    <w:rsid w:val="00C469FD"/>
    <w:rsid w:val="00C54FC8"/>
    <w:rsid w:val="00C71673"/>
    <w:rsid w:val="00C73F0A"/>
    <w:rsid w:val="00C752B5"/>
    <w:rsid w:val="00C75A09"/>
    <w:rsid w:val="00C82134"/>
    <w:rsid w:val="00C8245F"/>
    <w:rsid w:val="00C86C52"/>
    <w:rsid w:val="00C93531"/>
    <w:rsid w:val="00CB0D0F"/>
    <w:rsid w:val="00CB19EB"/>
    <w:rsid w:val="00CB28E6"/>
    <w:rsid w:val="00CC473D"/>
    <w:rsid w:val="00CC57F1"/>
    <w:rsid w:val="00CD37FD"/>
    <w:rsid w:val="00CD5124"/>
    <w:rsid w:val="00CD525C"/>
    <w:rsid w:val="00CE1394"/>
    <w:rsid w:val="00CE633D"/>
    <w:rsid w:val="00CF10CE"/>
    <w:rsid w:val="00D01A88"/>
    <w:rsid w:val="00D01C22"/>
    <w:rsid w:val="00D16197"/>
    <w:rsid w:val="00D16EC9"/>
    <w:rsid w:val="00D2292B"/>
    <w:rsid w:val="00D239CC"/>
    <w:rsid w:val="00D316AC"/>
    <w:rsid w:val="00D47BD7"/>
    <w:rsid w:val="00D55235"/>
    <w:rsid w:val="00D66F67"/>
    <w:rsid w:val="00D708C5"/>
    <w:rsid w:val="00D72861"/>
    <w:rsid w:val="00D828CF"/>
    <w:rsid w:val="00D83955"/>
    <w:rsid w:val="00D910DB"/>
    <w:rsid w:val="00D95610"/>
    <w:rsid w:val="00DA1C5F"/>
    <w:rsid w:val="00DB0FFA"/>
    <w:rsid w:val="00DB4F3A"/>
    <w:rsid w:val="00DB6E89"/>
    <w:rsid w:val="00DC77E0"/>
    <w:rsid w:val="00DE2069"/>
    <w:rsid w:val="00DE21EC"/>
    <w:rsid w:val="00E04428"/>
    <w:rsid w:val="00E10F12"/>
    <w:rsid w:val="00E22C68"/>
    <w:rsid w:val="00E34696"/>
    <w:rsid w:val="00E359AD"/>
    <w:rsid w:val="00E400AE"/>
    <w:rsid w:val="00E60D32"/>
    <w:rsid w:val="00E60DCA"/>
    <w:rsid w:val="00E61544"/>
    <w:rsid w:val="00E65F91"/>
    <w:rsid w:val="00E70171"/>
    <w:rsid w:val="00E71962"/>
    <w:rsid w:val="00E76F96"/>
    <w:rsid w:val="00E90181"/>
    <w:rsid w:val="00E93C4E"/>
    <w:rsid w:val="00E97CF5"/>
    <w:rsid w:val="00EA0ABE"/>
    <w:rsid w:val="00EB707F"/>
    <w:rsid w:val="00EC0EC0"/>
    <w:rsid w:val="00EC3331"/>
    <w:rsid w:val="00ED1A63"/>
    <w:rsid w:val="00ED2289"/>
    <w:rsid w:val="00EE37B4"/>
    <w:rsid w:val="00EE78F4"/>
    <w:rsid w:val="00EF69CF"/>
    <w:rsid w:val="00F01F30"/>
    <w:rsid w:val="00F046A4"/>
    <w:rsid w:val="00F1569F"/>
    <w:rsid w:val="00F179AD"/>
    <w:rsid w:val="00F26062"/>
    <w:rsid w:val="00F40711"/>
    <w:rsid w:val="00F43516"/>
    <w:rsid w:val="00F47FB0"/>
    <w:rsid w:val="00F53361"/>
    <w:rsid w:val="00F533F6"/>
    <w:rsid w:val="00F544D3"/>
    <w:rsid w:val="00F63AE1"/>
    <w:rsid w:val="00F65B89"/>
    <w:rsid w:val="00F675A4"/>
    <w:rsid w:val="00F7340E"/>
    <w:rsid w:val="00F77E9D"/>
    <w:rsid w:val="00F835B9"/>
    <w:rsid w:val="00F87DFE"/>
    <w:rsid w:val="00F91E09"/>
    <w:rsid w:val="00FA1E79"/>
    <w:rsid w:val="00FA5422"/>
    <w:rsid w:val="00FB67E0"/>
    <w:rsid w:val="00FC34E5"/>
    <w:rsid w:val="00FD12D1"/>
    <w:rsid w:val="00FD1635"/>
    <w:rsid w:val="00FD5D9E"/>
    <w:rsid w:val="00FE0453"/>
    <w:rsid w:val="00FF1F54"/>
    <w:rsid w:val="00FF455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E8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432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num">
    <w:name w:val="pnum"/>
    <w:basedOn w:val="DefaultParagraphFont"/>
    <w:rsid w:val="00A44320"/>
  </w:style>
  <w:style w:type="character" w:customStyle="1" w:styleId="apple-converted-space">
    <w:name w:val="apple-converted-space"/>
    <w:basedOn w:val="DefaultParagraphFont"/>
    <w:rsid w:val="00A44320"/>
  </w:style>
  <w:style w:type="character" w:styleId="Hyperlink">
    <w:name w:val="Hyperlink"/>
    <w:basedOn w:val="DefaultParagraphFont"/>
    <w:uiPriority w:val="99"/>
    <w:unhideWhenUsed/>
    <w:rsid w:val="008D296D"/>
    <w:rPr>
      <w:color w:val="0000FF" w:themeColor="hyperlink"/>
      <w:u w:val="single"/>
    </w:rPr>
  </w:style>
  <w:style w:type="character" w:customStyle="1" w:styleId="noprint">
    <w:name w:val="noprint"/>
    <w:basedOn w:val="DefaultParagraphFont"/>
    <w:rsid w:val="006B2B9E"/>
  </w:style>
  <w:style w:type="character" w:customStyle="1" w:styleId="reference-text">
    <w:name w:val="reference-text"/>
    <w:basedOn w:val="DefaultParagraphFont"/>
    <w:rsid w:val="006B2B9E"/>
  </w:style>
  <w:style w:type="paragraph" w:styleId="EndnoteText">
    <w:name w:val="endnote text"/>
    <w:basedOn w:val="Normal"/>
    <w:link w:val="EndnoteTextChar"/>
    <w:uiPriority w:val="99"/>
    <w:semiHidden/>
    <w:unhideWhenUsed/>
    <w:rsid w:val="00ED1A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D1A63"/>
    <w:rPr>
      <w:sz w:val="20"/>
      <w:szCs w:val="20"/>
    </w:rPr>
  </w:style>
  <w:style w:type="character" w:styleId="EndnoteReference">
    <w:name w:val="endnote reference"/>
    <w:basedOn w:val="DefaultParagraphFont"/>
    <w:uiPriority w:val="99"/>
    <w:semiHidden/>
    <w:unhideWhenUsed/>
    <w:rsid w:val="00ED1A63"/>
    <w:rPr>
      <w:vertAlign w:val="superscript"/>
    </w:rPr>
  </w:style>
  <w:style w:type="paragraph" w:styleId="ListParagraph">
    <w:name w:val="List Paragraph"/>
    <w:basedOn w:val="Normal"/>
    <w:uiPriority w:val="34"/>
    <w:qFormat/>
    <w:rsid w:val="00FA1E79"/>
    <w:pPr>
      <w:ind w:left="720"/>
      <w:contextualSpacing/>
    </w:pPr>
  </w:style>
  <w:style w:type="character" w:styleId="Emphasis">
    <w:name w:val="Emphasis"/>
    <w:basedOn w:val="DefaultParagraphFont"/>
    <w:uiPriority w:val="20"/>
    <w:qFormat/>
    <w:rsid w:val="00B91991"/>
    <w:rPr>
      <w:i/>
      <w:iCs/>
    </w:rPr>
  </w:style>
  <w:style w:type="paragraph" w:styleId="Header">
    <w:name w:val="header"/>
    <w:basedOn w:val="Normal"/>
    <w:link w:val="HeaderChar"/>
    <w:uiPriority w:val="99"/>
    <w:semiHidden/>
    <w:unhideWhenUsed/>
    <w:rsid w:val="00C41E4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41E41"/>
  </w:style>
  <w:style w:type="paragraph" w:styleId="Footer">
    <w:name w:val="footer"/>
    <w:basedOn w:val="Normal"/>
    <w:link w:val="FooterChar"/>
    <w:uiPriority w:val="99"/>
    <w:unhideWhenUsed/>
    <w:rsid w:val="00C41E4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1E41"/>
  </w:style>
</w:styles>
</file>

<file path=word/webSettings.xml><?xml version="1.0" encoding="utf-8"?>
<w:webSettings xmlns:r="http://schemas.openxmlformats.org/officeDocument/2006/relationships" xmlns:w="http://schemas.openxmlformats.org/wordprocessingml/2006/main">
  <w:divs>
    <w:div w:id="279577222">
      <w:bodyDiv w:val="1"/>
      <w:marLeft w:val="0"/>
      <w:marRight w:val="0"/>
      <w:marTop w:val="0"/>
      <w:marBottom w:val="0"/>
      <w:divBdr>
        <w:top w:val="none" w:sz="0" w:space="0" w:color="auto"/>
        <w:left w:val="none" w:sz="0" w:space="0" w:color="auto"/>
        <w:bottom w:val="none" w:sz="0" w:space="0" w:color="auto"/>
        <w:right w:val="none" w:sz="0" w:space="0" w:color="auto"/>
      </w:divBdr>
    </w:div>
    <w:div w:id="167360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outu.be/zq7ei1lhQ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06A48-9C3D-4E22-A412-88A3FBE38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12039</TotalTime>
  <Pages>1</Pages>
  <Words>10986</Words>
  <Characters>60423</Characters>
  <Application>Microsoft Office Word</Application>
  <DocSecurity>0</DocSecurity>
  <Lines>503</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28</cp:revision>
  <cp:lastPrinted>2014-03-02T18:27:00Z</cp:lastPrinted>
  <dcterms:created xsi:type="dcterms:W3CDTF">2014-02-05T22:20:00Z</dcterms:created>
  <dcterms:modified xsi:type="dcterms:W3CDTF">2014-03-02T18:32:00Z</dcterms:modified>
</cp:coreProperties>
</file>