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937A" w14:textId="77777777" w:rsidR="008930A0" w:rsidRPr="000E2B5D" w:rsidRDefault="00000000" w:rsidP="002D024D">
      <w:pPr>
        <w:bidi/>
        <w:rPr>
          <w:rFonts w:asciiTheme="majorBidi" w:hAnsiTheme="majorBidi" w:cstheme="majorBidi"/>
          <w:sz w:val="32"/>
          <w:szCs w:val="32"/>
        </w:rPr>
      </w:pPr>
    </w:p>
    <w:p w14:paraId="602BB504" w14:textId="77777777" w:rsidR="002D024D" w:rsidRPr="000E2B5D" w:rsidRDefault="002D024D" w:rsidP="002D024D">
      <w:pPr>
        <w:bidi/>
        <w:rPr>
          <w:rFonts w:asciiTheme="majorBidi" w:hAnsiTheme="majorBidi" w:cstheme="majorBidi"/>
          <w:sz w:val="32"/>
          <w:szCs w:val="32"/>
        </w:rPr>
      </w:pPr>
    </w:p>
    <w:p w14:paraId="439C8946" w14:textId="34653C27" w:rsidR="002D024D" w:rsidRPr="000E2B5D" w:rsidRDefault="002D024D" w:rsidP="002D024D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0E2B5D">
        <w:rPr>
          <w:rFonts w:asciiTheme="majorBidi" w:hAnsiTheme="majorBidi" w:cstheme="majorBidi"/>
          <w:sz w:val="32"/>
          <w:szCs w:val="32"/>
          <w:rtl/>
        </w:rPr>
        <w:t xml:space="preserve">رابط </w:t>
      </w:r>
      <w:r w:rsidR="000E2B5D">
        <w:rPr>
          <w:rFonts w:asciiTheme="majorBidi" w:hAnsiTheme="majorBidi" w:cstheme="majorBidi" w:hint="cs"/>
          <w:sz w:val="32"/>
          <w:szCs w:val="32"/>
          <w:rtl/>
        </w:rPr>
        <w:t>موقع وسم</w:t>
      </w:r>
    </w:p>
    <w:p w14:paraId="0D664095" w14:textId="36A2A96A" w:rsidR="002D024D" w:rsidRPr="000E2B5D" w:rsidRDefault="00000000" w:rsidP="002D024D">
      <w:pPr>
        <w:bidi/>
        <w:rPr>
          <w:rFonts w:asciiTheme="majorBidi" w:hAnsiTheme="majorBidi" w:cstheme="majorBidi"/>
          <w:sz w:val="32"/>
          <w:szCs w:val="32"/>
          <w:rtl/>
        </w:rPr>
      </w:pPr>
      <w:hyperlink r:id="rId4" w:history="1">
        <w:r w:rsidR="002D024D" w:rsidRPr="000E2B5D">
          <w:rPr>
            <w:rStyle w:val="Hyperlink"/>
            <w:rFonts w:asciiTheme="majorBidi" w:hAnsiTheme="majorBidi" w:cstheme="majorBidi"/>
            <w:sz w:val="32"/>
            <w:szCs w:val="32"/>
          </w:rPr>
          <w:t>https://wssem2.pythonanywhere.com/login</w:t>
        </w:r>
        <w:r w:rsidR="002D024D" w:rsidRPr="000E2B5D">
          <w:rPr>
            <w:rStyle w:val="Hyperlink"/>
            <w:rFonts w:asciiTheme="majorBidi" w:hAnsiTheme="majorBidi" w:cstheme="majorBidi"/>
            <w:sz w:val="32"/>
            <w:szCs w:val="32"/>
            <w:rtl/>
          </w:rPr>
          <w:t>/</w:t>
        </w:r>
      </w:hyperlink>
    </w:p>
    <w:p w14:paraId="28B97E6C" w14:textId="77777777" w:rsidR="002D024D" w:rsidRPr="000E2B5D" w:rsidRDefault="002D024D" w:rsidP="002D024D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325D0CD7" w14:textId="323F05E3" w:rsidR="002D024D" w:rsidRPr="000E2B5D" w:rsidRDefault="002D024D" w:rsidP="002D024D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0E2B5D">
        <w:rPr>
          <w:rFonts w:asciiTheme="majorBidi" w:hAnsiTheme="majorBidi" w:cstheme="majorBidi"/>
          <w:sz w:val="32"/>
          <w:szCs w:val="32"/>
          <w:rtl/>
        </w:rPr>
        <w:t>استخدم</w:t>
      </w:r>
      <w:r w:rsidR="000E2B5D">
        <w:rPr>
          <w:rFonts w:asciiTheme="majorBidi" w:hAnsiTheme="majorBidi" w:cstheme="majorBidi" w:hint="cs"/>
          <w:sz w:val="32"/>
          <w:szCs w:val="32"/>
          <w:rtl/>
        </w:rPr>
        <w:t xml:space="preserve"> الموقع</w:t>
      </w:r>
      <w:r w:rsidRPr="000E2B5D">
        <w:rPr>
          <w:rFonts w:asciiTheme="majorBidi" w:hAnsiTheme="majorBidi" w:cstheme="majorBidi"/>
          <w:sz w:val="32"/>
          <w:szCs w:val="32"/>
          <w:rtl/>
        </w:rPr>
        <w:t xml:space="preserve"> في توسيم 4 مجموعات من البيانات المتعلقة بمشكلة التعرف على أسماء الأعلام في النصوص العربية هذه واحدة منها </w:t>
      </w:r>
    </w:p>
    <w:p w14:paraId="5A877ABA" w14:textId="3F4F7245" w:rsidR="002D024D" w:rsidRPr="000E2B5D" w:rsidRDefault="002D024D" w:rsidP="002D024D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 w:rsidRPr="000E2B5D">
        <w:rPr>
          <w:rFonts w:asciiTheme="majorBidi" w:hAnsiTheme="majorBidi" w:cstheme="majorBidi"/>
          <w:b/>
          <w:bCs/>
          <w:color w:val="222222"/>
          <w:sz w:val="32"/>
          <w:szCs w:val="32"/>
          <w:shd w:val="clear" w:color="auto" w:fill="FFFFFF"/>
        </w:rPr>
        <w:t>Al-Thubaity, A.,</w:t>
      </w:r>
      <w:r w:rsidRPr="000E2B5D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 xml:space="preserve"> Alkhereyf, S., Alzahrani, W., &amp; Bahanshal, A. (2022, December). CAraNER: The COVID-19 Arabic Named Entity Corpus. In </w:t>
      </w:r>
      <w:r w:rsidRPr="000E2B5D">
        <w:rPr>
          <w:rFonts w:asciiTheme="majorBidi" w:hAnsiTheme="majorBidi" w:cstheme="majorBidi"/>
          <w:i/>
          <w:iCs/>
          <w:color w:val="222222"/>
          <w:sz w:val="32"/>
          <w:szCs w:val="32"/>
          <w:shd w:val="clear" w:color="auto" w:fill="FFFFFF"/>
        </w:rPr>
        <w:t>Proceedings of The Seventh Arabic Natural Language Processing Workshop (WANLP)</w:t>
      </w:r>
      <w:r w:rsidRPr="000E2B5D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  <w:t> (pp. 1-10).</w:t>
      </w:r>
      <w:r w:rsidRPr="000E2B5D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‏</w:t>
      </w:r>
    </w:p>
    <w:p w14:paraId="12F95472" w14:textId="77777777" w:rsidR="00205DEA" w:rsidRPr="000E2B5D" w:rsidRDefault="00205DEA" w:rsidP="002D024D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</w:p>
    <w:p w14:paraId="05EA9355" w14:textId="38E67B29" w:rsidR="00205DEA" w:rsidRPr="000E2B5D" w:rsidRDefault="00205DEA" w:rsidP="002D024D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 w:rsidRPr="000E2B5D">
        <w:rPr>
          <w:rFonts w:asciiTheme="majorBidi" w:hAnsiTheme="majorBidi" w:cstheme="majorBidi"/>
          <w:noProof/>
          <w:color w:val="222222"/>
          <w:sz w:val="32"/>
          <w:szCs w:val="32"/>
          <w:shd w:val="clear" w:color="auto" w:fill="FFFFFF"/>
          <w:rtl/>
          <w:lang w:val="ar-SA"/>
          <w14:ligatures w14:val="standardContextual"/>
        </w:rPr>
        <w:drawing>
          <wp:inline distT="0" distB="0" distL="0" distR="0" wp14:anchorId="7D0F93EB" wp14:editId="11831FA2">
            <wp:extent cx="5486400" cy="2548890"/>
            <wp:effectExtent l="0" t="0" r="0" b="3810"/>
            <wp:docPr id="163486372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63721" name="Picture 1" descr="A screenshot of a compu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D866" w14:textId="77777777" w:rsidR="00756453" w:rsidRPr="000E2B5D" w:rsidRDefault="00756453" w:rsidP="002D024D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</w:p>
    <w:p w14:paraId="4CAB7A72" w14:textId="77777777" w:rsidR="002D024D" w:rsidRPr="000E2B5D" w:rsidRDefault="002D024D" w:rsidP="002D024D">
      <w:pP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</w:p>
    <w:p w14:paraId="3A27B523" w14:textId="77777777" w:rsidR="002D024D" w:rsidRPr="000E2B5D" w:rsidRDefault="002D024D" w:rsidP="002D024D">
      <w:pPr>
        <w:bidi/>
        <w:rPr>
          <w:rFonts w:asciiTheme="majorBidi" w:hAnsiTheme="majorBidi" w:cstheme="majorBidi"/>
          <w:sz w:val="32"/>
          <w:szCs w:val="32"/>
          <w:rtl/>
        </w:rPr>
      </w:pPr>
    </w:p>
    <w:sectPr w:rsidR="002D024D" w:rsidRPr="000E2B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4D"/>
    <w:rsid w:val="000E2B5D"/>
    <w:rsid w:val="00205DEA"/>
    <w:rsid w:val="002D024D"/>
    <w:rsid w:val="00431546"/>
    <w:rsid w:val="0066298D"/>
    <w:rsid w:val="00756453"/>
    <w:rsid w:val="00BA3DB4"/>
    <w:rsid w:val="00D70E79"/>
    <w:rsid w:val="00D81ED7"/>
    <w:rsid w:val="00E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71F1"/>
  <w15:chartTrackingRefBased/>
  <w15:docId w15:val="{34C3F12D-E3C3-442B-AC64-4342AE6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D"/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C3E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C3E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2D0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ssem2.pythonanywhere.com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althubaity</dc:creator>
  <cp:keywords/>
  <dc:description/>
  <cp:lastModifiedBy>Abdulmohsen althubaity</cp:lastModifiedBy>
  <cp:revision>3</cp:revision>
  <dcterms:created xsi:type="dcterms:W3CDTF">2023-06-07T00:28:00Z</dcterms:created>
  <dcterms:modified xsi:type="dcterms:W3CDTF">2023-06-08T13:55:00Z</dcterms:modified>
</cp:coreProperties>
</file>