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19ED4" w14:textId="46545685" w:rsidR="0014076D" w:rsidRDefault="007061E2" w:rsidP="007061E2">
      <w:pPr>
        <w:jc w:val="center"/>
        <w:rPr>
          <w:rFonts w:cs="Arial"/>
          <w:rtl/>
        </w:rPr>
      </w:pPr>
      <w:r w:rsidRPr="007061E2">
        <w:rPr>
          <w:rFonts w:cs="Arial" w:hint="cs"/>
          <w:rtl/>
        </w:rPr>
        <w:t>تقريب</w:t>
      </w:r>
      <w:r w:rsidRPr="007061E2">
        <w:rPr>
          <w:rFonts w:cs="Arial"/>
          <w:rtl/>
        </w:rPr>
        <w:t xml:space="preserve"> </w:t>
      </w:r>
      <w:r w:rsidRPr="007061E2">
        <w:rPr>
          <w:rFonts w:cs="Arial" w:hint="cs"/>
          <w:rtl/>
        </w:rPr>
        <w:t>الاستراتيجيات</w:t>
      </w:r>
      <w:r w:rsidRPr="007061E2">
        <w:rPr>
          <w:rFonts w:cs="Arial"/>
          <w:rtl/>
        </w:rPr>
        <w:t xml:space="preserve"> </w:t>
      </w:r>
      <w:r w:rsidRPr="007061E2">
        <w:rPr>
          <w:rFonts w:cs="Arial" w:hint="cs"/>
          <w:rtl/>
        </w:rPr>
        <w:t>الأجنبية</w:t>
      </w:r>
      <w:r w:rsidRPr="007061E2">
        <w:rPr>
          <w:rFonts w:cs="Arial"/>
          <w:rtl/>
        </w:rPr>
        <w:t xml:space="preserve"> </w:t>
      </w:r>
      <w:r w:rsidRPr="007061E2">
        <w:rPr>
          <w:rFonts w:cs="Arial" w:hint="cs"/>
          <w:rtl/>
        </w:rPr>
        <w:t>في</w:t>
      </w:r>
      <w:r w:rsidRPr="007061E2">
        <w:rPr>
          <w:rFonts w:cs="Arial"/>
          <w:rtl/>
        </w:rPr>
        <w:t xml:space="preserve"> </w:t>
      </w:r>
      <w:r w:rsidRPr="007061E2">
        <w:rPr>
          <w:rFonts w:cs="Arial" w:hint="cs"/>
          <w:rtl/>
        </w:rPr>
        <w:t>تعليم</w:t>
      </w:r>
      <w:r w:rsidRPr="007061E2">
        <w:rPr>
          <w:rFonts w:cs="Arial"/>
          <w:rtl/>
        </w:rPr>
        <w:t xml:space="preserve"> </w:t>
      </w:r>
      <w:r w:rsidRPr="007061E2">
        <w:rPr>
          <w:rFonts w:cs="Arial" w:hint="cs"/>
          <w:rtl/>
        </w:rPr>
        <w:t>العربية</w:t>
      </w:r>
      <w:r w:rsidRPr="007061E2">
        <w:rPr>
          <w:rFonts w:cs="Arial"/>
          <w:rtl/>
        </w:rPr>
        <w:t xml:space="preserve"> </w:t>
      </w:r>
      <w:r w:rsidRPr="007061E2">
        <w:rPr>
          <w:rFonts w:cs="Arial" w:hint="cs"/>
          <w:rtl/>
        </w:rPr>
        <w:t>للناطقين</w:t>
      </w:r>
      <w:r w:rsidRPr="007061E2">
        <w:rPr>
          <w:rFonts w:cs="Arial"/>
          <w:rtl/>
        </w:rPr>
        <w:t xml:space="preserve"> </w:t>
      </w:r>
      <w:r w:rsidRPr="007061E2">
        <w:rPr>
          <w:rFonts w:cs="Arial" w:hint="cs"/>
          <w:rtl/>
        </w:rPr>
        <w:t>بغيرها</w:t>
      </w:r>
    </w:p>
    <w:p w14:paraId="2C880F4C" w14:textId="77777777" w:rsidR="007061E2" w:rsidRDefault="007061E2" w:rsidP="007061E2">
      <w:pPr>
        <w:jc w:val="center"/>
        <w:rPr>
          <w:rFonts w:cs="Arial"/>
          <w:rtl/>
        </w:rPr>
      </w:pPr>
    </w:p>
    <w:p w14:paraId="7AC1847D" w14:textId="29A8EFF8" w:rsidR="007061E2" w:rsidRDefault="007061E2" w:rsidP="007061E2">
      <w:pPr>
        <w:jc w:val="center"/>
      </w:pPr>
      <w:r>
        <w:rPr>
          <w:noProof/>
        </w:rPr>
        <w:drawing>
          <wp:inline distT="0" distB="0" distL="0" distR="0" wp14:anchorId="1960FF35" wp14:editId="7878733D">
            <wp:extent cx="5943600" cy="2796540"/>
            <wp:effectExtent l="0" t="0" r="0" b="3810"/>
            <wp:docPr id="9" name="Picture 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2B62B4" wp14:editId="3B5DD2EF">
            <wp:extent cx="5943600" cy="2794000"/>
            <wp:effectExtent l="0" t="0" r="0" b="635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76740C" wp14:editId="6886D294">
            <wp:extent cx="5943600" cy="2813685"/>
            <wp:effectExtent l="0" t="0" r="0" b="5715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4ED656" wp14:editId="0815F2F6">
            <wp:extent cx="5943600" cy="2813685"/>
            <wp:effectExtent l="0" t="0" r="0" b="5715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818340" wp14:editId="6A9DC92A">
            <wp:extent cx="5943600" cy="2796540"/>
            <wp:effectExtent l="0" t="0" r="0" b="381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94F834" wp14:editId="7B1E0660">
            <wp:extent cx="5943600" cy="2796540"/>
            <wp:effectExtent l="0" t="0" r="0" b="381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02C772" wp14:editId="3864B73B">
            <wp:extent cx="5943600" cy="2816225"/>
            <wp:effectExtent l="0" t="0" r="0" b="3175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AA311D" wp14:editId="2AF76172">
            <wp:extent cx="5943600" cy="2796540"/>
            <wp:effectExtent l="0" t="0" r="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2AF110" wp14:editId="7BA8F5BF">
            <wp:extent cx="5943600" cy="2816225"/>
            <wp:effectExtent l="0" t="0" r="0" b="317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AB9EF" w14:textId="77777777" w:rsidR="007061E2" w:rsidRDefault="007061E2">
      <w:r>
        <w:br w:type="page"/>
      </w:r>
    </w:p>
    <w:p w14:paraId="23B59FDF" w14:textId="77777777" w:rsidR="007061E2" w:rsidRDefault="007061E2" w:rsidP="007061E2">
      <w:pPr>
        <w:spacing w:line="276" w:lineRule="auto"/>
        <w:jc w:val="center"/>
        <w:rPr>
          <w:rFonts w:ascii="Aljazeera" w:hAnsi="Aljazeera" w:cs="PT Bold Heading"/>
          <w:sz w:val="44"/>
          <w:szCs w:val="44"/>
          <w:rtl/>
        </w:rPr>
      </w:pPr>
      <w:r>
        <w:rPr>
          <w:rFonts w:ascii="Aljazeera" w:hAnsi="Aljazeera" w:cs="PT Bold Heading"/>
          <w:sz w:val="44"/>
          <w:szCs w:val="44"/>
          <w:rtl/>
        </w:rPr>
        <w:lastRenderedPageBreak/>
        <w:t>الاستراتيجيات</w:t>
      </w:r>
      <w:r w:rsidRPr="00C66607">
        <w:rPr>
          <w:rFonts w:ascii="Aljazeera" w:hAnsi="Aljazeera" w:cs="PT Bold Heading"/>
          <w:sz w:val="44"/>
          <w:szCs w:val="44"/>
          <w:rtl/>
        </w:rPr>
        <w:t xml:space="preserve"> الأجنبية</w:t>
      </w:r>
      <w:r>
        <w:rPr>
          <w:rFonts w:ascii="Aljazeera" w:hAnsi="Aljazeera" w:cs="PT Bold Heading" w:hint="cs"/>
          <w:sz w:val="44"/>
          <w:szCs w:val="44"/>
          <w:rtl/>
        </w:rPr>
        <w:t xml:space="preserve"> </w:t>
      </w:r>
    </w:p>
    <w:p w14:paraId="09C30443" w14:textId="77777777" w:rsidR="007061E2" w:rsidRPr="00C66607" w:rsidRDefault="007061E2" w:rsidP="007061E2">
      <w:pPr>
        <w:spacing w:line="276" w:lineRule="auto"/>
        <w:jc w:val="center"/>
        <w:rPr>
          <w:rFonts w:ascii="Aljazeera" w:hAnsi="Aljazeera" w:cs="PT Bold Heading"/>
          <w:sz w:val="44"/>
          <w:szCs w:val="44"/>
          <w:rtl/>
          <w:lang w:bidi="ar-JO"/>
        </w:rPr>
      </w:pPr>
      <w:r w:rsidRPr="00C66607">
        <w:rPr>
          <w:rFonts w:ascii="Aljazeera" w:hAnsi="Aljazeera" w:cs="PT Bold Heading"/>
          <w:sz w:val="44"/>
          <w:szCs w:val="44"/>
          <w:rtl/>
        </w:rPr>
        <w:t>في تعليمية العربية</w:t>
      </w:r>
      <w:r>
        <w:rPr>
          <w:rFonts w:ascii="Aljazeera" w:hAnsi="Aljazeera" w:cs="PT Bold Heading"/>
          <w:sz w:val="44"/>
          <w:szCs w:val="44"/>
        </w:rPr>
        <w:t xml:space="preserve"> </w:t>
      </w:r>
      <w:r>
        <w:rPr>
          <w:rFonts w:ascii="Aljazeera" w:hAnsi="Aljazeera" w:cs="PT Bold Heading" w:hint="cs"/>
          <w:sz w:val="44"/>
          <w:szCs w:val="44"/>
          <w:rtl/>
          <w:lang w:bidi="ar-JO"/>
        </w:rPr>
        <w:t xml:space="preserve"> للناطقين بغيرها</w:t>
      </w:r>
    </w:p>
    <w:p w14:paraId="19872515" w14:textId="77777777" w:rsidR="007061E2" w:rsidRDefault="007061E2" w:rsidP="007061E2">
      <w:pPr>
        <w:spacing w:line="276" w:lineRule="auto"/>
        <w:jc w:val="center"/>
        <w:rPr>
          <w:rFonts w:ascii="Aljazeera" w:eastAsia="Calibri" w:hAnsi="Aljazeera" w:cs="DecoType Thuluth"/>
          <w:i/>
          <w:iCs/>
          <w:color w:val="FF0000"/>
          <w:sz w:val="40"/>
          <w:szCs w:val="40"/>
        </w:rPr>
      </w:pPr>
      <w:r>
        <w:rPr>
          <w:rFonts w:ascii="Aljazeera" w:eastAsia="Calibri" w:hAnsi="Aljazeera" w:cs="DecoType Thuluth" w:hint="cs"/>
          <w:i/>
          <w:iCs/>
          <w:color w:val="FF0000"/>
          <w:sz w:val="40"/>
          <w:szCs w:val="40"/>
          <w:rtl/>
        </w:rPr>
        <w:t xml:space="preserve">رؤية نظرية تطبيقية مقترحة للتوظيف في الفصول الدراسة </w:t>
      </w:r>
    </w:p>
    <w:p w14:paraId="70A64695" w14:textId="77777777" w:rsidR="007061E2" w:rsidRDefault="007061E2" w:rsidP="007061E2">
      <w:pPr>
        <w:spacing w:after="0" w:line="276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35EEA58F" w14:textId="77777777" w:rsidR="007061E2" w:rsidRDefault="007061E2" w:rsidP="007061E2">
      <w:pPr>
        <w:spacing w:after="0" w:line="276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2022</w:t>
      </w:r>
    </w:p>
    <w:p w14:paraId="5BD2F02A" w14:textId="77777777" w:rsidR="007061E2" w:rsidRDefault="007061E2" w:rsidP="007061E2">
      <w:pPr>
        <w:spacing w:after="0"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JO"/>
        </w:rPr>
      </w:pPr>
    </w:p>
    <w:p w14:paraId="6E701D3B" w14:textId="1BC47BED" w:rsidR="007061E2" w:rsidRPr="00B3579C" w:rsidRDefault="007061E2" w:rsidP="007061E2">
      <w:pPr>
        <w:spacing w:after="0"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JO"/>
        </w:rPr>
      </w:pPr>
      <w:r w:rsidRPr="00B3579C">
        <w:rPr>
          <w:rFonts w:ascii="Simplified Arabic" w:eastAsia="Calibri" w:hAnsi="Simplified Arabic" w:cs="Almudid" w:hint="cs"/>
          <w:sz w:val="32"/>
          <w:szCs w:val="32"/>
          <w:rtl/>
          <w:lang w:bidi="ar-JO"/>
        </w:rPr>
        <w:t>محتويات الكتاب</w:t>
      </w:r>
    </w:p>
    <w:p w14:paraId="5E1E60EF" w14:textId="77777777" w:rsidR="007061E2" w:rsidRPr="00B3579C" w:rsidRDefault="007061E2" w:rsidP="007061E2">
      <w:pPr>
        <w:spacing w:after="0" w:line="276" w:lineRule="auto"/>
        <w:rPr>
          <w:rFonts w:ascii="Simplified Arabic" w:eastAsia="Calibri" w:hAnsi="Simplified Arabic" w:cs="Almudid"/>
          <w:sz w:val="32"/>
          <w:szCs w:val="32"/>
          <w:rtl/>
          <w:lang w:bidi="ar-JO"/>
        </w:rPr>
      </w:pPr>
    </w:p>
    <w:p w14:paraId="4E799E72" w14:textId="77777777" w:rsidR="007061E2" w:rsidRPr="00B3579C" w:rsidRDefault="007061E2" w:rsidP="007061E2">
      <w:pPr>
        <w:bidi/>
        <w:spacing w:after="0" w:line="276" w:lineRule="auto"/>
        <w:rPr>
          <w:rFonts w:ascii="Simplified Arabic" w:eastAsia="Calibri" w:hAnsi="Simplified Arabic" w:cs="Almudid"/>
          <w:sz w:val="32"/>
          <w:szCs w:val="32"/>
          <w:rtl/>
          <w:lang w:bidi="ar-JO"/>
        </w:rPr>
      </w:pPr>
      <w:r w:rsidRPr="00B3579C">
        <w:rPr>
          <w:rFonts w:ascii="Simplified Arabic" w:eastAsia="Calibri" w:hAnsi="Simplified Arabic" w:cs="Almudid" w:hint="cs"/>
          <w:sz w:val="32"/>
          <w:szCs w:val="32"/>
          <w:rtl/>
          <w:lang w:bidi="ar-JO"/>
        </w:rPr>
        <w:t>الإهداء</w:t>
      </w:r>
    </w:p>
    <w:p w14:paraId="2AC04B4A" w14:textId="77777777" w:rsidR="007061E2" w:rsidRPr="00B3579C" w:rsidRDefault="007061E2" w:rsidP="007061E2">
      <w:pPr>
        <w:bidi/>
        <w:spacing w:after="0" w:line="276" w:lineRule="auto"/>
        <w:rPr>
          <w:rFonts w:ascii="Simplified Arabic" w:eastAsia="Calibri" w:hAnsi="Simplified Arabic" w:cs="Almudid"/>
          <w:sz w:val="32"/>
          <w:szCs w:val="32"/>
          <w:rtl/>
          <w:lang w:bidi="ar-JO"/>
        </w:rPr>
      </w:pPr>
      <w:r w:rsidRPr="00B3579C">
        <w:rPr>
          <w:rFonts w:ascii="Simplified Arabic" w:eastAsia="Calibri" w:hAnsi="Simplified Arabic" w:cs="Almudid" w:hint="cs"/>
          <w:sz w:val="32"/>
          <w:szCs w:val="32"/>
          <w:rtl/>
          <w:lang w:bidi="ar-JO"/>
        </w:rPr>
        <w:t>تقدمة الكتاب</w:t>
      </w:r>
    </w:p>
    <w:p w14:paraId="2E15217D" w14:textId="77777777" w:rsidR="007061E2" w:rsidRPr="00C80678" w:rsidRDefault="007061E2" w:rsidP="007061E2">
      <w:pPr>
        <w:bidi/>
        <w:spacing w:after="0" w:line="276" w:lineRule="auto"/>
        <w:jc w:val="center"/>
        <w:rPr>
          <w:rFonts w:ascii="Simplified Arabic" w:eastAsia="Calibri" w:hAnsi="Simplified Arabic" w:cs="Almudid"/>
          <w:sz w:val="36"/>
          <w:szCs w:val="36"/>
          <w:rtl/>
          <w:lang w:bidi="ar-JO"/>
        </w:rPr>
      </w:pPr>
      <w:r w:rsidRPr="00C80678">
        <w:rPr>
          <w:rFonts w:ascii="Simplified Arabic" w:eastAsia="Calibri" w:hAnsi="Simplified Arabic" w:cs="Almudid" w:hint="cs"/>
          <w:sz w:val="36"/>
          <w:szCs w:val="36"/>
          <w:rtl/>
          <w:lang w:bidi="ar-JO"/>
        </w:rPr>
        <w:t>الفصل الأول</w:t>
      </w:r>
    </w:p>
    <w:p w14:paraId="7BB27673" w14:textId="77777777" w:rsidR="007061E2" w:rsidRPr="002D6B99" w:rsidRDefault="007061E2" w:rsidP="007061E2">
      <w:pPr>
        <w:bidi/>
        <w:spacing w:after="0"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JO"/>
        </w:rPr>
      </w:pPr>
      <w:r>
        <w:rPr>
          <w:rFonts w:ascii="Simplified Arabic" w:eastAsia="Calibri" w:hAnsi="Simplified Arabic" w:cs="Almudid"/>
          <w:sz w:val="32"/>
          <w:szCs w:val="32"/>
          <w:rtl/>
          <w:lang w:bidi="ar-JO"/>
        </w:rPr>
        <w:t>الاستراتيجيات</w:t>
      </w:r>
      <w:r w:rsidRPr="002D6B99">
        <w:rPr>
          <w:rFonts w:ascii="Simplified Arabic" w:eastAsia="Calibri" w:hAnsi="Simplified Arabic" w:cs="Almudid"/>
          <w:sz w:val="32"/>
          <w:szCs w:val="32"/>
          <w:rtl/>
          <w:lang w:bidi="ar-JO"/>
        </w:rPr>
        <w:t xml:space="preserve"> المعرفية </w:t>
      </w:r>
      <w:r w:rsidRPr="002D6B99">
        <w:rPr>
          <w:rFonts w:ascii="Simplified Arabic" w:eastAsia="Calibri" w:hAnsi="Simplified Arabic" w:cs="Almudid" w:hint="cs"/>
          <w:sz w:val="32"/>
          <w:szCs w:val="32"/>
          <w:rtl/>
          <w:lang w:bidi="ar-JO"/>
        </w:rPr>
        <w:t>وتطبيقاتها</w:t>
      </w:r>
      <w:r w:rsidRPr="002D6B99">
        <w:rPr>
          <w:rFonts w:ascii="Simplified Arabic" w:eastAsia="Calibri" w:hAnsi="Simplified Arabic" w:cs="Almudid"/>
          <w:sz w:val="32"/>
          <w:szCs w:val="32"/>
          <w:rtl/>
          <w:lang w:bidi="ar-JO"/>
        </w:rPr>
        <w:t xml:space="preserve"> فصول العربية للناطقين بغيرها</w:t>
      </w:r>
    </w:p>
    <w:p w14:paraId="087702E8" w14:textId="77777777" w:rsidR="007061E2" w:rsidRPr="00DD1D36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>الملخص</w:t>
      </w:r>
      <w:r w:rsidRPr="00DD1D36">
        <w:rPr>
          <w:rFonts w:ascii="Simplified Arabic" w:eastAsia="Calibri" w:hAnsi="Simplified Arabic" w:cs="Simplified Arabic"/>
          <w:sz w:val="32"/>
          <w:szCs w:val="32"/>
          <w:rtl/>
        </w:rPr>
        <w:t>:</w:t>
      </w:r>
    </w:p>
    <w:p w14:paraId="58B72BC3" w14:textId="77777777" w:rsidR="007061E2" w:rsidRPr="00DD1D36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DD1D36">
        <w:rPr>
          <w:rFonts w:ascii="Simplified Arabic" w:eastAsia="Calibri" w:hAnsi="Simplified Arabic" w:cs="Simplified Arabic"/>
          <w:sz w:val="32"/>
          <w:szCs w:val="32"/>
          <w:rtl/>
        </w:rPr>
        <w:t xml:space="preserve">الكلمات المفتاحية: </w:t>
      </w:r>
    </w:p>
    <w:p w14:paraId="0616BB80" w14:textId="77777777" w:rsidR="007061E2" w:rsidRPr="00DD1D36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DD1D36">
        <w:rPr>
          <w:rFonts w:ascii="Simplified Arabic" w:eastAsia="Calibri" w:hAnsi="Simplified Arabic" w:cs="Simplified Arabic"/>
          <w:sz w:val="32"/>
          <w:szCs w:val="32"/>
          <w:rtl/>
        </w:rPr>
        <w:t>مشكلة الدراسة:</w:t>
      </w:r>
    </w:p>
    <w:p w14:paraId="3123C0F1" w14:textId="77777777" w:rsidR="007061E2" w:rsidRPr="00DD1D36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DD1D36">
        <w:rPr>
          <w:rFonts w:ascii="Simplified Arabic" w:eastAsia="Calibri" w:hAnsi="Simplified Arabic" w:cs="Simplified Arabic"/>
          <w:sz w:val="32"/>
          <w:szCs w:val="32"/>
          <w:rtl/>
        </w:rPr>
        <w:t>أسئلة الدراسة:</w:t>
      </w:r>
    </w:p>
    <w:p w14:paraId="43ADB42B" w14:textId="77777777" w:rsidR="007061E2" w:rsidRPr="00DD1D36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DD1D36">
        <w:rPr>
          <w:rFonts w:ascii="Simplified Arabic" w:eastAsia="Calibri" w:hAnsi="Simplified Arabic" w:cs="Simplified Arabic"/>
          <w:sz w:val="32"/>
          <w:szCs w:val="32"/>
          <w:rtl/>
        </w:rPr>
        <w:t>أهداف الدراسة</w:t>
      </w:r>
    </w:p>
    <w:p w14:paraId="79E5AE8F" w14:textId="77777777" w:rsidR="007061E2" w:rsidRPr="00DD1D36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DD1D36">
        <w:rPr>
          <w:rFonts w:ascii="Simplified Arabic" w:eastAsia="Calibri" w:hAnsi="Simplified Arabic" w:cs="Simplified Arabic"/>
          <w:sz w:val="32"/>
          <w:szCs w:val="32"/>
          <w:rtl/>
        </w:rPr>
        <w:t>أهمية الدراسة:</w:t>
      </w:r>
    </w:p>
    <w:p w14:paraId="7B669516" w14:textId="77777777" w:rsidR="007061E2" w:rsidRPr="00DD1D36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DD1D36">
        <w:rPr>
          <w:rFonts w:ascii="Simplified Arabic" w:eastAsia="Calibri" w:hAnsi="Simplified Arabic" w:cs="Simplified Arabic"/>
          <w:sz w:val="32"/>
          <w:szCs w:val="32"/>
          <w:rtl/>
        </w:rPr>
        <w:t>حدود الدراسة:</w:t>
      </w:r>
    </w:p>
    <w:p w14:paraId="297277FC" w14:textId="77777777" w:rsidR="007061E2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DD1D36">
        <w:rPr>
          <w:rFonts w:ascii="Simplified Arabic" w:eastAsia="Calibri" w:hAnsi="Simplified Arabic" w:cs="Simplified Arabic"/>
          <w:sz w:val="32"/>
          <w:szCs w:val="32"/>
          <w:rtl/>
        </w:rPr>
        <w:t>الدراسات السابقة:</w:t>
      </w:r>
    </w:p>
    <w:p w14:paraId="2771D64A" w14:textId="77777777" w:rsidR="007061E2" w:rsidRPr="003F6D18" w:rsidRDefault="007061E2" w:rsidP="007061E2">
      <w:pPr>
        <w:pStyle w:val="ListParagraph"/>
        <w:numPr>
          <w:ilvl w:val="0"/>
          <w:numId w:val="4"/>
        </w:numPr>
        <w:spacing w:after="0" w:line="276" w:lineRule="auto"/>
        <w:jc w:val="center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</w:rPr>
        <w:t>الدراسة-</w:t>
      </w:r>
    </w:p>
    <w:p w14:paraId="5536A342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lastRenderedPageBreak/>
        <w:t>تقدمة نظرية</w:t>
      </w:r>
    </w:p>
    <w:p w14:paraId="2C21F4AB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>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التعلم: النشأة، والتعريف، وفلسفات التصنيف</w:t>
      </w:r>
      <w:r w:rsidRPr="003F6D1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2DB407DC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صنافة </w:t>
      </w:r>
      <w:r>
        <w:rPr>
          <w:rFonts w:ascii="Simplified Arabic" w:eastAsia="Calibri" w:hAnsi="Simplified Arabic" w:cs="Simplified Arabic"/>
          <w:sz w:val="32"/>
          <w:szCs w:val="32"/>
          <w:rtl/>
        </w:rPr>
        <w:t>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التعلُّم ومكوناتها</w:t>
      </w:r>
      <w:r w:rsidRPr="003F6D1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6E9E3E30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التخلي عن مصطلح </w:t>
      </w:r>
      <w:r>
        <w:rPr>
          <w:rFonts w:ascii="Simplified Arabic" w:eastAsia="Calibri" w:hAnsi="Simplified Arabic" w:cs="Simplified Arabic"/>
          <w:sz w:val="32"/>
          <w:szCs w:val="32"/>
          <w:rtl/>
        </w:rPr>
        <w:t>الاستراتيجيات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لصالح مصطلح التنظيم الذاتي</w:t>
      </w:r>
      <w:r w:rsidRPr="003F6D1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47C4AB47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>الاستراتيجيات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المعرفية: التعريف والماهية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5EEB95BD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>الاستراتيجيات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المعرفية: الغاية والأهمية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0EDC506D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>الاستراتيجيات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المعرفية والتداخل مع </w:t>
      </w:r>
      <w:r>
        <w:rPr>
          <w:rFonts w:ascii="Simplified Arabic" w:eastAsia="Calibri" w:hAnsi="Simplified Arabic" w:cs="Simplified Arabic"/>
          <w:sz w:val="32"/>
          <w:szCs w:val="32"/>
          <w:rtl/>
        </w:rPr>
        <w:t>الاستراتيجيات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فوق المعرفية</w:t>
      </w:r>
    </w:p>
    <w:p w14:paraId="35061421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>الاستراتيجيات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المعرفية سبيلًا إلى سد الفجوة بين الطالب والمحتوى</w:t>
      </w:r>
    </w:p>
    <w:p w14:paraId="453F081C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>المعلمون وصناعة المتعلم الاستراتيجي</w:t>
      </w:r>
      <w:r w:rsidRPr="003F6D1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1E26F703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>المعلمون والأهلون والخطأ التعليمي الاستراتيجي الأعظم!</w:t>
      </w:r>
    </w:p>
    <w:p w14:paraId="57DEE396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مدى مساهمة </w:t>
      </w:r>
      <w:r>
        <w:rPr>
          <w:rFonts w:ascii="Simplified Arabic" w:eastAsia="Calibri" w:hAnsi="Simplified Arabic" w:cs="Simplified Arabic"/>
          <w:sz w:val="32"/>
          <w:szCs w:val="32"/>
          <w:rtl/>
        </w:rPr>
        <w:t>الاستراتيجيات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المعرفية في تطوير الكفاءة اللغوية للمتعل</w:t>
      </w:r>
      <w:r w:rsidRPr="003F6D18">
        <w:rPr>
          <w:rFonts w:ascii="Simplified Arabic" w:eastAsia="Calibri" w:hAnsi="Simplified Arabic" w:cs="Simplified Arabic" w:hint="cs"/>
          <w:sz w:val="32"/>
          <w:szCs w:val="32"/>
          <w:rtl/>
        </w:rPr>
        <w:t>م.</w:t>
      </w:r>
    </w:p>
    <w:p w14:paraId="1CCDE5DC" w14:textId="77777777" w:rsidR="007061E2" w:rsidRPr="003F6D18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نماذج </w:t>
      </w:r>
      <w:r w:rsidRPr="003F6D18">
        <w:rPr>
          <w:rFonts w:ascii="Simplified Arabic" w:eastAsia="Calibri" w:hAnsi="Simplified Arabic" w:cs="Simplified Arabic" w:hint="cs"/>
          <w:sz w:val="32"/>
          <w:szCs w:val="32"/>
          <w:rtl/>
        </w:rPr>
        <w:t>من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eastAsia="Calibri" w:hAnsi="Simplified Arabic" w:cs="Simplified Arabic"/>
          <w:sz w:val="32"/>
          <w:szCs w:val="32"/>
          <w:rtl/>
        </w:rPr>
        <w:t>الاستراتيجيات</w:t>
      </w: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 xml:space="preserve"> المعرفية وتطبيقاتها في الفصل الدراسي-للناطقين بغير العربية</w:t>
      </w:r>
    </w:p>
    <w:p w14:paraId="21F7DFC6" w14:textId="77777777" w:rsidR="007061E2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Almudid"/>
          <w:sz w:val="32"/>
          <w:szCs w:val="32"/>
          <w:lang w:bidi="ar-JO"/>
        </w:rPr>
      </w:pPr>
      <w:r w:rsidRPr="003F6D18">
        <w:rPr>
          <w:rFonts w:ascii="Simplified Arabic" w:eastAsia="Calibri" w:hAnsi="Simplified Arabic" w:cs="Simplified Arabic"/>
          <w:sz w:val="32"/>
          <w:szCs w:val="32"/>
          <w:rtl/>
        </w:rPr>
        <w:t>نتائج الدراسة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وتوصياتها</w:t>
      </w:r>
      <w:r w:rsidRPr="003F6D1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3D5060E8" w14:textId="77777777" w:rsidR="007061E2" w:rsidRPr="00022470" w:rsidRDefault="007061E2" w:rsidP="007061E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022470">
        <w:rPr>
          <w:rFonts w:ascii="Simplified Arabic" w:eastAsia="Calibri" w:hAnsi="Simplified Arabic" w:cs="Simplified Arabic" w:hint="cs"/>
          <w:sz w:val="32"/>
          <w:szCs w:val="32"/>
          <w:rtl/>
        </w:rPr>
        <w:t>مراجع الدراسة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4FA2840A" w14:textId="77777777" w:rsidR="007061E2" w:rsidRDefault="007061E2" w:rsidP="007061E2">
      <w:pPr>
        <w:bidi/>
        <w:spacing w:after="0" w:line="276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28B052B8" w14:textId="77777777" w:rsidR="007061E2" w:rsidRDefault="007061E2" w:rsidP="007061E2">
      <w:pPr>
        <w:bidi/>
        <w:spacing w:line="276" w:lineRule="auto"/>
        <w:jc w:val="center"/>
        <w:rPr>
          <w:rFonts w:ascii="Sakkal Majalla" w:hAnsi="Sakkal Majalla" w:cs="Almudid"/>
          <w:sz w:val="32"/>
          <w:szCs w:val="32"/>
          <w:rtl/>
        </w:rPr>
      </w:pPr>
      <w:r>
        <w:rPr>
          <w:rFonts w:ascii="Sakkal Majalla" w:hAnsi="Sakkal Majalla" w:cs="Almudid" w:hint="cs"/>
          <w:sz w:val="32"/>
          <w:szCs w:val="32"/>
          <w:rtl/>
        </w:rPr>
        <w:t>الفصل الثاني</w:t>
      </w:r>
    </w:p>
    <w:p w14:paraId="0F622394" w14:textId="77777777" w:rsidR="007061E2" w:rsidRPr="002D6B99" w:rsidRDefault="007061E2" w:rsidP="007061E2">
      <w:pPr>
        <w:bidi/>
        <w:spacing w:line="276" w:lineRule="auto"/>
        <w:jc w:val="both"/>
        <w:rPr>
          <w:rFonts w:ascii="Sakkal Majalla" w:hAnsi="Sakkal Majalla" w:cs="Almudid"/>
          <w:sz w:val="32"/>
          <w:szCs w:val="32"/>
        </w:rPr>
      </w:pPr>
      <w:r>
        <w:rPr>
          <w:rFonts w:ascii="Sakkal Majalla" w:hAnsi="Sakkal Majalla" w:cs="Almudid"/>
          <w:sz w:val="32"/>
          <w:szCs w:val="32"/>
          <w:rtl/>
        </w:rPr>
        <w:t>الاستراتيجيات</w:t>
      </w:r>
      <w:r w:rsidRPr="002D6B99">
        <w:rPr>
          <w:rFonts w:ascii="Sakkal Majalla" w:hAnsi="Sakkal Majalla" w:cs="Almudid"/>
          <w:sz w:val="32"/>
          <w:szCs w:val="32"/>
          <w:rtl/>
        </w:rPr>
        <w:t xml:space="preserve"> فوق المعرفية</w:t>
      </w:r>
      <w:r w:rsidRPr="002D6B99">
        <w:rPr>
          <w:rFonts w:ascii="Sakkal Majalla" w:hAnsi="Sakkal Majalla" w:cs="Almudid" w:hint="cs"/>
          <w:sz w:val="32"/>
          <w:szCs w:val="32"/>
          <w:rtl/>
        </w:rPr>
        <w:t xml:space="preserve"> وتطبيقاتها </w:t>
      </w:r>
      <w:r w:rsidRPr="002D6B99">
        <w:rPr>
          <w:rFonts w:ascii="Sakkal Majalla" w:hAnsi="Sakkal Majalla" w:cs="Almudid"/>
          <w:sz w:val="32"/>
          <w:szCs w:val="32"/>
          <w:rtl/>
        </w:rPr>
        <w:t xml:space="preserve">في </w:t>
      </w:r>
      <w:r w:rsidRPr="002D6B99">
        <w:rPr>
          <w:rFonts w:ascii="Sakkal Majalla" w:hAnsi="Sakkal Majalla" w:cs="Almudid" w:hint="cs"/>
          <w:sz w:val="32"/>
          <w:szCs w:val="32"/>
          <w:rtl/>
        </w:rPr>
        <w:t>تعليمية</w:t>
      </w:r>
      <w:r w:rsidRPr="002D6B99">
        <w:rPr>
          <w:rFonts w:ascii="Sakkal Majalla" w:hAnsi="Sakkal Majalla" w:cs="Almudid"/>
          <w:sz w:val="32"/>
          <w:szCs w:val="32"/>
          <w:rtl/>
        </w:rPr>
        <w:t xml:space="preserve"> العربية للناطقين بغيرها</w:t>
      </w:r>
    </w:p>
    <w:p w14:paraId="42FBAA39" w14:textId="77777777" w:rsidR="007061E2" w:rsidRPr="00B96840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الملخص</w:t>
      </w:r>
      <w:r w:rsidRPr="00B9684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:</w:t>
      </w:r>
    </w:p>
    <w:p w14:paraId="4BBE3528" w14:textId="77777777" w:rsidR="007061E2" w:rsidRPr="00B96840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B9684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الكلمات المفتاحية:</w:t>
      </w:r>
    </w:p>
    <w:p w14:paraId="5B0A2150" w14:textId="77777777" w:rsidR="007061E2" w:rsidRPr="00B96840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B9684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مشكلة الدراسة:</w:t>
      </w:r>
    </w:p>
    <w:p w14:paraId="2EACD57A" w14:textId="77777777" w:rsidR="007061E2" w:rsidRPr="00B96840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B9684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أسئلة الدراسة:</w:t>
      </w:r>
    </w:p>
    <w:p w14:paraId="378673E0" w14:textId="77777777" w:rsidR="007061E2" w:rsidRPr="00B96840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B9684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lastRenderedPageBreak/>
        <w:t>أهداف الدراسة:</w:t>
      </w:r>
    </w:p>
    <w:p w14:paraId="3C1827F3" w14:textId="77777777" w:rsidR="007061E2" w:rsidRPr="00B96840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B9684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أهمية الدراسة:</w:t>
      </w:r>
    </w:p>
    <w:p w14:paraId="05C16B60" w14:textId="77777777" w:rsidR="007061E2" w:rsidRPr="00B96840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7D48A2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 xml:space="preserve">حدود </w:t>
      </w:r>
      <w:r w:rsidRPr="007D48A2">
        <w:rPr>
          <w:rFonts w:ascii="Simplified Arabic" w:eastAsia="Calibri" w:hAnsi="Simplified Arabic" w:cs="Simplified Arabic" w:hint="cs"/>
          <w:sz w:val="32"/>
          <w:szCs w:val="32"/>
          <w:rtl/>
          <w:lang w:bidi="ar-JO"/>
        </w:rPr>
        <w:t>الدراسة</w:t>
      </w:r>
      <w:r w:rsidRPr="007D48A2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:</w:t>
      </w:r>
    </w:p>
    <w:p w14:paraId="6840EA09" w14:textId="77777777" w:rsidR="007061E2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B9684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الدراسات السابقة:</w:t>
      </w:r>
    </w:p>
    <w:p w14:paraId="1D5F42E6" w14:textId="77777777" w:rsidR="007061E2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</w:p>
    <w:p w14:paraId="6A962D0C" w14:textId="77777777" w:rsidR="007061E2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</w:p>
    <w:p w14:paraId="1E4B07BE" w14:textId="77777777" w:rsidR="007061E2" w:rsidRPr="00B96840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</w:p>
    <w:p w14:paraId="3F74CA75" w14:textId="77777777" w:rsidR="007061E2" w:rsidRPr="00B96840" w:rsidRDefault="007061E2" w:rsidP="007061E2">
      <w:pPr>
        <w:bidi/>
        <w:spacing w:after="0" w:line="276" w:lineRule="auto"/>
        <w:jc w:val="center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B9684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-الدراسة-</w:t>
      </w:r>
    </w:p>
    <w:p w14:paraId="7E87BA73" w14:textId="77777777" w:rsidR="007061E2" w:rsidRPr="00022470" w:rsidRDefault="007061E2" w:rsidP="007061E2">
      <w:pPr>
        <w:pStyle w:val="ListParagraph"/>
        <w:numPr>
          <w:ilvl w:val="0"/>
          <w:numId w:val="6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02247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تقدمة نظرية</w:t>
      </w:r>
    </w:p>
    <w:p w14:paraId="3808C6B6" w14:textId="77777777" w:rsidR="007061E2" w:rsidRDefault="007061E2" w:rsidP="007061E2">
      <w:pPr>
        <w:pStyle w:val="ListParagraph"/>
        <w:numPr>
          <w:ilvl w:val="0"/>
          <w:numId w:val="6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lang w:bidi="ar-JO"/>
        </w:rPr>
      </w:pPr>
      <w:r w:rsidRPr="00C96028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الاستراتيجيات فوق المعرفية: التعريف والأهمية والمبادئ</w:t>
      </w:r>
    </w:p>
    <w:p w14:paraId="43BC148D" w14:textId="77777777" w:rsidR="007061E2" w:rsidRPr="00C96028" w:rsidRDefault="007061E2" w:rsidP="007061E2">
      <w:pPr>
        <w:pStyle w:val="ListParagraph"/>
        <w:numPr>
          <w:ilvl w:val="0"/>
          <w:numId w:val="6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C96028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الاستراتيجيات فوق المعرفية: آثار الوعي وعوامل الاختيار</w:t>
      </w:r>
    </w:p>
    <w:p w14:paraId="216D364C" w14:textId="77777777" w:rsidR="007061E2" w:rsidRDefault="007061E2" w:rsidP="007061E2">
      <w:pPr>
        <w:pStyle w:val="ListParagraph"/>
        <w:numPr>
          <w:ilvl w:val="0"/>
          <w:numId w:val="6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lang w:bidi="ar-JO"/>
        </w:rPr>
      </w:pPr>
      <w:r w:rsidRPr="00C96028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الاستراتيجيات فوق المعرفية وعلاقاتها بأنواع الدارسين</w:t>
      </w:r>
    </w:p>
    <w:p w14:paraId="75C8C99D" w14:textId="77777777" w:rsidR="007061E2" w:rsidRPr="00022470" w:rsidRDefault="007061E2" w:rsidP="007061E2">
      <w:pPr>
        <w:pStyle w:val="ListParagraph"/>
        <w:numPr>
          <w:ilvl w:val="0"/>
          <w:numId w:val="6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02247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 xml:space="preserve">الاستراتيجيات فوق المعرفية: </w:t>
      </w:r>
      <w:r w:rsidRPr="00022470">
        <w:rPr>
          <w:rFonts w:ascii="Simplified Arabic" w:eastAsia="Calibri" w:hAnsi="Simplified Arabic" w:cs="Simplified Arabic" w:hint="cs"/>
          <w:sz w:val="32"/>
          <w:szCs w:val="32"/>
          <w:rtl/>
          <w:lang w:bidi="ar-JO"/>
        </w:rPr>
        <w:t xml:space="preserve">نظرة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JO"/>
        </w:rPr>
        <w:t>إلى</w:t>
      </w:r>
      <w:r w:rsidRPr="0002247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 xml:space="preserve"> 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JO"/>
        </w:rPr>
        <w:t>الصنافة وتعددها</w:t>
      </w:r>
      <w:r w:rsidRPr="0002247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.</w:t>
      </w:r>
    </w:p>
    <w:p w14:paraId="32EB7B3B" w14:textId="77777777" w:rsidR="007061E2" w:rsidRPr="00022470" w:rsidRDefault="007061E2" w:rsidP="007061E2">
      <w:pPr>
        <w:pStyle w:val="ListParagraph"/>
        <w:numPr>
          <w:ilvl w:val="0"/>
          <w:numId w:val="6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02247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توظيف الاستراتيجيات فوق المعرفية في عملية التدريس.</w:t>
      </w:r>
    </w:p>
    <w:p w14:paraId="0EE34F31" w14:textId="77777777" w:rsidR="007061E2" w:rsidRPr="00C96028" w:rsidRDefault="007061E2" w:rsidP="007061E2">
      <w:pPr>
        <w:pStyle w:val="ListParagraph"/>
        <w:numPr>
          <w:ilvl w:val="0"/>
          <w:numId w:val="9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C96028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توظيف الاستراتيجيات فوق المعرفيّة في تدريس المفردات.</w:t>
      </w:r>
    </w:p>
    <w:p w14:paraId="4161CC97" w14:textId="77777777" w:rsidR="007061E2" w:rsidRPr="00C96028" w:rsidRDefault="007061E2" w:rsidP="007061E2">
      <w:pPr>
        <w:pStyle w:val="ListParagraph"/>
        <w:numPr>
          <w:ilvl w:val="0"/>
          <w:numId w:val="9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C96028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توظيف الاستراتيجيات فوق المعرفية في تدريس الاستماع.</w:t>
      </w:r>
    </w:p>
    <w:p w14:paraId="5FF282C3" w14:textId="77777777" w:rsidR="007061E2" w:rsidRPr="00C96028" w:rsidRDefault="007061E2" w:rsidP="007061E2">
      <w:pPr>
        <w:pStyle w:val="ListParagraph"/>
        <w:numPr>
          <w:ilvl w:val="0"/>
          <w:numId w:val="9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C96028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توظيف الاستراتيجيات فوق المعرفية في تدريس المحادثة</w:t>
      </w:r>
      <w:r w:rsidRPr="00C96028">
        <w:rPr>
          <w:rFonts w:ascii="Simplified Arabic" w:eastAsia="Calibri" w:hAnsi="Simplified Arabic" w:cs="Simplified Arabic" w:hint="cs"/>
          <w:sz w:val="32"/>
          <w:szCs w:val="32"/>
          <w:rtl/>
          <w:lang w:bidi="ar-JO"/>
        </w:rPr>
        <w:t>.</w:t>
      </w:r>
    </w:p>
    <w:p w14:paraId="758F5EBC" w14:textId="77777777" w:rsidR="007061E2" w:rsidRPr="00C96028" w:rsidRDefault="007061E2" w:rsidP="007061E2">
      <w:pPr>
        <w:pStyle w:val="ListParagraph"/>
        <w:numPr>
          <w:ilvl w:val="0"/>
          <w:numId w:val="9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C96028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توظيف الاستراتيجيات فوق المعرفية في تدريس القراءة.</w:t>
      </w:r>
    </w:p>
    <w:p w14:paraId="183241B8" w14:textId="77777777" w:rsidR="007061E2" w:rsidRPr="00C96028" w:rsidRDefault="007061E2" w:rsidP="007061E2">
      <w:pPr>
        <w:pStyle w:val="ListParagraph"/>
        <w:numPr>
          <w:ilvl w:val="0"/>
          <w:numId w:val="9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C96028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توظيف الاستراتيجيات فوق المعرفية في تدريس الكتابة.</w:t>
      </w:r>
    </w:p>
    <w:p w14:paraId="5B0FE737" w14:textId="77777777" w:rsidR="007061E2" w:rsidRPr="00C96028" w:rsidRDefault="007061E2" w:rsidP="007061E2">
      <w:pPr>
        <w:pStyle w:val="ListParagraph"/>
        <w:numPr>
          <w:ilvl w:val="0"/>
          <w:numId w:val="9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C96028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توظيف الاستراتيجيات فوق المعرفية في تدريس القواعد.</w:t>
      </w:r>
    </w:p>
    <w:p w14:paraId="0C260BBD" w14:textId="77777777" w:rsidR="007061E2" w:rsidRPr="00022470" w:rsidRDefault="007061E2" w:rsidP="007061E2">
      <w:pPr>
        <w:pStyle w:val="ListParagraph"/>
        <w:numPr>
          <w:ilvl w:val="0"/>
          <w:numId w:val="6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  <w:r w:rsidRPr="00022470"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t>نتائج الدراسة وتوصيّاتها.</w:t>
      </w:r>
    </w:p>
    <w:p w14:paraId="2A9D1493" w14:textId="77777777" w:rsidR="007061E2" w:rsidRDefault="007061E2" w:rsidP="007061E2">
      <w:pPr>
        <w:pStyle w:val="ListParagraph"/>
        <w:numPr>
          <w:ilvl w:val="0"/>
          <w:numId w:val="6"/>
        </w:numPr>
        <w:spacing w:after="0" w:line="276" w:lineRule="auto"/>
        <w:rPr>
          <w:rFonts w:ascii="Simplified Arabic" w:eastAsia="Calibri" w:hAnsi="Simplified Arabic" w:cs="Simplified Arabic"/>
          <w:sz w:val="32"/>
          <w:szCs w:val="32"/>
          <w:lang w:bidi="ar-JO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JO"/>
        </w:rPr>
        <w:lastRenderedPageBreak/>
        <w:t>المراجع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JO"/>
        </w:rPr>
        <w:t>.</w:t>
      </w:r>
    </w:p>
    <w:p w14:paraId="672B06BE" w14:textId="77777777" w:rsidR="007061E2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</w:p>
    <w:p w14:paraId="78AEA1D4" w14:textId="77777777" w:rsidR="007061E2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</w:p>
    <w:p w14:paraId="5E83370D" w14:textId="77777777" w:rsidR="007061E2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</w:p>
    <w:p w14:paraId="6AE3E36F" w14:textId="77777777" w:rsidR="007061E2" w:rsidRPr="00A0584F" w:rsidRDefault="007061E2" w:rsidP="007061E2">
      <w:pPr>
        <w:bidi/>
        <w:spacing w:after="0"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JO"/>
        </w:rPr>
      </w:pPr>
    </w:p>
    <w:p w14:paraId="439900E0" w14:textId="77777777" w:rsidR="007061E2" w:rsidRDefault="007061E2" w:rsidP="007061E2">
      <w:pPr>
        <w:bidi/>
        <w:spacing w:after="0"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JO"/>
        </w:rPr>
      </w:pPr>
    </w:p>
    <w:p w14:paraId="5FC36C69" w14:textId="77777777" w:rsidR="007061E2" w:rsidRPr="004D5917" w:rsidRDefault="007061E2" w:rsidP="007061E2">
      <w:pPr>
        <w:bidi/>
        <w:spacing w:line="276" w:lineRule="auto"/>
        <w:jc w:val="center"/>
        <w:rPr>
          <w:rFonts w:ascii="Simplified Arabic" w:hAnsi="Simplified Arabic" w:cs="Almudid"/>
          <w:sz w:val="32"/>
          <w:szCs w:val="32"/>
          <w:rtl/>
        </w:rPr>
      </w:pPr>
      <w:r w:rsidRPr="004D5917">
        <w:rPr>
          <w:rFonts w:ascii="Simplified Arabic" w:hAnsi="Simplified Arabic" w:cs="Almudid"/>
          <w:sz w:val="32"/>
          <w:szCs w:val="32"/>
          <w:rtl/>
        </w:rPr>
        <w:t>الفصل الثالث</w:t>
      </w:r>
    </w:p>
    <w:p w14:paraId="6722EC95" w14:textId="77777777" w:rsidR="007061E2" w:rsidRPr="00CA2556" w:rsidRDefault="007061E2" w:rsidP="007061E2">
      <w:pPr>
        <w:bidi/>
        <w:spacing w:line="276" w:lineRule="auto"/>
        <w:jc w:val="both"/>
        <w:rPr>
          <w:rFonts w:cs="Almudid"/>
          <w:sz w:val="32"/>
          <w:szCs w:val="32"/>
          <w:rtl/>
        </w:rPr>
      </w:pPr>
      <w:r>
        <w:rPr>
          <w:rFonts w:cs="Almudid" w:hint="cs"/>
          <w:sz w:val="32"/>
          <w:szCs w:val="32"/>
          <w:rtl/>
        </w:rPr>
        <w:t>استراتيجية</w:t>
      </w:r>
      <w:r w:rsidRPr="00CA2556">
        <w:rPr>
          <w:rFonts w:cs="Almudid" w:hint="cs"/>
          <w:sz w:val="32"/>
          <w:szCs w:val="32"/>
          <w:rtl/>
        </w:rPr>
        <w:t> </w:t>
      </w:r>
      <w:r w:rsidRPr="00CA2556">
        <w:rPr>
          <w:rFonts w:cs="Almudid"/>
          <w:sz w:val="32"/>
          <w:szCs w:val="32"/>
        </w:rPr>
        <w:t>SQ3R</w:t>
      </w:r>
      <w:r w:rsidRPr="00CA2556">
        <w:rPr>
          <w:rFonts w:cs="Almudid"/>
          <w:sz w:val="32"/>
          <w:szCs w:val="32"/>
          <w:rtl/>
        </w:rPr>
        <w:t xml:space="preserve"> وأخواتها</w:t>
      </w:r>
      <w:r>
        <w:rPr>
          <w:rFonts w:cs="Almudid" w:hint="cs"/>
          <w:sz w:val="32"/>
          <w:szCs w:val="32"/>
          <w:rtl/>
        </w:rPr>
        <w:t xml:space="preserve"> </w:t>
      </w:r>
      <w:r w:rsidRPr="00CA2556">
        <w:rPr>
          <w:rFonts w:cs="Almudid"/>
          <w:sz w:val="32"/>
          <w:szCs w:val="32"/>
          <w:rtl/>
        </w:rPr>
        <w:t>في تدريس مهارة القراءة للناطقين بغير العربية</w:t>
      </w:r>
    </w:p>
    <w:p w14:paraId="41DAF44F" w14:textId="77777777" w:rsidR="007061E2" w:rsidRPr="00784026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الملخص</w:t>
      </w:r>
      <w:r w:rsidRPr="00784026">
        <w:rPr>
          <w:rFonts w:ascii="Simplified Arabic" w:hAnsi="Simplified Arabic" w:cs="Simplified Arabic"/>
          <w:sz w:val="32"/>
          <w:szCs w:val="32"/>
          <w:rtl/>
        </w:rPr>
        <w:t>:</w:t>
      </w:r>
    </w:p>
    <w:p w14:paraId="07DB4EEC" w14:textId="77777777" w:rsidR="007061E2" w:rsidRPr="00784026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84026">
        <w:rPr>
          <w:rFonts w:ascii="Simplified Arabic" w:hAnsi="Simplified Arabic" w:cs="Simplified Arabic"/>
          <w:sz w:val="32"/>
          <w:szCs w:val="32"/>
          <w:rtl/>
        </w:rPr>
        <w:t xml:space="preserve">الكلمات المفتاحية: </w:t>
      </w:r>
    </w:p>
    <w:p w14:paraId="036F6D82" w14:textId="77777777" w:rsidR="007061E2" w:rsidRPr="00784026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84026">
        <w:rPr>
          <w:rFonts w:ascii="Simplified Arabic" w:hAnsi="Simplified Arabic" w:cs="Simplified Arabic"/>
          <w:sz w:val="32"/>
          <w:szCs w:val="32"/>
          <w:rtl/>
        </w:rPr>
        <w:t>مشكلة الدراسة:</w:t>
      </w:r>
    </w:p>
    <w:p w14:paraId="64C8C96C" w14:textId="77777777" w:rsidR="007061E2" w:rsidRPr="00784026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84026">
        <w:rPr>
          <w:rFonts w:ascii="Simplified Arabic" w:hAnsi="Simplified Arabic" w:cs="Simplified Arabic"/>
          <w:sz w:val="32"/>
          <w:szCs w:val="32"/>
          <w:rtl/>
        </w:rPr>
        <w:t>أسئلة الدراسة:</w:t>
      </w:r>
    </w:p>
    <w:p w14:paraId="05E43318" w14:textId="77777777" w:rsidR="007061E2" w:rsidRPr="00784026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84026">
        <w:rPr>
          <w:rFonts w:ascii="Simplified Arabic" w:hAnsi="Simplified Arabic" w:cs="Simplified Arabic"/>
          <w:sz w:val="32"/>
          <w:szCs w:val="32"/>
          <w:rtl/>
        </w:rPr>
        <w:t>أهداف الدراسة</w:t>
      </w:r>
    </w:p>
    <w:p w14:paraId="1E88C0B1" w14:textId="77777777" w:rsidR="007061E2" w:rsidRPr="00784026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84026">
        <w:rPr>
          <w:rFonts w:ascii="Simplified Arabic" w:hAnsi="Simplified Arabic" w:cs="Simplified Arabic"/>
          <w:sz w:val="32"/>
          <w:szCs w:val="32"/>
          <w:rtl/>
        </w:rPr>
        <w:t>أهمية الدراسة:</w:t>
      </w:r>
    </w:p>
    <w:p w14:paraId="7F54F6C7" w14:textId="77777777" w:rsidR="007061E2" w:rsidRPr="00784026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84026">
        <w:rPr>
          <w:rFonts w:ascii="Simplified Arabic" w:hAnsi="Simplified Arabic" w:cs="Simplified Arabic"/>
          <w:sz w:val="32"/>
          <w:szCs w:val="32"/>
          <w:rtl/>
        </w:rPr>
        <w:t>حدود الدراسة:</w:t>
      </w:r>
    </w:p>
    <w:p w14:paraId="798C1E22" w14:textId="77777777" w:rsidR="007061E2" w:rsidRPr="00784026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84026">
        <w:rPr>
          <w:rFonts w:ascii="Simplified Arabic" w:hAnsi="Simplified Arabic" w:cs="Simplified Arabic"/>
          <w:sz w:val="32"/>
          <w:szCs w:val="32"/>
          <w:rtl/>
        </w:rPr>
        <w:t>الدراسات السابقة:</w:t>
      </w:r>
    </w:p>
    <w:p w14:paraId="0F6D09A6" w14:textId="77777777" w:rsidR="007061E2" w:rsidRPr="00784026" w:rsidRDefault="007061E2" w:rsidP="007061E2">
      <w:pPr>
        <w:bidi/>
        <w:spacing w:line="276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784026">
        <w:rPr>
          <w:rFonts w:ascii="Simplified Arabic" w:hAnsi="Simplified Arabic" w:cs="Simplified Arabic"/>
          <w:sz w:val="32"/>
          <w:szCs w:val="32"/>
          <w:rtl/>
        </w:rPr>
        <w:t>-الدراس</w:t>
      </w:r>
      <w:r>
        <w:rPr>
          <w:rFonts w:ascii="Simplified Arabic" w:hAnsi="Simplified Arabic" w:cs="Simplified Arabic" w:hint="cs"/>
          <w:sz w:val="32"/>
          <w:szCs w:val="32"/>
          <w:rtl/>
        </w:rPr>
        <w:t>ــــ</w:t>
      </w:r>
      <w:r w:rsidRPr="00784026">
        <w:rPr>
          <w:rFonts w:ascii="Simplified Arabic" w:hAnsi="Simplified Arabic" w:cs="Simplified Arabic"/>
          <w:sz w:val="32"/>
          <w:szCs w:val="32"/>
          <w:rtl/>
        </w:rPr>
        <w:t>ة-</w:t>
      </w:r>
    </w:p>
    <w:p w14:paraId="6517CC31" w14:textId="77777777" w:rsidR="007061E2" w:rsidRPr="00A46465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A46465">
        <w:rPr>
          <w:rFonts w:ascii="Simplified Arabic" w:hAnsi="Simplified Arabic" w:cs="Simplified Arabic"/>
          <w:sz w:val="32"/>
          <w:szCs w:val="32"/>
          <w:rtl/>
        </w:rPr>
        <w:t>تقدمة نظرية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5D01580E" w14:textId="77777777" w:rsidR="007061E2" w:rsidRPr="00285E8F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استراتيجية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85E8F">
        <w:rPr>
          <w:rFonts w:ascii="Simplified Arabic" w:hAnsi="Simplified Arabic" w:cs="Simplified Arabic"/>
          <w:sz w:val="32"/>
          <w:szCs w:val="32"/>
        </w:rPr>
        <w:t>SQ3R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>: النشأة والتعريف والمراحل</w:t>
      </w:r>
      <w:r w:rsidRPr="00285E8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79BEC47" w14:textId="77777777" w:rsidR="007061E2" w:rsidRPr="00285E8F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</w:rPr>
      </w:pPr>
      <w:r w:rsidRPr="00285E8F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لماذا </w:t>
      </w:r>
      <w:r>
        <w:rPr>
          <w:rFonts w:ascii="Simplified Arabic" w:hAnsi="Simplified Arabic" w:cs="Simplified Arabic"/>
          <w:sz w:val="32"/>
          <w:szCs w:val="32"/>
          <w:rtl/>
        </w:rPr>
        <w:t>استراتيجية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85E8F">
        <w:rPr>
          <w:rFonts w:ascii="Simplified Arabic" w:hAnsi="Simplified Arabic" w:cs="Simplified Arabic"/>
          <w:sz w:val="32"/>
          <w:szCs w:val="32"/>
        </w:rPr>
        <w:t>SQ3R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>: الأهمية والإيجابيات</w:t>
      </w:r>
      <w:r w:rsidRPr="00285E8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53C41571" w14:textId="77777777" w:rsidR="007061E2" w:rsidRPr="00285E8F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أخوات </w:t>
      </w:r>
      <w:r>
        <w:rPr>
          <w:rFonts w:ascii="Simplified Arabic" w:hAnsi="Simplified Arabic" w:cs="Simplified Arabic"/>
          <w:sz w:val="32"/>
          <w:szCs w:val="32"/>
          <w:rtl/>
        </w:rPr>
        <w:t>استراتيجية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85E8F">
        <w:rPr>
          <w:rFonts w:ascii="Simplified Arabic" w:hAnsi="Simplified Arabic" w:cs="Simplified Arabic"/>
          <w:sz w:val="32"/>
          <w:szCs w:val="32"/>
        </w:rPr>
        <w:t>SQ3R</w:t>
      </w:r>
      <w:r w:rsidRPr="00285E8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14:paraId="24776BFD" w14:textId="77777777" w:rsidR="007061E2" w:rsidRPr="00285E8F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</w:rPr>
      </w:pP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دور المعلم في </w:t>
      </w:r>
      <w:r>
        <w:rPr>
          <w:rFonts w:ascii="Simplified Arabic" w:hAnsi="Simplified Arabic" w:cs="Simplified Arabic"/>
          <w:sz w:val="32"/>
          <w:szCs w:val="32"/>
          <w:rtl/>
        </w:rPr>
        <w:t>استراتيجية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85E8F">
        <w:rPr>
          <w:rFonts w:ascii="Simplified Arabic" w:hAnsi="Simplified Arabic" w:cs="Simplified Arabic"/>
          <w:sz w:val="32"/>
          <w:szCs w:val="32"/>
        </w:rPr>
        <w:t>SQ3R</w:t>
      </w:r>
      <w:r w:rsidRPr="00285E8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4769DE2" w14:textId="77777777" w:rsidR="007061E2" w:rsidRPr="00285E8F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دور المتعلم في </w:t>
      </w:r>
      <w:r>
        <w:rPr>
          <w:rFonts w:ascii="Simplified Arabic" w:hAnsi="Simplified Arabic" w:cs="Simplified Arabic"/>
          <w:sz w:val="32"/>
          <w:szCs w:val="32"/>
          <w:rtl/>
        </w:rPr>
        <w:t>استراتيجية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85E8F">
        <w:rPr>
          <w:rFonts w:ascii="Simplified Arabic" w:hAnsi="Simplified Arabic" w:cs="Simplified Arabic"/>
          <w:sz w:val="32"/>
          <w:szCs w:val="32"/>
        </w:rPr>
        <w:t>SQ3R</w:t>
      </w:r>
      <w:r w:rsidRPr="00285E8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259399D4" w14:textId="77777777" w:rsidR="007061E2" w:rsidRPr="00285E8F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دور </w:t>
      </w:r>
      <w:r>
        <w:rPr>
          <w:rFonts w:ascii="Simplified Arabic" w:hAnsi="Simplified Arabic" w:cs="Simplified Arabic"/>
          <w:sz w:val="32"/>
          <w:szCs w:val="32"/>
          <w:rtl/>
        </w:rPr>
        <w:t>استراتيجية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85E8F">
        <w:rPr>
          <w:rFonts w:ascii="Simplified Arabic" w:hAnsi="Simplified Arabic" w:cs="Simplified Arabic"/>
          <w:sz w:val="32"/>
          <w:szCs w:val="32"/>
        </w:rPr>
        <w:t>SQ3R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في تطوير كفاءة المتعلمين اللغوية</w:t>
      </w:r>
      <w:r w:rsidRPr="00285E8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2A8132BB" w14:textId="77777777" w:rsidR="007061E2" w:rsidRPr="00285E8F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تحديات تطبيق </w:t>
      </w:r>
      <w:r>
        <w:rPr>
          <w:rFonts w:ascii="Simplified Arabic" w:hAnsi="Simplified Arabic" w:cs="Simplified Arabic"/>
          <w:sz w:val="32"/>
          <w:szCs w:val="32"/>
          <w:rtl/>
        </w:rPr>
        <w:t>استراتيجية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85E8F">
        <w:rPr>
          <w:rFonts w:ascii="Simplified Arabic" w:hAnsi="Simplified Arabic" w:cs="Simplified Arabic"/>
          <w:sz w:val="32"/>
          <w:szCs w:val="32"/>
        </w:rPr>
        <w:t>SQ3R</w:t>
      </w:r>
      <w:r w:rsidRPr="00285E8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39840C2C" w14:textId="77777777" w:rsidR="007061E2" w:rsidRPr="00285E8F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285E8F">
        <w:rPr>
          <w:rFonts w:ascii="Simplified Arabic" w:hAnsi="Simplified Arabic" w:cs="Simplified Arabic"/>
          <w:sz w:val="32"/>
          <w:szCs w:val="32"/>
          <w:rtl/>
        </w:rPr>
        <w:t>نماذج من مخططات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أخوات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استراتيجية</w:t>
      </w:r>
      <w:r w:rsidRPr="00285E8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85E8F">
        <w:rPr>
          <w:rFonts w:ascii="Simplified Arabic" w:hAnsi="Simplified Arabic" w:cs="Simplified Arabic"/>
          <w:sz w:val="32"/>
          <w:szCs w:val="32"/>
        </w:rPr>
        <w:t>SQ3R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ومفاتيحها</w:t>
      </w:r>
      <w:r w:rsidRPr="00285E8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9D3BE77" w14:textId="77777777" w:rsidR="007061E2" w:rsidRPr="00A77391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 w:rsidRPr="00A77391">
        <w:rPr>
          <w:rFonts w:ascii="Simplified Arabic" w:hAnsi="Simplified Arabic" w:cs="Simplified Arabic"/>
          <w:sz w:val="32"/>
          <w:szCs w:val="32"/>
          <w:rtl/>
        </w:rPr>
        <w:t xml:space="preserve">نموذج تطبيقي على استراتيجية </w:t>
      </w:r>
      <w:r w:rsidRPr="00A77391">
        <w:rPr>
          <w:rFonts w:ascii="Simplified Arabic" w:hAnsi="Simplified Arabic" w:cs="Simplified Arabic"/>
          <w:sz w:val="32"/>
          <w:szCs w:val="32"/>
        </w:rPr>
        <w:t>SQ3R</w:t>
      </w:r>
      <w:r w:rsidRPr="00A7739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6B3EA3D5" w14:textId="77777777" w:rsidR="007061E2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النتائج والتوصيات</w:t>
      </w:r>
    </w:p>
    <w:p w14:paraId="5D2022F4" w14:textId="77777777" w:rsidR="007061E2" w:rsidRDefault="007061E2" w:rsidP="007061E2">
      <w:pPr>
        <w:pStyle w:val="ListParagraph"/>
        <w:numPr>
          <w:ilvl w:val="0"/>
          <w:numId w:val="7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المراجع</w:t>
      </w:r>
    </w:p>
    <w:p w14:paraId="34E9DF28" w14:textId="77777777" w:rsidR="007061E2" w:rsidRDefault="007061E2" w:rsidP="007061E2">
      <w:pPr>
        <w:bidi/>
        <w:spacing w:after="0"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JO"/>
        </w:rPr>
      </w:pPr>
    </w:p>
    <w:p w14:paraId="0B22C652" w14:textId="77777777" w:rsidR="007061E2" w:rsidRPr="004A64F8" w:rsidRDefault="007061E2" w:rsidP="007061E2">
      <w:pPr>
        <w:shd w:val="clear" w:color="auto" w:fill="FFFFFF"/>
        <w:bidi/>
        <w:spacing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</w:p>
    <w:p w14:paraId="501EE186" w14:textId="77777777" w:rsidR="007061E2" w:rsidRPr="004A64F8" w:rsidRDefault="007061E2" w:rsidP="007061E2">
      <w:pPr>
        <w:shd w:val="clear" w:color="auto" w:fill="FFFFFF"/>
        <w:bidi/>
        <w:spacing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  <w:r w:rsidRPr="004A64F8">
        <w:rPr>
          <w:rFonts w:ascii="Simplified Arabic" w:eastAsia="Calibri" w:hAnsi="Simplified Arabic" w:cs="Almudid" w:hint="cs"/>
          <w:sz w:val="32"/>
          <w:szCs w:val="32"/>
          <w:rtl/>
        </w:rPr>
        <w:t>الفصل الرابع</w:t>
      </w:r>
    </w:p>
    <w:p w14:paraId="4BBEB230" w14:textId="77777777" w:rsidR="007061E2" w:rsidRPr="004A64F8" w:rsidRDefault="007061E2" w:rsidP="007061E2">
      <w:pPr>
        <w:shd w:val="clear" w:color="auto" w:fill="FFFFFF"/>
        <w:bidi/>
        <w:spacing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  <w:r>
        <w:rPr>
          <w:rFonts w:ascii="Sakkal Majalla" w:eastAsia="Calibri" w:hAnsi="Sakkal Majalla" w:cs="Almudid"/>
          <w:sz w:val="32"/>
          <w:szCs w:val="32"/>
          <w:rtl/>
        </w:rPr>
        <w:t>استراتيجية</w:t>
      </w:r>
      <w:r w:rsidRPr="004A64F8">
        <w:rPr>
          <w:rFonts w:ascii="Sakkal Majalla" w:eastAsia="Calibri" w:hAnsi="Sakkal Majalla" w:cs="Almudid"/>
          <w:sz w:val="32"/>
          <w:szCs w:val="32"/>
          <w:rtl/>
        </w:rPr>
        <w:t xml:space="preserve"> </w:t>
      </w:r>
      <w:r w:rsidRPr="004A64F8">
        <w:rPr>
          <w:rFonts w:ascii="Simplified Arabic" w:eastAsia="Calibri" w:hAnsi="Simplified Arabic" w:cs="Almudid"/>
          <w:sz w:val="32"/>
          <w:szCs w:val="32"/>
        </w:rPr>
        <w:t>KWL</w:t>
      </w:r>
    </w:p>
    <w:p w14:paraId="6DC6B37A" w14:textId="77777777" w:rsidR="007061E2" w:rsidRPr="004A64F8" w:rsidRDefault="007061E2" w:rsidP="007061E2">
      <w:pPr>
        <w:shd w:val="clear" w:color="auto" w:fill="FFFFFF"/>
        <w:bidi/>
        <w:spacing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  <w:r>
        <w:rPr>
          <w:rFonts w:ascii="Simplified Arabic" w:eastAsia="Calibri" w:hAnsi="Simplified Arabic" w:cs="Almudid" w:hint="cs"/>
          <w:sz w:val="32"/>
          <w:szCs w:val="32"/>
          <w:rtl/>
        </w:rPr>
        <w:t>سبيلا إلى</w:t>
      </w:r>
      <w:r w:rsidRPr="004A64F8">
        <w:rPr>
          <w:rFonts w:ascii="Simplified Arabic" w:eastAsia="Calibri" w:hAnsi="Simplified Arabic" w:cs="Almudid"/>
          <w:sz w:val="32"/>
          <w:szCs w:val="32"/>
          <w:rtl/>
        </w:rPr>
        <w:t xml:space="preserve"> تعليمية القواعد النحوية وتعزيز الكفاءة اللغوية للناطقين </w:t>
      </w:r>
      <w:r w:rsidRPr="004A64F8">
        <w:rPr>
          <w:rFonts w:ascii="Simplified Arabic" w:eastAsia="Calibri" w:hAnsi="Simplified Arabic" w:cs="Almudid" w:hint="cs"/>
          <w:sz w:val="32"/>
          <w:szCs w:val="32"/>
          <w:rtl/>
        </w:rPr>
        <w:t>بغير العربية</w:t>
      </w:r>
    </w:p>
    <w:p w14:paraId="7AE03991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>الملخص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:</w:t>
      </w:r>
    </w:p>
    <w:p w14:paraId="070D5F66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 xml:space="preserve">الكلمات المفتاحية: </w:t>
      </w:r>
    </w:p>
    <w:p w14:paraId="271178F0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مشكلة الدراسة:</w:t>
      </w:r>
    </w:p>
    <w:p w14:paraId="64596175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أسئلة الدراسة:</w:t>
      </w:r>
    </w:p>
    <w:p w14:paraId="53FCB047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أهداف الدراسة</w:t>
      </w:r>
    </w:p>
    <w:p w14:paraId="2003676A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أهمية الدراسة:</w:t>
      </w:r>
    </w:p>
    <w:p w14:paraId="3DA31C42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lastRenderedPageBreak/>
        <w:t>حدود الدراسة:</w:t>
      </w:r>
    </w:p>
    <w:p w14:paraId="357FE625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الدراسات السابقة:</w:t>
      </w:r>
    </w:p>
    <w:p w14:paraId="06ACEEF0" w14:textId="77777777" w:rsidR="007061E2" w:rsidRPr="004A64F8" w:rsidRDefault="007061E2" w:rsidP="007061E2">
      <w:pPr>
        <w:numPr>
          <w:ilvl w:val="0"/>
          <w:numId w:val="4"/>
        </w:numPr>
        <w:bidi/>
        <w:spacing w:after="0" w:line="276" w:lineRule="auto"/>
        <w:contextualSpacing/>
        <w:jc w:val="center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 w:hint="cs"/>
          <w:sz w:val="32"/>
          <w:szCs w:val="32"/>
          <w:rtl/>
        </w:rPr>
        <w:t>الدراسة-</w:t>
      </w:r>
    </w:p>
    <w:p w14:paraId="33572A55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4A64F8">
        <w:rPr>
          <w:rFonts w:ascii="Simplified Arabic" w:eastAsia="Calibri" w:hAnsi="Simplified Arabic" w:cs="Simplified Arabic" w:hint="cs"/>
          <w:sz w:val="32"/>
          <w:szCs w:val="32"/>
          <w:rtl/>
        </w:rPr>
        <w:t>التقدمة النظرية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.</w:t>
      </w:r>
    </w:p>
    <w:p w14:paraId="31FFBABF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</w:t>
      </w:r>
      <w:r w:rsidRPr="004A64F8">
        <w:rPr>
          <w:rFonts w:ascii="Simplified Arabic" w:eastAsia="Calibri" w:hAnsi="Simplified Arabic" w:cs="Simplified Arabic"/>
          <w:sz w:val="32"/>
          <w:szCs w:val="32"/>
          <w:lang w:bidi="ar-EG"/>
        </w:rPr>
        <w:t>KWL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التعريف والأهمية</w:t>
      </w:r>
      <w:r w:rsidRPr="004A64F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3AAC103F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</w:t>
      </w:r>
      <w:r w:rsidRPr="004A64F8">
        <w:rPr>
          <w:rFonts w:ascii="Simplified Arabic" w:eastAsia="Calibri" w:hAnsi="Simplified Arabic" w:cs="Simplified Arabic"/>
          <w:sz w:val="32"/>
          <w:szCs w:val="32"/>
          <w:lang w:bidi="ar-EG"/>
        </w:rPr>
        <w:t>KWL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فلسفة العمل</w:t>
      </w:r>
      <w:r w:rsidRPr="004A64F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75F81913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</w:t>
      </w:r>
      <w:r w:rsidRPr="004A64F8">
        <w:rPr>
          <w:rFonts w:ascii="Simplified Arabic" w:eastAsia="Calibri" w:hAnsi="Simplified Arabic" w:cs="Simplified Arabic"/>
          <w:sz w:val="32"/>
          <w:szCs w:val="32"/>
          <w:lang w:bidi="ar-EG"/>
        </w:rPr>
        <w:t>KWL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الهدف من التوظيف في فصول العربية</w:t>
      </w:r>
    </w:p>
    <w:p w14:paraId="49E6E616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</w:t>
      </w:r>
      <w:r w:rsidRPr="004A64F8">
        <w:rPr>
          <w:rFonts w:ascii="Simplified Arabic" w:eastAsia="Calibri" w:hAnsi="Simplified Arabic" w:cs="Simplified Arabic"/>
          <w:sz w:val="32"/>
          <w:szCs w:val="32"/>
          <w:lang w:bidi="ar-EG"/>
        </w:rPr>
        <w:t>KWL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خطوات العمل ومقاربة الأعمدة الثلاثة</w:t>
      </w:r>
      <w:r w:rsidRPr="004A64F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3A15C152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أدوار المعلم والمتعلم في </w:t>
      </w: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</w:t>
      </w:r>
      <w:r w:rsidRPr="004A64F8">
        <w:rPr>
          <w:rFonts w:ascii="Simplified Arabic" w:eastAsia="Calibri" w:hAnsi="Simplified Arabic" w:cs="Simplified Arabic"/>
          <w:sz w:val="32"/>
          <w:szCs w:val="32"/>
        </w:rPr>
        <w:t>KWL</w:t>
      </w:r>
      <w:r w:rsidRPr="004A64F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6FA62CC5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</w:t>
      </w:r>
      <w:r w:rsidRPr="004A64F8">
        <w:rPr>
          <w:rFonts w:ascii="Simplified Arabic" w:eastAsia="Calibri" w:hAnsi="Simplified Arabic" w:cs="Simplified Arabic"/>
          <w:sz w:val="32"/>
          <w:szCs w:val="32"/>
          <w:lang w:bidi="ar-EG"/>
        </w:rPr>
        <w:t>KWL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سبيلًا لتدريس القواعد النحوية... لماذا؟</w:t>
      </w:r>
    </w:p>
    <w:p w14:paraId="5510746E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</w:t>
      </w:r>
      <w:r w:rsidRPr="004A64F8">
        <w:rPr>
          <w:rFonts w:ascii="Simplified Arabic" w:eastAsia="Calibri" w:hAnsi="Simplified Arabic" w:cs="Simplified Arabic"/>
          <w:sz w:val="32"/>
          <w:szCs w:val="32"/>
          <w:lang w:bidi="ar-EG"/>
        </w:rPr>
        <w:t>KWL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نظرة إلى التطورات</w:t>
      </w:r>
    </w:p>
    <w:p w14:paraId="734F8B55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أمثلة لدروس تطبيقية وفق </w:t>
      </w: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(</w:t>
      </w:r>
      <w:r w:rsidRPr="004A64F8">
        <w:rPr>
          <w:rFonts w:ascii="Simplified Arabic" w:eastAsia="Calibri" w:hAnsi="Simplified Arabic" w:cs="Simplified Arabic"/>
          <w:sz w:val="32"/>
          <w:szCs w:val="32"/>
          <w:lang w:bidi="ar-EG"/>
        </w:rPr>
        <w:t>KWL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)</w:t>
      </w:r>
    </w:p>
    <w:p w14:paraId="4DA120E2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نتائج الدراسة وتوصياتها</w:t>
      </w:r>
      <w:r w:rsidRPr="004A64F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3977523F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ملاحق مهمة تتعالق ب</w:t>
      </w: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</w:t>
      </w:r>
      <w:r w:rsidRPr="004A64F8">
        <w:rPr>
          <w:rFonts w:ascii="Simplified Arabic" w:eastAsia="Calibri" w:hAnsi="Simplified Arabic" w:cs="Simplified Arabic"/>
          <w:sz w:val="32"/>
          <w:szCs w:val="32"/>
          <w:lang w:bidi="ar-EG"/>
        </w:rPr>
        <w:t>KWL</w:t>
      </w:r>
      <w:r w:rsidRPr="004A64F8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319B140D" w14:textId="77777777" w:rsidR="007061E2" w:rsidRPr="004A64F8" w:rsidRDefault="007061E2" w:rsidP="007061E2">
      <w:pPr>
        <w:numPr>
          <w:ilvl w:val="0"/>
          <w:numId w:val="1"/>
        </w:num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 w:hint="cs"/>
          <w:sz w:val="32"/>
          <w:szCs w:val="32"/>
          <w:rtl/>
        </w:rPr>
        <w:t>المراجع.</w:t>
      </w:r>
    </w:p>
    <w:p w14:paraId="255D1668" w14:textId="77777777" w:rsidR="007061E2" w:rsidRDefault="007061E2" w:rsidP="007061E2">
      <w:pPr>
        <w:bidi/>
        <w:spacing w:after="0" w:line="276" w:lineRule="auto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14:paraId="7F316BE5" w14:textId="77777777" w:rsidR="007061E2" w:rsidRPr="00710F98" w:rsidRDefault="007061E2" w:rsidP="007061E2">
      <w:pPr>
        <w:bidi/>
        <w:spacing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  <w:r w:rsidRPr="00710F98"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>الفصل الخامس</w:t>
      </w:r>
    </w:p>
    <w:p w14:paraId="26052169" w14:textId="77777777" w:rsidR="007061E2" w:rsidRPr="00710F98" w:rsidRDefault="007061E2" w:rsidP="007061E2">
      <w:pPr>
        <w:bidi/>
        <w:spacing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  <w:r w:rsidRPr="00710F98">
        <w:rPr>
          <w:rFonts w:ascii="Simplified Arabic" w:eastAsia="Calibri" w:hAnsi="Simplified Arabic" w:cs="Almudid"/>
          <w:sz w:val="32"/>
          <w:szCs w:val="32"/>
          <w:rtl/>
          <w:lang w:bidi="ar-EG"/>
        </w:rPr>
        <w:t xml:space="preserve">استراتيجية </w:t>
      </w:r>
      <w:r w:rsidRPr="00710F98">
        <w:rPr>
          <w:rFonts w:ascii="Simplified Arabic" w:eastAsia="Calibri" w:hAnsi="Simplified Arabic" w:cs="Almudid"/>
          <w:sz w:val="32"/>
          <w:szCs w:val="32"/>
          <w:lang w:bidi="ar-EG"/>
        </w:rPr>
        <w:t>PPP</w:t>
      </w:r>
    </w:p>
    <w:p w14:paraId="2DDF7E4E" w14:textId="77777777" w:rsidR="007061E2" w:rsidRPr="00710F98" w:rsidRDefault="007061E2" w:rsidP="007061E2">
      <w:pPr>
        <w:bidi/>
        <w:spacing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  <w:r w:rsidRPr="00710F98">
        <w:rPr>
          <w:rFonts w:ascii="Simplified Arabic" w:eastAsia="Calibri" w:hAnsi="Simplified Arabic" w:cs="Almudid"/>
          <w:sz w:val="32"/>
          <w:szCs w:val="32"/>
          <w:rtl/>
          <w:lang w:bidi="ar-EG"/>
        </w:rPr>
        <w:t>سبيلًا إلى تعزيز الكفاءة التواصلية في تعليمية العربية للناطقين بغيرها</w:t>
      </w:r>
    </w:p>
    <w:p w14:paraId="71FD42E9" w14:textId="77777777" w:rsidR="007061E2" w:rsidRDefault="007061E2" w:rsidP="007061E2">
      <w:p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</w:p>
    <w:p w14:paraId="1BFCD6EA" w14:textId="77777777" w:rsidR="007061E2" w:rsidRPr="00F441A7" w:rsidRDefault="007061E2" w:rsidP="007061E2">
      <w:p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الملخص: </w:t>
      </w:r>
    </w:p>
    <w:p w14:paraId="4DCD82A2" w14:textId="77777777" w:rsidR="007061E2" w:rsidRPr="00F441A7" w:rsidRDefault="007061E2" w:rsidP="007061E2">
      <w:p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lastRenderedPageBreak/>
        <w:t>الكلمات المفتاحية:</w:t>
      </w:r>
    </w:p>
    <w:p w14:paraId="60196075" w14:textId="77777777" w:rsidR="007061E2" w:rsidRPr="00F441A7" w:rsidRDefault="007061E2" w:rsidP="007061E2">
      <w:p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مشكلة الدراسة:</w:t>
      </w:r>
    </w:p>
    <w:p w14:paraId="48966004" w14:textId="77777777" w:rsidR="007061E2" w:rsidRPr="00F441A7" w:rsidRDefault="007061E2" w:rsidP="007061E2">
      <w:p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أسئلة الدراسة:</w:t>
      </w:r>
    </w:p>
    <w:p w14:paraId="4BEE486D" w14:textId="77777777" w:rsidR="007061E2" w:rsidRPr="00F441A7" w:rsidRDefault="007061E2" w:rsidP="007061E2">
      <w:p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أهداف الدراسة</w:t>
      </w:r>
    </w:p>
    <w:p w14:paraId="0F5D68AC" w14:textId="77777777" w:rsidR="007061E2" w:rsidRPr="00F441A7" w:rsidRDefault="007061E2" w:rsidP="007061E2">
      <w:p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أهمية الدراسة</w:t>
      </w:r>
    </w:p>
    <w:p w14:paraId="0D85579E" w14:textId="77777777" w:rsidR="007061E2" w:rsidRPr="00F441A7" w:rsidRDefault="007061E2" w:rsidP="007061E2">
      <w:p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حدود الدراسة</w:t>
      </w:r>
    </w:p>
    <w:p w14:paraId="4F7F06AA" w14:textId="77777777" w:rsidR="007061E2" w:rsidRDefault="007061E2" w:rsidP="007061E2">
      <w:p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الدراسات السابقة</w:t>
      </w:r>
    </w:p>
    <w:p w14:paraId="572F7F6C" w14:textId="77777777" w:rsidR="007061E2" w:rsidRPr="00F441A7" w:rsidRDefault="007061E2" w:rsidP="007061E2">
      <w:pPr>
        <w:shd w:val="clear" w:color="auto" w:fill="FFFFFF"/>
        <w:bidi/>
        <w:spacing w:line="276" w:lineRule="auto"/>
        <w:contextualSpacing/>
        <w:jc w:val="center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-الدراسة-</w:t>
      </w:r>
    </w:p>
    <w:p w14:paraId="54384001" w14:textId="77777777" w:rsidR="007061E2" w:rsidRPr="00F051DC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تقدمة نظرية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0CFC442D" w14:textId="77777777" w:rsidR="007061E2" w:rsidRPr="00F051DC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استراتيجية </w:t>
      </w:r>
      <w:r w:rsidRPr="00F051DC">
        <w:rPr>
          <w:rFonts w:ascii="Simplified Arabic" w:eastAsia="Calibri" w:hAnsi="Simplified Arabic" w:cs="Simplified Arabic"/>
          <w:sz w:val="32"/>
          <w:szCs w:val="32"/>
          <w:lang w:bidi="ar-EG"/>
        </w:rPr>
        <w:t>PPP/ PPU</w:t>
      </w: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التعريف وفلسفة العمل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44D035B5" w14:textId="77777777" w:rsidR="007061E2" w:rsidRPr="00F051DC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لماذا استراتيجية</w:t>
      </w:r>
      <w:r w:rsidRPr="00F051DC">
        <w:rPr>
          <w:rFonts w:ascii="Simplified Arabic" w:eastAsia="Calibri" w:hAnsi="Simplified Arabic" w:cs="Simplified Arabic"/>
          <w:sz w:val="32"/>
          <w:szCs w:val="32"/>
          <w:lang w:bidi="ar-EG"/>
        </w:rPr>
        <w:t>Ps 3</w:t>
      </w: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أو </w:t>
      </w:r>
      <w:r w:rsidRPr="00F051DC">
        <w:rPr>
          <w:rFonts w:ascii="Simplified Arabic" w:eastAsia="Calibri" w:hAnsi="Simplified Arabic" w:cs="Simplified Arabic"/>
          <w:sz w:val="32"/>
          <w:szCs w:val="32"/>
          <w:lang w:bidi="ar-EG"/>
        </w:rPr>
        <w:t>PPP</w:t>
      </w: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أو </w:t>
      </w:r>
      <w:r w:rsidRPr="00F051DC">
        <w:rPr>
          <w:rFonts w:ascii="Simplified Arabic" w:eastAsia="Calibri" w:hAnsi="Simplified Arabic" w:cs="Simplified Arabic"/>
          <w:sz w:val="32"/>
          <w:szCs w:val="32"/>
          <w:lang w:bidi="ar-EG"/>
        </w:rPr>
        <w:t>PPU</w:t>
      </w: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؟</w:t>
      </w:r>
    </w:p>
    <w:p w14:paraId="02A945E9" w14:textId="77777777" w:rsidR="007061E2" w:rsidRPr="00F051DC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استراتيجية </w:t>
      </w:r>
      <w:r w:rsidRPr="00F051DC">
        <w:rPr>
          <w:rFonts w:ascii="Simplified Arabic" w:eastAsia="Calibri" w:hAnsi="Simplified Arabic" w:cs="Simplified Arabic"/>
          <w:sz w:val="32"/>
          <w:szCs w:val="32"/>
          <w:lang w:bidi="ar-EG"/>
        </w:rPr>
        <w:t>PPP</w:t>
      </w: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سبيلا إلى تجويد عملية تعلُّم التعلم وزيادة الكفاءة التواصلية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32EBB75D" w14:textId="77777777" w:rsidR="007061E2" w:rsidRPr="00F051DC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استراتيجية </w:t>
      </w:r>
      <w:r w:rsidRPr="00F051DC">
        <w:rPr>
          <w:rFonts w:ascii="Simplified Arabic" w:eastAsia="Calibri" w:hAnsi="Simplified Arabic" w:cs="Simplified Arabic"/>
          <w:sz w:val="32"/>
          <w:szCs w:val="32"/>
          <w:lang w:bidi="ar-EG"/>
        </w:rPr>
        <w:t>PPP</w:t>
      </w: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المزايا والفرص، والسلبيات والتهديدات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17E63BB6" w14:textId="77777777" w:rsidR="007061E2" w:rsidRPr="00F051DC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دور المعلم والمتعلم في استراتيجية </w:t>
      </w:r>
      <w:r w:rsidRPr="00F051DC">
        <w:rPr>
          <w:rFonts w:ascii="Simplified Arabic" w:eastAsia="Calibri" w:hAnsi="Simplified Arabic" w:cs="Simplified Arabic"/>
          <w:sz w:val="32"/>
          <w:szCs w:val="32"/>
          <w:lang w:bidi="ar-EG"/>
        </w:rPr>
        <w:t>PPP</w:t>
      </w:r>
    </w:p>
    <w:p w14:paraId="768D8630" w14:textId="77777777" w:rsidR="007061E2" w:rsidRPr="00F051DC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051DC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إرشادات تعليمية مهمة لإنجاز مراحل الاستراتيجية الثلاثة</w:t>
      </w:r>
    </w:p>
    <w:p w14:paraId="2E61CDCF" w14:textId="77777777" w:rsidR="007061E2" w:rsidRPr="00F441A7" w:rsidRDefault="007061E2" w:rsidP="007061E2">
      <w:pPr>
        <w:shd w:val="clear" w:color="auto" w:fill="FFFFFF"/>
        <w:bidi/>
        <w:spacing w:line="276" w:lineRule="auto"/>
        <w:ind w:left="720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أولا: إرشادات المرحلة الأولى من </w:t>
      </w:r>
      <w:r w:rsidRPr="00F441A7">
        <w:rPr>
          <w:rFonts w:ascii="Simplified Arabic" w:eastAsia="Calibri" w:hAnsi="Simplified Arabic" w:cs="Simplified Arabic"/>
          <w:sz w:val="32"/>
          <w:szCs w:val="32"/>
          <w:lang w:bidi="ar-EG"/>
        </w:rPr>
        <w:t>PPP</w:t>
      </w: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: العرض التقديمي </w:t>
      </w:r>
    </w:p>
    <w:p w14:paraId="7921471A" w14:textId="77777777" w:rsidR="007061E2" w:rsidRPr="00F441A7" w:rsidRDefault="007061E2" w:rsidP="007061E2">
      <w:pPr>
        <w:shd w:val="clear" w:color="auto" w:fill="FFFFFF"/>
        <w:bidi/>
        <w:spacing w:line="276" w:lineRule="auto"/>
        <w:ind w:left="720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ثانيًا: إرشادات المرحلة الثانية من </w:t>
      </w:r>
      <w:r w:rsidRPr="00F441A7">
        <w:rPr>
          <w:rFonts w:ascii="Simplified Arabic" w:eastAsia="Calibri" w:hAnsi="Simplified Arabic" w:cs="Simplified Arabic"/>
          <w:sz w:val="32"/>
          <w:szCs w:val="32"/>
          <w:lang w:bidi="ar-EG"/>
        </w:rPr>
        <w:t>PPP</w:t>
      </w: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: الممارسة </w:t>
      </w:r>
    </w:p>
    <w:p w14:paraId="0CB1A689" w14:textId="77777777" w:rsidR="007061E2" w:rsidRPr="00F441A7" w:rsidRDefault="007061E2" w:rsidP="007061E2">
      <w:pPr>
        <w:shd w:val="clear" w:color="auto" w:fill="FFFFFF"/>
        <w:bidi/>
        <w:spacing w:line="276" w:lineRule="auto"/>
        <w:ind w:left="720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ثالثا: إرشادات المرحلة الثالثة من </w:t>
      </w:r>
      <w:r w:rsidRPr="00F441A7">
        <w:rPr>
          <w:rFonts w:ascii="Simplified Arabic" w:eastAsia="Calibri" w:hAnsi="Simplified Arabic" w:cs="Simplified Arabic"/>
          <w:sz w:val="32"/>
          <w:szCs w:val="32"/>
          <w:lang w:bidi="ar-EG"/>
        </w:rPr>
        <w:t>PPP</w:t>
      </w: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: الإنتاج </w:t>
      </w:r>
    </w:p>
    <w:p w14:paraId="164E9370" w14:textId="77777777" w:rsidR="007061E2" w:rsidRPr="00F441A7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نماذج تطبيقية لاستخدام استراتيجية </w:t>
      </w:r>
      <w:r w:rsidRPr="00F441A7">
        <w:rPr>
          <w:rFonts w:ascii="Simplified Arabic" w:eastAsia="Calibri" w:hAnsi="Simplified Arabic" w:cs="Simplified Arabic"/>
          <w:sz w:val="32"/>
          <w:szCs w:val="32"/>
          <w:lang w:bidi="ar-EG"/>
        </w:rPr>
        <w:t>PPP</w:t>
      </w: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عبر مستويات الكفاءة المختلفة.</w:t>
      </w:r>
    </w:p>
    <w:p w14:paraId="5F7AF5F8" w14:textId="77777777" w:rsidR="007061E2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lang w:bidi="ar-EG"/>
        </w:rPr>
      </w:pPr>
      <w:r w:rsidRPr="00F441A7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نتائج الدراسة وتوصياتها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0B3B1379" w14:textId="77777777" w:rsidR="007061E2" w:rsidRDefault="007061E2" w:rsidP="007061E2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lastRenderedPageBreak/>
        <w:t>المراجع.</w:t>
      </w:r>
    </w:p>
    <w:p w14:paraId="7466BD67" w14:textId="77777777" w:rsidR="007061E2" w:rsidRDefault="007061E2" w:rsidP="007061E2">
      <w:pPr>
        <w:shd w:val="clear" w:color="auto" w:fill="FFFFFF"/>
        <w:bidi/>
        <w:spacing w:before="60" w:after="180" w:line="240" w:lineRule="auto"/>
        <w:jc w:val="center"/>
        <w:textAlignment w:val="baseline"/>
        <w:rPr>
          <w:rFonts w:ascii="Simplified Arabic" w:eastAsia="Times New Roman" w:hAnsi="Simplified Arabic" w:cs="Almudid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Almudid" w:hint="cs"/>
          <w:sz w:val="32"/>
          <w:szCs w:val="32"/>
          <w:rtl/>
          <w:lang w:bidi="ar-EG"/>
        </w:rPr>
        <w:t>الفصل السادس</w:t>
      </w:r>
    </w:p>
    <w:p w14:paraId="247D1E51" w14:textId="77777777" w:rsidR="007061E2" w:rsidRPr="00A87860" w:rsidRDefault="007061E2" w:rsidP="007061E2">
      <w:pPr>
        <w:shd w:val="clear" w:color="auto" w:fill="FFFFFF"/>
        <w:bidi/>
        <w:spacing w:before="60" w:after="180" w:line="240" w:lineRule="auto"/>
        <w:jc w:val="center"/>
        <w:textAlignment w:val="baseline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  <w:r w:rsidRPr="00A87860">
        <w:rPr>
          <w:rFonts w:ascii="Simplified Arabic" w:eastAsia="Times New Roman" w:hAnsi="Simplified Arabic" w:cs="Almudid" w:hint="cs"/>
          <w:sz w:val="32"/>
          <w:szCs w:val="32"/>
          <w:rtl/>
          <w:lang w:bidi="ar-EG"/>
        </w:rPr>
        <w:t xml:space="preserve">استراتيجية </w:t>
      </w:r>
      <w:r w:rsidRPr="00A87860">
        <w:rPr>
          <w:rFonts w:ascii="Simplified Arabic" w:eastAsia="Times New Roman" w:hAnsi="Simplified Arabic" w:cs="Almudid" w:hint="cs"/>
          <w:b/>
          <w:bCs/>
          <w:sz w:val="32"/>
          <w:szCs w:val="32"/>
          <w:rtl/>
          <w:lang w:bidi="ar-EG"/>
        </w:rPr>
        <w:t>(</w:t>
      </w:r>
      <w:r w:rsidRPr="00A87860">
        <w:rPr>
          <w:rFonts w:ascii="Simplified Arabic" w:eastAsia="Calibri" w:hAnsi="Simplified Arabic" w:cs="Almudid"/>
          <w:b/>
          <w:bCs/>
          <w:sz w:val="32"/>
          <w:szCs w:val="32"/>
        </w:rPr>
        <w:t>i+1</w:t>
      </w:r>
      <w:r w:rsidRPr="00A87860">
        <w:rPr>
          <w:rFonts w:ascii="Simplified Arabic" w:eastAsia="Calibri" w:hAnsi="Simplified Arabic" w:cs="Almudid" w:hint="cs"/>
          <w:b/>
          <w:bCs/>
          <w:sz w:val="32"/>
          <w:szCs w:val="32"/>
          <w:rtl/>
          <w:lang w:bidi="ar-EG"/>
        </w:rPr>
        <w:t>)</w:t>
      </w:r>
    </w:p>
    <w:p w14:paraId="6F00D3AD" w14:textId="77777777" w:rsidR="007061E2" w:rsidRPr="00A87860" w:rsidRDefault="007061E2" w:rsidP="007061E2">
      <w:pPr>
        <w:shd w:val="clear" w:color="auto" w:fill="FFFFFF"/>
        <w:bidi/>
        <w:spacing w:before="60" w:after="180" w:line="240" w:lineRule="auto"/>
        <w:jc w:val="center"/>
        <w:textAlignment w:val="baseline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  <w:r w:rsidRPr="00A87860"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 xml:space="preserve">سبيلا إلى تحويل </w:t>
      </w:r>
      <w:r w:rsidRPr="00A87860">
        <w:rPr>
          <w:rFonts w:ascii="Simplified Arabic" w:eastAsia="Calibri" w:hAnsi="Simplified Arabic" w:cs="Almudid" w:hint="cs"/>
          <w:sz w:val="32"/>
          <w:szCs w:val="32"/>
          <w:rtl/>
        </w:rPr>
        <w:t>النصوص التعليمية من فوضى التأليف وغشاشة الاختيار إلى كياسة التخطيط وملائمة الاختيار</w:t>
      </w:r>
      <w:r>
        <w:rPr>
          <w:rFonts w:ascii="Simplified Arabic" w:eastAsia="Calibri" w:hAnsi="Simplified Arabic" w:cs="Almudid" w:hint="cs"/>
          <w:sz w:val="32"/>
          <w:szCs w:val="32"/>
          <w:rtl/>
        </w:rPr>
        <w:t xml:space="preserve"> -</w:t>
      </w:r>
      <w:r w:rsidRPr="00A87860"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 xml:space="preserve"> (دراسة</w:t>
      </w:r>
      <w:r w:rsidRPr="00A87860">
        <w:rPr>
          <w:rFonts w:ascii="Simplified Arabic" w:eastAsia="Calibri" w:hAnsi="Simplified Arabic" w:cs="Almudid"/>
          <w:sz w:val="32"/>
          <w:szCs w:val="32"/>
          <w:rtl/>
          <w:lang w:bidi="ar-EG"/>
        </w:rPr>
        <w:t xml:space="preserve"> نظرية تطبيقية</w:t>
      </w:r>
      <w:r w:rsidRPr="00A87860"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>)</w:t>
      </w:r>
    </w:p>
    <w:p w14:paraId="0DC59447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t>الملخص</w:t>
      </w: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:</w:t>
      </w:r>
    </w:p>
    <w:p w14:paraId="6FD62827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 xml:space="preserve">الكلمات المفتاحية: </w:t>
      </w:r>
    </w:p>
    <w:p w14:paraId="05CF6180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مشكلة الدراسة:</w:t>
      </w:r>
    </w:p>
    <w:p w14:paraId="7FDC0C64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أسئلة الدراسة:</w:t>
      </w:r>
    </w:p>
    <w:p w14:paraId="37D44E91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أهداف الدراسة</w:t>
      </w:r>
    </w:p>
    <w:p w14:paraId="66D6DC6D" w14:textId="77777777" w:rsidR="007061E2" w:rsidRPr="004A64F8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4A64F8">
        <w:rPr>
          <w:rFonts w:ascii="Simplified Arabic" w:eastAsia="Calibri" w:hAnsi="Simplified Arabic" w:cs="Simplified Arabic"/>
          <w:sz w:val="32"/>
          <w:szCs w:val="32"/>
          <w:rtl/>
        </w:rPr>
        <w:t>أهمية الدراسة:</w:t>
      </w:r>
    </w:p>
    <w:p w14:paraId="5BD333F0" w14:textId="77777777" w:rsidR="007061E2" w:rsidRPr="002D06EA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D06EA">
        <w:rPr>
          <w:rFonts w:ascii="Simplified Arabic" w:eastAsia="Calibri" w:hAnsi="Simplified Arabic" w:cs="Simplified Arabic"/>
          <w:sz w:val="32"/>
          <w:szCs w:val="32"/>
          <w:rtl/>
        </w:rPr>
        <w:t>حدود الدراسة:</w:t>
      </w:r>
    </w:p>
    <w:p w14:paraId="507C5F12" w14:textId="77777777" w:rsidR="007061E2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2D06EA">
        <w:rPr>
          <w:rFonts w:ascii="Simplified Arabic" w:eastAsia="Calibri" w:hAnsi="Simplified Arabic" w:cs="Simplified Arabic"/>
          <w:sz w:val="32"/>
          <w:szCs w:val="32"/>
          <w:rtl/>
        </w:rPr>
        <w:t>الدراسات السابقة:</w:t>
      </w:r>
    </w:p>
    <w:p w14:paraId="4E580A0F" w14:textId="77777777" w:rsidR="007061E2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2286B718" w14:textId="77777777" w:rsidR="007061E2" w:rsidRDefault="007061E2" w:rsidP="007061E2">
      <w:pPr>
        <w:bidi/>
        <w:jc w:val="center"/>
        <w:rPr>
          <w:rFonts w:ascii="Simplified Arabic" w:eastAsia="Calibri" w:hAnsi="Simplified Arabic" w:cs="Almudid"/>
          <w:sz w:val="32"/>
          <w:szCs w:val="32"/>
          <w:rtl/>
        </w:rPr>
      </w:pPr>
      <w:r>
        <w:rPr>
          <w:rFonts w:ascii="Simplified Arabic" w:eastAsia="Calibri" w:hAnsi="Simplified Arabic" w:cs="Almudid" w:hint="cs"/>
          <w:sz w:val="32"/>
          <w:szCs w:val="32"/>
          <w:rtl/>
        </w:rPr>
        <w:t>-الدراسة-</w:t>
      </w:r>
    </w:p>
    <w:p w14:paraId="252ADECD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تقدمة نظرية</w:t>
      </w:r>
    </w:p>
    <w:p w14:paraId="78B21218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استراتيجية (</w:t>
      </w:r>
      <w:r w:rsidRPr="00095737">
        <w:rPr>
          <w:rFonts w:ascii="Simplified Arabic" w:eastAsia="Calibri" w:hAnsi="Simplified Arabic" w:cs="Simplified Arabic"/>
          <w:sz w:val="32"/>
          <w:szCs w:val="32"/>
        </w:rPr>
        <w:t>i+1</w:t>
      </w: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): التعريف والأهمية والمُسمّيات الأخرى</w:t>
      </w:r>
    </w:p>
    <w:p w14:paraId="626D28B0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 xml:space="preserve">تعليمية العربية: من النصوص الأصلية إلى النصوص المتحدي </w:t>
      </w:r>
      <w:r w:rsidRPr="00095737">
        <w:rPr>
          <w:rFonts w:ascii="Simplified Arabic" w:eastAsia="Calibri" w:hAnsi="Simplified Arabic" w:cs="Simplified Arabic"/>
          <w:sz w:val="32"/>
          <w:szCs w:val="32"/>
        </w:rPr>
        <w:t>i+1</w:t>
      </w:r>
      <w:r>
        <w:rPr>
          <w:rFonts w:ascii="Simplified Arabic" w:eastAsia="Calibri" w:hAnsi="Simplified Arabic" w:cs="Simplified Arabic"/>
          <w:sz w:val="32"/>
          <w:szCs w:val="32"/>
        </w:rPr>
        <w:t>)</w:t>
      </w: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)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10BEDF74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فرضية الإدخال لكراشن ودورها في اكتساب اللغة</w:t>
      </w:r>
      <w:r w:rsidRPr="00095737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058F0DC1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المدخلات اللغوية المفهومة، لا المدخلات وحدها، سبيلا إلى اكتساب اللغة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5C0F69D2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المدخلات اللغوية المفهومة ودورها في الإنتاج اللغوي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565B8CC8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lastRenderedPageBreak/>
        <w:t>أمثلة تطبيقية على المدخلات اللغوية المفهومة في النصوص التعليمية.</w:t>
      </w:r>
    </w:p>
    <w:p w14:paraId="1134B94A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اقتراحات تربوية تعليمية لتوفير فرضية إدخال لغوي مُثلى</w:t>
      </w:r>
      <w:r w:rsidRPr="00095737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2EB4FD30" w14:textId="77777777" w:rsidR="007061E2" w:rsidRPr="00C83604" w:rsidRDefault="007061E2" w:rsidP="007061E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C83604">
        <w:rPr>
          <w:rFonts w:ascii="Simplified Arabic" w:eastAsia="Calibri" w:hAnsi="Simplified Arabic" w:cs="Simplified Arabic"/>
          <w:sz w:val="32"/>
          <w:szCs w:val="32"/>
          <w:rtl/>
        </w:rPr>
        <w:t>شمولية المواد التعليمية</w:t>
      </w:r>
      <w:r w:rsidRPr="00C83604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7061E1D7" w14:textId="77777777" w:rsidR="007061E2" w:rsidRPr="00C83604" w:rsidRDefault="007061E2" w:rsidP="007061E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C83604">
        <w:rPr>
          <w:rFonts w:ascii="Simplified Arabic" w:eastAsia="Calibri" w:hAnsi="Simplified Arabic" w:cs="Simplified Arabic"/>
          <w:sz w:val="32"/>
          <w:szCs w:val="32"/>
          <w:rtl/>
        </w:rPr>
        <w:t>شائقية المواد التعليمية وجذابتها</w:t>
      </w:r>
      <w:r w:rsidRPr="00C83604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7621F947" w14:textId="77777777" w:rsidR="007061E2" w:rsidRPr="00C83604" w:rsidRDefault="007061E2" w:rsidP="007061E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C83604">
        <w:rPr>
          <w:rFonts w:ascii="Simplified Arabic" w:eastAsia="Calibri" w:hAnsi="Simplified Arabic" w:cs="Simplified Arabic"/>
          <w:sz w:val="32"/>
          <w:szCs w:val="32"/>
          <w:rtl/>
        </w:rPr>
        <w:t>التدرج في الصعوبة والعرض</w:t>
      </w:r>
      <w:r w:rsidRPr="00C83604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10650285" w14:textId="77777777" w:rsidR="007061E2" w:rsidRPr="00C83604" w:rsidRDefault="007061E2" w:rsidP="007061E2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C83604">
        <w:rPr>
          <w:rFonts w:ascii="Simplified Arabic" w:eastAsia="Calibri" w:hAnsi="Simplified Arabic" w:cs="Simplified Arabic"/>
          <w:sz w:val="32"/>
          <w:szCs w:val="32"/>
          <w:rtl/>
        </w:rPr>
        <w:t>استمرارية المواد التعليمية</w:t>
      </w:r>
      <w:r w:rsidRPr="00C83604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0E1E672F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نتائج الدراسة وتوصياتها</w:t>
      </w:r>
      <w:r w:rsidRPr="00095737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3F6938C3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ملحق (1): نماذج من النصوص الأصيلة معنونة وفق المستويات</w:t>
      </w:r>
    </w:p>
    <w:p w14:paraId="42B35DA4" w14:textId="77777777" w:rsidR="007061E2" w:rsidRPr="00095737" w:rsidRDefault="007061E2" w:rsidP="007061E2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095737">
        <w:rPr>
          <w:rFonts w:ascii="Simplified Arabic" w:eastAsia="Calibri" w:hAnsi="Simplified Arabic" w:cs="Simplified Arabic"/>
          <w:sz w:val="32"/>
          <w:szCs w:val="32"/>
          <w:rtl/>
        </w:rPr>
        <w:t>المراجع</w:t>
      </w:r>
      <w:r w:rsidRPr="00095737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761C3D62" w14:textId="77777777" w:rsidR="007061E2" w:rsidRPr="00095737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346BCC84" w14:textId="77777777" w:rsidR="007061E2" w:rsidRPr="009E740C" w:rsidRDefault="007061E2" w:rsidP="007061E2">
      <w:pPr>
        <w:shd w:val="clear" w:color="auto" w:fill="FFFFFF"/>
        <w:bidi/>
        <w:spacing w:before="60" w:after="180" w:line="240" w:lineRule="auto"/>
        <w:jc w:val="center"/>
        <w:textAlignment w:val="baseline"/>
        <w:rPr>
          <w:rFonts w:ascii="Simplified Arabic" w:eastAsia="Times New Roman" w:hAnsi="Simplified Arabic" w:cs="Almudid"/>
          <w:sz w:val="32"/>
          <w:szCs w:val="32"/>
          <w:rtl/>
          <w:lang w:bidi="ar-EG"/>
        </w:rPr>
      </w:pPr>
      <w:r w:rsidRPr="009E740C">
        <w:rPr>
          <w:rFonts w:ascii="Simplified Arabic" w:eastAsia="Times New Roman" w:hAnsi="Simplified Arabic" w:cs="Almudid" w:hint="cs"/>
          <w:sz w:val="32"/>
          <w:szCs w:val="32"/>
          <w:rtl/>
          <w:lang w:bidi="ar-EG"/>
        </w:rPr>
        <w:t>الفصل السابع</w:t>
      </w:r>
    </w:p>
    <w:p w14:paraId="2691BDCB" w14:textId="77777777" w:rsidR="007061E2" w:rsidRPr="009E740C" w:rsidRDefault="007061E2" w:rsidP="007061E2">
      <w:pPr>
        <w:shd w:val="clear" w:color="auto" w:fill="FFFFFF"/>
        <w:bidi/>
        <w:spacing w:before="60" w:after="180" w:line="240" w:lineRule="auto"/>
        <w:jc w:val="center"/>
        <w:textAlignment w:val="baseline"/>
        <w:rPr>
          <w:rFonts w:ascii="Simplified Arabic" w:eastAsia="Times New Roman" w:hAnsi="Simplified Arabic" w:cs="Almudid"/>
          <w:sz w:val="32"/>
          <w:szCs w:val="32"/>
          <w:rtl/>
          <w:lang w:bidi="ar-EG"/>
        </w:rPr>
      </w:pPr>
      <w:r w:rsidRPr="009E740C">
        <w:rPr>
          <w:rFonts w:ascii="Simplified Arabic" w:eastAsia="Times New Roman" w:hAnsi="Simplified Arabic" w:cs="Almudid" w:hint="cs"/>
          <w:sz w:val="32"/>
          <w:szCs w:val="32"/>
          <w:rtl/>
          <w:lang w:bidi="ar-EG"/>
        </w:rPr>
        <w:t xml:space="preserve">استراتيجية </w:t>
      </w:r>
      <w:r w:rsidRPr="009E740C">
        <w:rPr>
          <w:rFonts w:ascii="Simplified Arabic" w:eastAsia="Times New Roman" w:hAnsi="Simplified Arabic" w:cs="Almudid"/>
          <w:sz w:val="32"/>
          <w:szCs w:val="32"/>
        </w:rPr>
        <w:t>ECRIF</w:t>
      </w:r>
    </w:p>
    <w:p w14:paraId="402AE66B" w14:textId="77777777" w:rsidR="007061E2" w:rsidRPr="009E740C" w:rsidRDefault="007061E2" w:rsidP="007061E2">
      <w:pPr>
        <w:shd w:val="clear" w:color="auto" w:fill="FFFFFF"/>
        <w:bidi/>
        <w:spacing w:before="60" w:after="180" w:line="240" w:lineRule="auto"/>
        <w:jc w:val="center"/>
        <w:textAlignment w:val="baseline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  <w:r w:rsidRPr="009E740C">
        <w:rPr>
          <w:rFonts w:ascii="Simplified Arabic" w:eastAsia="Times New Roman" w:hAnsi="Simplified Arabic" w:cs="Almudid" w:hint="cs"/>
          <w:sz w:val="32"/>
          <w:szCs w:val="32"/>
          <w:rtl/>
          <w:lang w:bidi="ar-EG"/>
        </w:rPr>
        <w:t>سبيلا إلى استكناه تعليم اللغة الهدف وتحسينها من خلال التّعلُّم -</w:t>
      </w:r>
      <w:r w:rsidRPr="009E740C"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 xml:space="preserve"> </w:t>
      </w:r>
      <w:r w:rsidRPr="009E740C">
        <w:rPr>
          <w:rFonts w:ascii="Simplified Arabic" w:eastAsia="Calibri" w:hAnsi="Simplified Arabic" w:cs="Almudid"/>
          <w:sz w:val="32"/>
          <w:szCs w:val="32"/>
          <w:rtl/>
          <w:lang w:bidi="ar-EG"/>
        </w:rPr>
        <w:t>(</w:t>
      </w:r>
      <w:r w:rsidRPr="009E740C"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>دراسة</w:t>
      </w:r>
      <w:r w:rsidRPr="009E740C">
        <w:rPr>
          <w:rFonts w:ascii="Simplified Arabic" w:eastAsia="Calibri" w:hAnsi="Simplified Arabic" w:cs="Almudid"/>
          <w:sz w:val="32"/>
          <w:szCs w:val="32"/>
          <w:rtl/>
          <w:lang w:bidi="ar-EG"/>
        </w:rPr>
        <w:t xml:space="preserve"> نظرية تطبيقية</w:t>
      </w:r>
      <w:r w:rsidRPr="009E740C"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>)</w:t>
      </w:r>
    </w:p>
    <w:p w14:paraId="48D67043" w14:textId="77777777" w:rsidR="007061E2" w:rsidRPr="004F7928" w:rsidRDefault="007061E2" w:rsidP="007061E2">
      <w:pPr>
        <w:shd w:val="clear" w:color="auto" w:fill="FFFFFF"/>
        <w:bidi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4F792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الملخص:</w:t>
      </w:r>
    </w:p>
    <w:p w14:paraId="659D8890" w14:textId="77777777" w:rsidR="007061E2" w:rsidRPr="004F7928" w:rsidRDefault="007061E2" w:rsidP="007061E2">
      <w:pPr>
        <w:shd w:val="clear" w:color="auto" w:fill="FFFFFF"/>
        <w:bidi/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4F792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الكلمات المفتاحية:</w:t>
      </w:r>
    </w:p>
    <w:p w14:paraId="678CEE6D" w14:textId="77777777" w:rsidR="007061E2" w:rsidRPr="004F7928" w:rsidRDefault="007061E2" w:rsidP="007061E2">
      <w:pPr>
        <w:shd w:val="clear" w:color="auto" w:fill="FFFFFF"/>
        <w:bidi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4F792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مشكلة الدراسة:</w:t>
      </w:r>
    </w:p>
    <w:p w14:paraId="24A3BDF1" w14:textId="77777777" w:rsidR="007061E2" w:rsidRPr="004F7928" w:rsidRDefault="007061E2" w:rsidP="007061E2">
      <w:pPr>
        <w:shd w:val="clear" w:color="auto" w:fill="FFFFFF"/>
        <w:bidi/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4F7928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أسئلة الدراسة:</w:t>
      </w:r>
    </w:p>
    <w:p w14:paraId="38BA8112" w14:textId="77777777" w:rsidR="007061E2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F7928">
        <w:rPr>
          <w:rFonts w:ascii="Simplified Arabic" w:hAnsi="Simplified Arabic" w:cs="Simplified Arabic"/>
          <w:sz w:val="32"/>
          <w:szCs w:val="32"/>
          <w:rtl/>
          <w:lang w:bidi="ar-JO"/>
        </w:rPr>
        <w:t>أهداف الدراسة:</w:t>
      </w:r>
    </w:p>
    <w:p w14:paraId="65F6640E" w14:textId="77777777" w:rsidR="007061E2" w:rsidRPr="004F7928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F7928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أهمية الدراسة:</w:t>
      </w:r>
    </w:p>
    <w:p w14:paraId="38696918" w14:textId="77777777" w:rsidR="007061E2" w:rsidRPr="004F7928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F7928">
        <w:rPr>
          <w:rFonts w:ascii="Simplified Arabic" w:hAnsi="Simplified Arabic" w:cs="Simplified Arabic"/>
          <w:sz w:val="32"/>
          <w:szCs w:val="32"/>
          <w:rtl/>
          <w:lang w:bidi="ar-JO"/>
        </w:rPr>
        <w:lastRenderedPageBreak/>
        <w:t>حدود الدراسة:</w:t>
      </w:r>
    </w:p>
    <w:p w14:paraId="3EF188CC" w14:textId="77777777" w:rsidR="007061E2" w:rsidRPr="004F7928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4F7928">
        <w:rPr>
          <w:rFonts w:ascii="Simplified Arabic" w:hAnsi="Simplified Arabic" w:cs="Simplified Arabic"/>
          <w:sz w:val="32"/>
          <w:szCs w:val="32"/>
          <w:rtl/>
          <w:lang w:bidi="ar-JO"/>
        </w:rPr>
        <w:t>الدراسات السابقة:</w:t>
      </w:r>
    </w:p>
    <w:p w14:paraId="5319D419" w14:textId="77777777" w:rsidR="007061E2" w:rsidRPr="009412A9" w:rsidRDefault="007061E2" w:rsidP="007061E2">
      <w:pPr>
        <w:shd w:val="clear" w:color="auto" w:fill="FFFFFF"/>
        <w:bidi/>
        <w:spacing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>-</w:t>
      </w:r>
      <w:r w:rsidRPr="009412A9">
        <w:rPr>
          <w:rFonts w:ascii="Simplified Arabic" w:eastAsia="Calibri" w:hAnsi="Simplified Arabic" w:cs="Almudid"/>
          <w:sz w:val="32"/>
          <w:szCs w:val="32"/>
          <w:rtl/>
          <w:lang w:bidi="ar-EG"/>
        </w:rPr>
        <w:t xml:space="preserve"> الدراسة</w:t>
      </w:r>
      <w:r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>-</w:t>
      </w:r>
    </w:p>
    <w:p w14:paraId="20EAA2B1" w14:textId="77777777" w:rsidR="007061E2" w:rsidRPr="009412A9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 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: ECRIF </w:t>
      </w: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التعريف والأهمية</w:t>
      </w:r>
    </w:p>
    <w:p w14:paraId="64703172" w14:textId="77777777" w:rsidR="007061E2" w:rsidRPr="009412A9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 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: ECRIF </w:t>
      </w: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النشأة، والتطور، والميدان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>.</w:t>
      </w:r>
    </w:p>
    <w:p w14:paraId="3F25D7C1" w14:textId="77777777" w:rsidR="007061E2" w:rsidRPr="009412A9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: ECRIF </w:t>
      </w: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الأهداف و الفوائد التربوية والتعليمية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29D2CBD3" w14:textId="77777777" w:rsidR="007061E2" w:rsidRPr="009412A9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: ECRIF </w:t>
      </w: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مقاربة تف</w:t>
      </w: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صيلية للمراحل الأربعة مراحل إطا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ر.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 </w:t>
      </w:r>
    </w:p>
    <w:p w14:paraId="16E226C9" w14:textId="77777777" w:rsidR="007061E2" w:rsidRPr="009412A9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دور </w:t>
      </w:r>
      <w:r w:rsidRPr="009412A9"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المتعلم</w:t>
      </w: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في</w:t>
      </w:r>
      <w:r w:rsidRPr="009412A9"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 xml:space="preserve"> استراتيجية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. ECRIF </w:t>
      </w:r>
    </w:p>
    <w:p w14:paraId="7CF6AB48" w14:textId="77777777" w:rsidR="007061E2" w:rsidRPr="009412A9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دور المعلم في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 </w:t>
      </w:r>
      <w:r w:rsidRPr="009412A9"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استراتيجية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>. ECRIF</w:t>
      </w:r>
    </w:p>
    <w:p w14:paraId="1E15E730" w14:textId="77777777" w:rsidR="007061E2" w:rsidRPr="009412A9" w:rsidRDefault="007061E2" w:rsidP="007061E2">
      <w:pPr>
        <w:numPr>
          <w:ilvl w:val="2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مثال تطبيقيِ للتفكير/للتعليم المتمركز حول المعلم</w:t>
      </w:r>
      <w:r w:rsidRPr="009412A9"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 xml:space="preserve"> </w:t>
      </w:r>
    </w:p>
    <w:p w14:paraId="4952E3FE" w14:textId="77777777" w:rsidR="007061E2" w:rsidRPr="009412A9" w:rsidRDefault="007061E2" w:rsidP="007061E2">
      <w:pPr>
        <w:numPr>
          <w:ilvl w:val="2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مثال تطبيقي للتفكير المتمركز حول المتعلم</w:t>
      </w:r>
      <w:r w:rsidRPr="009412A9"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0C017306" w14:textId="77777777" w:rsidR="007061E2" w:rsidRPr="009412A9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lang w:bidi="ar-EG"/>
        </w:rPr>
      </w:pP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دعائم المعلم وأنشطته التي يقدمها للطلاب في 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>ECRIF</w:t>
      </w:r>
      <w:r w:rsidRPr="009412A9"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2EA6684D" w14:textId="77777777" w:rsidR="007061E2" w:rsidRPr="009412A9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نماذج تطبيقية لاستخدام </w:t>
      </w:r>
      <w:r w:rsidRPr="009412A9"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 xml:space="preserve">استراتيجية </w:t>
      </w:r>
      <w:r w:rsidRPr="009412A9">
        <w:rPr>
          <w:rFonts w:ascii="Simplified Arabic" w:eastAsia="Calibri" w:hAnsi="Simplified Arabic" w:cs="Simplified Arabic"/>
          <w:sz w:val="32"/>
          <w:szCs w:val="32"/>
          <w:lang w:bidi="ar-EG"/>
        </w:rPr>
        <w:t>ECRIF</w:t>
      </w: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عبر مستويات الكفاءة المختلفة.</w:t>
      </w:r>
    </w:p>
    <w:p w14:paraId="40FC1183" w14:textId="77777777" w:rsidR="007061E2" w:rsidRPr="009412A9" w:rsidRDefault="007061E2" w:rsidP="007061E2">
      <w:pPr>
        <w:numPr>
          <w:ilvl w:val="2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12A9"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نموذج قرائي.</w:t>
      </w:r>
    </w:p>
    <w:p w14:paraId="2138A9A1" w14:textId="77777777" w:rsidR="007061E2" w:rsidRPr="009412A9" w:rsidRDefault="007061E2" w:rsidP="007061E2">
      <w:pPr>
        <w:numPr>
          <w:ilvl w:val="2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lang w:bidi="ar-EG"/>
        </w:rPr>
      </w:pPr>
      <w:r w:rsidRPr="009412A9"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نموذج بلاغي.</w:t>
      </w:r>
    </w:p>
    <w:p w14:paraId="15D05391" w14:textId="77777777" w:rsidR="007061E2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lang w:bidi="ar-EG"/>
        </w:rPr>
      </w:pPr>
      <w:r w:rsidRPr="009412A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نتائج الدراسة وتوصيّاتها.</w:t>
      </w:r>
    </w:p>
    <w:p w14:paraId="74229F7D" w14:textId="77777777" w:rsidR="007061E2" w:rsidRPr="009412A9" w:rsidRDefault="007061E2" w:rsidP="007061E2">
      <w:pPr>
        <w:numPr>
          <w:ilvl w:val="0"/>
          <w:numId w:val="8"/>
        </w:numPr>
        <w:shd w:val="clear" w:color="auto" w:fill="FFFFFF"/>
        <w:bidi/>
        <w:spacing w:line="276" w:lineRule="auto"/>
        <w:contextualSpacing/>
        <w:rPr>
          <w:rFonts w:ascii="Simplified Arabic" w:eastAsia="Calibri" w:hAnsi="Simplified Arabic" w:cs="Simplified Arabic"/>
          <w:sz w:val="32"/>
          <w:szCs w:val="32"/>
          <w:lang w:bidi="ar-EG"/>
        </w:rPr>
      </w:pP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المراجع.</w:t>
      </w:r>
    </w:p>
    <w:p w14:paraId="6F4D78FE" w14:textId="77777777" w:rsidR="007061E2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0A278869" w14:textId="77777777" w:rsidR="007061E2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29A8D96C" w14:textId="77777777" w:rsidR="007061E2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4DA9BD54" w14:textId="77777777" w:rsidR="007061E2" w:rsidRPr="00B33AF9" w:rsidRDefault="007061E2" w:rsidP="007061E2">
      <w:pPr>
        <w:bidi/>
        <w:jc w:val="center"/>
        <w:rPr>
          <w:rFonts w:ascii="Sakkal Majalla" w:hAnsi="Sakkal Majalla" w:cs="Almudid"/>
          <w:sz w:val="32"/>
          <w:szCs w:val="32"/>
          <w:rtl/>
        </w:rPr>
      </w:pPr>
      <w:r w:rsidRPr="00B33AF9">
        <w:rPr>
          <w:rFonts w:ascii="Sakkal Majalla" w:hAnsi="Sakkal Majalla" w:cs="Almudid" w:hint="cs"/>
          <w:sz w:val="32"/>
          <w:szCs w:val="32"/>
          <w:rtl/>
        </w:rPr>
        <w:t>الفصل الثامن</w:t>
      </w:r>
    </w:p>
    <w:p w14:paraId="03D12918" w14:textId="77777777" w:rsidR="007061E2" w:rsidRPr="00733668" w:rsidRDefault="007061E2" w:rsidP="007061E2">
      <w:pPr>
        <w:bidi/>
        <w:jc w:val="center"/>
        <w:rPr>
          <w:rFonts w:ascii="Sakkal Majalla" w:hAnsi="Sakkal Majalla" w:cs="Almudid"/>
          <w:sz w:val="32"/>
          <w:szCs w:val="32"/>
          <w:rtl/>
        </w:rPr>
      </w:pPr>
      <w:r w:rsidRPr="00FF6FBD">
        <w:rPr>
          <w:rFonts w:ascii="Sakkal Majalla" w:hAnsi="Sakkal Majalla" w:cs="Almudid"/>
          <w:sz w:val="32"/>
          <w:szCs w:val="32"/>
          <w:rtl/>
        </w:rPr>
        <w:lastRenderedPageBreak/>
        <w:t xml:space="preserve">استراتيجية السقالات التعليمية </w:t>
      </w:r>
      <w:r>
        <w:rPr>
          <w:rFonts w:ascii="Simplified Arabic" w:hAnsi="Simplified Arabic" w:cs="Simplified Arabic" w:hint="cs"/>
          <w:sz w:val="32"/>
          <w:szCs w:val="32"/>
          <w:lang w:bidi="ar-MA"/>
        </w:rPr>
        <w:t>Educational</w:t>
      </w:r>
      <w:r w:rsidRPr="00574BE7">
        <w:rPr>
          <w:rFonts w:ascii="Simplified Arabic" w:hAnsi="Simplified Arabic" w:cs="Simplified Arabic"/>
          <w:sz w:val="32"/>
          <w:szCs w:val="32"/>
          <w:lang w:bidi="ar-MA"/>
        </w:rPr>
        <w:t xml:space="preserve"> scaffolding</w:t>
      </w:r>
    </w:p>
    <w:p w14:paraId="0A222E93" w14:textId="77777777" w:rsidR="007061E2" w:rsidRDefault="007061E2" w:rsidP="007061E2">
      <w:pPr>
        <w:bidi/>
        <w:jc w:val="center"/>
      </w:pPr>
      <w:r>
        <w:rPr>
          <w:rFonts w:ascii="Sakkal Majalla" w:hAnsi="Sakkal Majalla" w:cs="Almudid" w:hint="cs"/>
          <w:sz w:val="32"/>
          <w:szCs w:val="32"/>
          <w:rtl/>
        </w:rPr>
        <w:t xml:space="preserve">وتطبيقاتها </w:t>
      </w:r>
      <w:r w:rsidRPr="00FF6FBD">
        <w:rPr>
          <w:rFonts w:ascii="Sakkal Majalla" w:hAnsi="Sakkal Majalla" w:cs="Almudid"/>
          <w:sz w:val="32"/>
          <w:szCs w:val="32"/>
          <w:rtl/>
        </w:rPr>
        <w:t xml:space="preserve">في </w:t>
      </w:r>
      <w:r>
        <w:rPr>
          <w:rFonts w:ascii="Sakkal Majalla" w:hAnsi="Sakkal Majalla" w:cs="Almudid" w:hint="cs"/>
          <w:sz w:val="32"/>
          <w:szCs w:val="32"/>
          <w:rtl/>
        </w:rPr>
        <w:t>فصول تعليمية</w:t>
      </w:r>
      <w:r w:rsidRPr="00FF6FBD">
        <w:rPr>
          <w:rFonts w:ascii="Sakkal Majalla" w:hAnsi="Sakkal Majalla" w:cs="Almudid"/>
          <w:sz w:val="32"/>
          <w:szCs w:val="32"/>
          <w:rtl/>
        </w:rPr>
        <w:t xml:space="preserve"> العربية للناطقين بغيرها</w:t>
      </w:r>
    </w:p>
    <w:p w14:paraId="5C61815C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الملخص:</w:t>
      </w:r>
    </w:p>
    <w:p w14:paraId="23AC9CF6" w14:textId="77777777" w:rsidR="007061E2" w:rsidRPr="002D6B99" w:rsidRDefault="007061E2" w:rsidP="007061E2">
      <w:pPr>
        <w:bidi/>
        <w:spacing w:line="276" w:lineRule="auto"/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مشكلة الدراسة:</w:t>
      </w:r>
    </w:p>
    <w:p w14:paraId="300E4A7B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أسئلة الدراسة:</w:t>
      </w:r>
    </w:p>
    <w:p w14:paraId="2F4C249B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أهداف الدراسة:</w:t>
      </w:r>
    </w:p>
    <w:p w14:paraId="17251292" w14:textId="77777777" w:rsidR="007061E2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أهمية الدراسة:</w:t>
      </w:r>
    </w:p>
    <w:p w14:paraId="044630BA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7422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حدود الدراسة:</w:t>
      </w:r>
    </w:p>
    <w:p w14:paraId="13C80034" w14:textId="77777777" w:rsidR="007061E2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الدراسات السابقة:</w:t>
      </w:r>
    </w:p>
    <w:p w14:paraId="7ABC79F1" w14:textId="77777777" w:rsidR="007061E2" w:rsidRPr="002D6B99" w:rsidRDefault="007061E2" w:rsidP="007061E2">
      <w:pPr>
        <w:bidi/>
        <w:spacing w:line="276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-الدراسة-</w:t>
      </w:r>
    </w:p>
    <w:p w14:paraId="2B9F1574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تقدمــــة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نظرية</w:t>
      </w: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: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التعريف والماهية والتعالقات.</w:t>
      </w:r>
    </w:p>
    <w:p w14:paraId="1106C335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الوعي باستراتيجية السقالات التعليمية واجب تعليمي</w:t>
      </w:r>
    </w:p>
    <w:p w14:paraId="4B7B8758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خصائص السقالات التعليمية</w:t>
      </w:r>
    </w:p>
    <w:p w14:paraId="5D04128F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أشكال السقالات التعليمية وآليات تقديمها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0048DEC1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مراحل تقديم الدعائم التعليمية ومبادئ استخدامها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06964DAF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مبادئ استخدام السقالات التعليمية داخل فصول تعليمية اللغة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4F2EF590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مزايا توظيف استراتيجية السقالات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578F65FF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استراتيجيات الدعائم التعليمية في الفصول التقليدية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3348C2AD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استراتيجيات الدعائم التعليمية في فصول تعليم العربية بوصفها لغة ثانية/أجنبية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096134ED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>آليات تطبيق استراتيجية السقالات التعليمية داخل فصول تعليمية اللغة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713825E9" w14:textId="77777777" w:rsidR="007061E2" w:rsidRPr="00261810" w:rsidRDefault="007061E2" w:rsidP="007061E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61810">
        <w:rPr>
          <w:rFonts w:ascii="Simplified Arabic" w:hAnsi="Simplified Arabic" w:cs="Simplified Arabic"/>
          <w:sz w:val="32"/>
          <w:szCs w:val="32"/>
          <w:rtl/>
          <w:lang w:bidi="ar-MA"/>
        </w:rPr>
        <w:t>نصائح يجب مراعاتها في مجال استخدام السقالات التعليمة</w:t>
      </w:r>
      <w:r w:rsidRPr="00261810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1213563B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الجزء التطبيقي</w:t>
      </w:r>
      <w:r w:rsidRPr="002D6B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.</w:t>
      </w:r>
    </w:p>
    <w:p w14:paraId="0ADFCF35" w14:textId="77777777" w:rsidR="007061E2" w:rsidRPr="00C0768B" w:rsidRDefault="007061E2" w:rsidP="007061E2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C0768B">
        <w:rPr>
          <w:rFonts w:ascii="Simplified Arabic" w:hAnsi="Simplified Arabic" w:cs="Simplified Arabic"/>
          <w:sz w:val="32"/>
          <w:szCs w:val="32"/>
          <w:rtl/>
          <w:lang w:bidi="ar-MA"/>
        </w:rPr>
        <w:t>السقالات التعليمية: رؤية تطبيقية لنماذج مختارة</w:t>
      </w:r>
      <w:r w:rsidRPr="00C0768B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471CD974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أولا</w:t>
      </w: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: مشكلات تعليمية، وعلاجها باستخدام السقالات التعليمية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38CF0FA2" w14:textId="77777777" w:rsidR="007061E2" w:rsidRPr="002D6B99" w:rsidRDefault="007061E2" w:rsidP="007061E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مشكلات الكتابة العربية، وعلاجها باستخدام السقالات التعليمية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7A97812E" w14:textId="77777777" w:rsidR="007061E2" w:rsidRPr="002D6B99" w:rsidRDefault="007061E2" w:rsidP="007061E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مشكلات صوتية ناجمة عن ضعف تمييز الحروف المتشابهة، وحلها باستخدام السقالات التعليمية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2143BEEB" w14:textId="77777777" w:rsidR="007061E2" w:rsidRPr="002D6B99" w:rsidRDefault="007061E2" w:rsidP="007061E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مشكلات قرائية ناجمة عن خلو الكتابة العربية من الشكلة، وحلها باستخدام السقالات التعليمية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3F0004EE" w14:textId="77777777" w:rsidR="007061E2" w:rsidRPr="002D6B99" w:rsidRDefault="007061E2" w:rsidP="007061E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مشكلات أخرى متنوعة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7EC9E3D7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ثانيًا</w:t>
      </w: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: المحتوى الدراسي بوصفه سقالة تعليمية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2236B6F4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ثالثًا</w:t>
      </w: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: المهمَّات بوصفها سقالات تعليمية داعمة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28156E42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رابعًا</w:t>
      </w: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: الصور والرسوم والخرائط الذهنية والنماذج والمجسمات والأفلام بوصفها سقالات داعمة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5933959E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خامسًا</w:t>
      </w: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: تعليم الأقران بوصفه سقالة تعليمية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2AFFBEB8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سادسًا</w:t>
      </w: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: متابعة للمتعلمين في أثناء أداء المهمة بوصفها سقالة تعليمية</w:t>
      </w:r>
      <w:r w:rsidRPr="002D6B99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30445709" w14:textId="77777777" w:rsidR="007061E2" w:rsidRPr="00C0768B" w:rsidRDefault="007061E2" w:rsidP="007061E2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C0768B">
        <w:rPr>
          <w:rFonts w:ascii="Simplified Arabic" w:hAnsi="Simplified Arabic" w:cs="Simplified Arabic"/>
          <w:sz w:val="32"/>
          <w:szCs w:val="32"/>
          <w:rtl/>
          <w:lang w:bidi="ar-MA"/>
        </w:rPr>
        <w:t>نتائج الدراسة وتوصيِّاتها</w:t>
      </w:r>
      <w:r w:rsidRPr="00C0768B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48CBC4F8" w14:textId="77777777" w:rsidR="007061E2" w:rsidRPr="00C0768B" w:rsidRDefault="007061E2" w:rsidP="007061E2">
      <w:pPr>
        <w:pStyle w:val="ListParagraph"/>
        <w:numPr>
          <w:ilvl w:val="1"/>
          <w:numId w:val="9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C0768B">
        <w:rPr>
          <w:rFonts w:ascii="Simplified Arabic" w:hAnsi="Simplified Arabic" w:cs="Simplified Arabic" w:hint="cs"/>
          <w:sz w:val="32"/>
          <w:szCs w:val="32"/>
          <w:rtl/>
          <w:lang w:bidi="ar-MA"/>
        </w:rPr>
        <w:lastRenderedPageBreak/>
        <w:t>المراجع</w:t>
      </w:r>
    </w:p>
    <w:p w14:paraId="4C50299F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14:paraId="3A599633" w14:textId="77777777" w:rsidR="007061E2" w:rsidRPr="00742283" w:rsidRDefault="007061E2" w:rsidP="007061E2">
      <w:pPr>
        <w:pStyle w:val="HTMLPreformatted"/>
        <w:bidi/>
        <w:spacing w:line="360" w:lineRule="auto"/>
        <w:jc w:val="center"/>
        <w:rPr>
          <w:rFonts w:ascii="Simplified Arabic" w:hAnsi="Simplified Arabic" w:cs="Almudid"/>
          <w:sz w:val="32"/>
          <w:szCs w:val="32"/>
          <w:rtl/>
        </w:rPr>
      </w:pPr>
      <w:r w:rsidRPr="00742283">
        <w:rPr>
          <w:rFonts w:ascii="Simplified Arabic" w:hAnsi="Simplified Arabic" w:cs="Almudid" w:hint="cs"/>
          <w:sz w:val="32"/>
          <w:szCs w:val="32"/>
          <w:rtl/>
        </w:rPr>
        <w:t>الفصل التاسع</w:t>
      </w:r>
    </w:p>
    <w:p w14:paraId="19E3E96A" w14:textId="77777777" w:rsidR="007061E2" w:rsidRPr="00921AF2" w:rsidRDefault="007061E2" w:rsidP="007061E2">
      <w:pPr>
        <w:pStyle w:val="HTMLPreformatted"/>
        <w:bidi/>
        <w:spacing w:line="360" w:lineRule="auto"/>
        <w:jc w:val="center"/>
        <w:rPr>
          <w:rFonts w:ascii="inherit" w:hAnsi="inherit"/>
          <w:color w:val="202124"/>
          <w:sz w:val="42"/>
          <w:szCs w:val="42"/>
        </w:rPr>
      </w:pPr>
      <w:r>
        <w:rPr>
          <w:rFonts w:ascii="Simplified Arabic" w:hAnsi="Simplified Arabic" w:cs="Almudid" w:hint="cs"/>
          <w:sz w:val="32"/>
          <w:szCs w:val="32"/>
          <w:rtl/>
        </w:rPr>
        <w:t>استراتيجية</w:t>
      </w:r>
      <w:r w:rsidRPr="002D6B99">
        <w:rPr>
          <w:rFonts w:ascii="Simplified Arabic" w:hAnsi="Simplified Arabic" w:cs="Almudid" w:hint="cs"/>
          <w:sz w:val="32"/>
          <w:szCs w:val="32"/>
          <w:rtl/>
        </w:rPr>
        <w:t xml:space="preserve"> "التنـــافر</w:t>
      </w:r>
      <w:r w:rsidRPr="002D6B99">
        <w:rPr>
          <w:rFonts w:ascii="Simplified Arabic" w:hAnsi="Simplified Arabic" w:cs="Almudid"/>
          <w:sz w:val="32"/>
          <w:szCs w:val="32"/>
          <w:rtl/>
        </w:rPr>
        <w:t xml:space="preserve"> المـعرفي</w:t>
      </w:r>
      <w:r w:rsidRPr="002D6B99">
        <w:rPr>
          <w:rFonts w:ascii="Simplified Arabic" w:hAnsi="Simplified Arabic" w:cs="Almudid" w:hint="cs"/>
          <w:sz w:val="32"/>
          <w:szCs w:val="32"/>
          <w:rtl/>
          <w:lang w:bidi="ar-EG"/>
        </w:rPr>
        <w:t>"</w:t>
      </w:r>
      <w:r>
        <w:rPr>
          <w:rFonts w:ascii="Simplified Arabic" w:hAnsi="Simplified Arabic" w:cs="Almudid" w:hint="cs"/>
          <w:sz w:val="32"/>
          <w:szCs w:val="32"/>
          <w:rtl/>
          <w:lang w:bidi="ar-EG"/>
        </w:rPr>
        <w:t xml:space="preserve"> </w:t>
      </w:r>
      <w:r w:rsidRPr="00921AF2">
        <w:rPr>
          <w:rFonts w:ascii="inherit" w:hAnsi="inherit"/>
          <w:color w:val="202124"/>
          <w:sz w:val="42"/>
          <w:szCs w:val="42"/>
          <w:lang w:val="en"/>
        </w:rPr>
        <w:t>Cognitive dissonance</w:t>
      </w:r>
    </w:p>
    <w:p w14:paraId="577E348A" w14:textId="77777777" w:rsidR="007061E2" w:rsidRPr="002D6B99" w:rsidRDefault="007061E2" w:rsidP="007061E2">
      <w:pPr>
        <w:bidi/>
        <w:spacing w:line="360" w:lineRule="auto"/>
        <w:jc w:val="center"/>
        <w:rPr>
          <w:rFonts w:ascii="Simplified Arabic" w:hAnsi="Simplified Arabic" w:cs="Almudid"/>
          <w:sz w:val="32"/>
          <w:szCs w:val="32"/>
          <w:rtl/>
          <w:lang w:bidi="ar-EG"/>
        </w:rPr>
      </w:pPr>
      <w:r w:rsidRPr="002D6B99">
        <w:rPr>
          <w:rFonts w:ascii="Simplified Arabic" w:hAnsi="Simplified Arabic" w:cs="Almudid" w:hint="cs"/>
          <w:sz w:val="32"/>
          <w:szCs w:val="32"/>
          <w:rtl/>
          <w:lang w:bidi="ar-EG"/>
        </w:rPr>
        <w:t xml:space="preserve">سبيلا إلى زيادة التحصيل </w:t>
      </w:r>
      <w:r w:rsidRPr="002D6B99">
        <w:rPr>
          <w:rFonts w:ascii="Simplified Arabic" w:hAnsi="Simplified Arabic" w:cs="Almudid"/>
          <w:sz w:val="32"/>
          <w:szCs w:val="32"/>
          <w:rtl/>
          <w:lang w:bidi="ar-MA"/>
        </w:rPr>
        <w:t xml:space="preserve">في </w:t>
      </w:r>
      <w:r w:rsidRPr="002D6B99">
        <w:rPr>
          <w:rFonts w:ascii="Simplified Arabic" w:hAnsi="Simplified Arabic" w:cs="Almudid" w:hint="cs"/>
          <w:sz w:val="32"/>
          <w:szCs w:val="32"/>
          <w:rtl/>
          <w:lang w:bidi="ar-JO"/>
        </w:rPr>
        <w:t>تعليمية العربية لغة هدفًا</w:t>
      </w:r>
    </w:p>
    <w:p w14:paraId="1FB27258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الملخص:</w:t>
      </w:r>
    </w:p>
    <w:p w14:paraId="1BD95624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الكلمات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المفتاحية</w:t>
      </w: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:</w:t>
      </w:r>
    </w:p>
    <w:p w14:paraId="7BCA5115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مشكلة الدراسة:</w:t>
      </w:r>
    </w:p>
    <w:p w14:paraId="1B9580B3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أسئلة الدراسة:</w:t>
      </w:r>
    </w:p>
    <w:p w14:paraId="5177266C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أهداف الدراسة:</w:t>
      </w:r>
    </w:p>
    <w:p w14:paraId="6309DD71" w14:textId="77777777" w:rsidR="007061E2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أهمية الدراسة:</w:t>
      </w:r>
    </w:p>
    <w:p w14:paraId="0C811A96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حدود الدراسة:</w:t>
      </w:r>
    </w:p>
    <w:p w14:paraId="4FE59A7F" w14:textId="77777777" w:rsidR="007061E2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2D6B99">
        <w:rPr>
          <w:rFonts w:ascii="Simplified Arabic" w:hAnsi="Simplified Arabic" w:cs="Simplified Arabic"/>
          <w:sz w:val="32"/>
          <w:szCs w:val="32"/>
          <w:rtl/>
          <w:lang w:bidi="ar-MA"/>
        </w:rPr>
        <w:t>الدراسات السابقة:</w:t>
      </w:r>
    </w:p>
    <w:p w14:paraId="3664E835" w14:textId="77777777" w:rsidR="007061E2" w:rsidRPr="002D6B99" w:rsidRDefault="007061E2" w:rsidP="007061E2">
      <w:pPr>
        <w:bidi/>
        <w:spacing w:line="276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-الدراسة-</w:t>
      </w:r>
    </w:p>
    <w:p w14:paraId="582D0C93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742283">
        <w:rPr>
          <w:rFonts w:ascii="Simplified Arabic" w:hAnsi="Simplified Arabic" w:cs="Simplified Arabic"/>
          <w:sz w:val="32"/>
          <w:szCs w:val="32"/>
          <w:rtl/>
          <w:lang w:bidi="ar-MA"/>
        </w:rPr>
        <w:t>تَقْدِمَــــــــــةٌ نَظَــــــريــــــَّـة</w:t>
      </w:r>
      <w:r w:rsidRPr="00742283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53483CA4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42283">
        <w:rPr>
          <w:rFonts w:ascii="Simplified Arabic" w:hAnsi="Simplified Arabic" w:cs="Simplified Arabic"/>
          <w:sz w:val="32"/>
          <w:szCs w:val="32"/>
          <w:rtl/>
        </w:rPr>
        <w:t>أسباب التنـــافر المـعرفي لدى الفرد</w:t>
      </w:r>
      <w:r w:rsidRPr="0074228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54B463C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42283">
        <w:rPr>
          <w:rFonts w:ascii="Simplified Arabic" w:hAnsi="Simplified Arabic" w:cs="Simplified Arabic"/>
          <w:sz w:val="32"/>
          <w:szCs w:val="32"/>
          <w:rtl/>
        </w:rPr>
        <w:t>استراتيجية التنـــافر المـعرفي والنموذج البنائي في التعلم</w:t>
      </w:r>
      <w:r w:rsidRPr="0074228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03D2196F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42283">
        <w:rPr>
          <w:rFonts w:ascii="Simplified Arabic" w:hAnsi="Simplified Arabic" w:cs="Simplified Arabic"/>
          <w:sz w:val="32"/>
          <w:szCs w:val="32"/>
          <w:rtl/>
        </w:rPr>
        <w:t>كيف يقلل الفرد من حالة التنـــافر حين الوقوع فيها؟</w:t>
      </w:r>
    </w:p>
    <w:p w14:paraId="2E265C31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742283">
        <w:rPr>
          <w:rFonts w:ascii="Simplified Arabic" w:hAnsi="Simplified Arabic" w:cs="Simplified Arabic"/>
          <w:sz w:val="32"/>
          <w:szCs w:val="32"/>
          <w:rtl/>
        </w:rPr>
        <w:lastRenderedPageBreak/>
        <w:t>أمثلة حياتية على التنـــافر المـعرفي</w:t>
      </w:r>
      <w:r w:rsidRPr="00742283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14:paraId="10AB855E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42283">
        <w:rPr>
          <w:rFonts w:ascii="Simplified Arabic" w:hAnsi="Simplified Arabic" w:cs="Simplified Arabic"/>
          <w:sz w:val="32"/>
          <w:szCs w:val="32"/>
          <w:rtl/>
        </w:rPr>
        <w:t>أمثلة تعليمية ع</w:t>
      </w:r>
      <w:r w:rsidRPr="00742283">
        <w:rPr>
          <w:rFonts w:ascii="Simplified Arabic" w:hAnsi="Simplified Arabic" w:cs="Simplified Arabic" w:hint="cs"/>
          <w:sz w:val="32"/>
          <w:szCs w:val="32"/>
          <w:rtl/>
        </w:rPr>
        <w:t>لى</w:t>
      </w:r>
      <w:r w:rsidRPr="00742283">
        <w:rPr>
          <w:rFonts w:ascii="Simplified Arabic" w:hAnsi="Simplified Arabic" w:cs="Simplified Arabic"/>
          <w:sz w:val="32"/>
          <w:szCs w:val="32"/>
          <w:rtl/>
        </w:rPr>
        <w:t xml:space="preserve"> التنـــافر المـعرفي</w:t>
      </w:r>
      <w:r w:rsidRPr="00742283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F281827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42283">
        <w:rPr>
          <w:rFonts w:ascii="Simplified Arabic" w:hAnsi="Simplified Arabic" w:cs="Simplified Arabic"/>
          <w:sz w:val="32"/>
          <w:szCs w:val="32"/>
          <w:rtl/>
        </w:rPr>
        <w:t>توظيف استراتيجية التنـــافر المـعرفي في الفص</w:t>
      </w:r>
      <w:r w:rsidRPr="0074228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742283">
        <w:rPr>
          <w:rFonts w:ascii="Simplified Arabic" w:hAnsi="Simplified Arabic" w:cs="Simplified Arabic"/>
          <w:sz w:val="32"/>
          <w:szCs w:val="32"/>
          <w:rtl/>
        </w:rPr>
        <w:t>ل التعليمي</w:t>
      </w:r>
      <w:r w:rsidRPr="00742283">
        <w:rPr>
          <w:rFonts w:ascii="Simplified Arabic" w:hAnsi="Simplified Arabic" w:cs="Simplified Arabic" w:hint="cs"/>
          <w:sz w:val="32"/>
          <w:szCs w:val="32"/>
          <w:rtl/>
        </w:rPr>
        <w:t>ة.</w:t>
      </w:r>
    </w:p>
    <w:p w14:paraId="60336210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742283">
        <w:rPr>
          <w:rFonts w:ascii="Simplified Arabic" w:hAnsi="Simplified Arabic" w:cs="Simplified Arabic"/>
          <w:sz w:val="32"/>
          <w:szCs w:val="32"/>
          <w:rtl/>
          <w:lang w:bidi="ar-JO"/>
        </w:rPr>
        <w:t>كيف نفيد طلابنا من نموذج التنـــافر المـعرفي؟</w:t>
      </w:r>
    </w:p>
    <w:p w14:paraId="2E45EE1C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</w:pPr>
      <w:r w:rsidRPr="00742283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نماذج تطبيقية</w:t>
      </w:r>
      <w:r w:rsidRPr="00742283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 xml:space="preserve"> لاستراتيجية التنـــافر المـعرفي داخل الفصول التعليمية:</w:t>
      </w:r>
    </w:p>
    <w:p w14:paraId="4BCC6A09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D6B99">
        <w:rPr>
          <w:rFonts w:ascii="Simplified Arabic" w:hAnsi="Simplified Arabic" w:cs="Simplified Arabic"/>
          <w:sz w:val="32"/>
          <w:szCs w:val="32"/>
          <w:u w:val="single"/>
          <w:rtl/>
        </w:rPr>
        <w:t>أوَّلًا</w:t>
      </w:r>
      <w:r w:rsidRPr="002D6B99">
        <w:rPr>
          <w:rFonts w:ascii="Simplified Arabic" w:hAnsi="Simplified Arabic" w:cs="Simplified Arabic"/>
          <w:sz w:val="32"/>
          <w:szCs w:val="32"/>
          <w:rtl/>
        </w:rPr>
        <w:t>: توظيف التنـــافر المـعرفي في مواقف التعلم الاتصالية: (نموذج اتخاذ القرار)</w:t>
      </w:r>
    </w:p>
    <w:p w14:paraId="7C0CA825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D6B99">
        <w:rPr>
          <w:rFonts w:ascii="Simplified Arabic" w:hAnsi="Simplified Arabic" w:cs="Simplified Arabic"/>
          <w:sz w:val="32"/>
          <w:szCs w:val="32"/>
          <w:u w:val="single"/>
          <w:rtl/>
        </w:rPr>
        <w:t>ثانيًا</w:t>
      </w:r>
      <w:r w:rsidRPr="002D6B99">
        <w:rPr>
          <w:rFonts w:ascii="Simplified Arabic" w:hAnsi="Simplified Arabic" w:cs="Simplified Arabic"/>
          <w:sz w:val="32"/>
          <w:szCs w:val="32"/>
          <w:rtl/>
        </w:rPr>
        <w:t>: نماذج تعليمية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تطبيقية</w:t>
      </w:r>
      <w:r w:rsidRPr="002D6B99">
        <w:rPr>
          <w:rFonts w:ascii="Simplified Arabic" w:hAnsi="Simplified Arabic" w:cs="Simplified Arabic"/>
          <w:sz w:val="32"/>
          <w:szCs w:val="32"/>
          <w:rtl/>
        </w:rPr>
        <w:t xml:space="preserve"> دافعة لحل التنـــافر المـعرفي</w:t>
      </w:r>
    </w:p>
    <w:p w14:paraId="0C9B7B38" w14:textId="77777777" w:rsidR="007061E2" w:rsidRPr="002D6B99" w:rsidRDefault="007061E2" w:rsidP="007061E2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</w:pPr>
      <w:r w:rsidRPr="002D6B99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النموذج الأول: دراسة الأدب العربي: الجدوى واللاجدوى</w:t>
      </w:r>
      <w:r w:rsidRPr="002D6B99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!</w:t>
      </w:r>
    </w:p>
    <w:p w14:paraId="43D2DCD9" w14:textId="77777777" w:rsidR="007061E2" w:rsidRPr="002D6B99" w:rsidRDefault="007061E2" w:rsidP="007061E2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</w:pPr>
      <w:r w:rsidRPr="002D6B99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النموذج الثاني: دراسة النحو العربي وتحصيله بين الجدِّ واللامُبالاة</w:t>
      </w:r>
      <w:r w:rsidRPr="002D6B99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!</w:t>
      </w:r>
    </w:p>
    <w:p w14:paraId="0B6F51F1" w14:textId="77777777" w:rsidR="007061E2" w:rsidRPr="002D6B99" w:rsidRDefault="007061E2" w:rsidP="007061E2">
      <w:pPr>
        <w:pStyle w:val="ListParagraph"/>
        <w:numPr>
          <w:ilvl w:val="0"/>
          <w:numId w:val="3"/>
        </w:numPr>
        <w:spacing w:line="276" w:lineRule="auto"/>
        <w:ind w:left="720"/>
        <w:jc w:val="both"/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</w:pPr>
      <w:r w:rsidRPr="002D6B99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النموذج الثالث: الرُّسوب والإحالة إلى الأسباب الواهمة!!</w:t>
      </w:r>
    </w:p>
    <w:p w14:paraId="48A74D9D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D6B99">
        <w:rPr>
          <w:rFonts w:ascii="Simplified Arabic" w:hAnsi="Simplified Arabic" w:cs="Simplified Arabic"/>
          <w:sz w:val="32"/>
          <w:szCs w:val="32"/>
          <w:u w:val="single"/>
          <w:rtl/>
        </w:rPr>
        <w:t>ثالثًا</w:t>
      </w:r>
      <w:r w:rsidRPr="002D6B99">
        <w:rPr>
          <w:rFonts w:ascii="Simplified Arabic" w:hAnsi="Simplified Arabic" w:cs="Simplified Arabic"/>
          <w:sz w:val="32"/>
          <w:szCs w:val="32"/>
          <w:rtl/>
        </w:rPr>
        <w:t xml:space="preserve">: تطبيق نظرية التنـــافر المـعرفي على المستويات الدراسية </w:t>
      </w:r>
      <w:r w:rsidRPr="002D6B99">
        <w:rPr>
          <w:rFonts w:ascii="Simplified Arabic" w:hAnsi="Simplified Arabic" w:cs="Simplified Arabic" w:hint="cs"/>
          <w:sz w:val="32"/>
          <w:szCs w:val="32"/>
          <w:rtl/>
        </w:rPr>
        <w:t>(من</w:t>
      </w:r>
      <w:r w:rsidRPr="002D6B99">
        <w:rPr>
          <w:rFonts w:ascii="Simplified Arabic" w:hAnsi="Simplified Arabic" w:cs="Simplified Arabic"/>
          <w:sz w:val="32"/>
          <w:szCs w:val="32"/>
          <w:rtl/>
        </w:rPr>
        <w:t xml:space="preserve"> المبتدئ إلى المتميز)</w:t>
      </w:r>
      <w:r w:rsidRPr="002D6B9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55594950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D6B99">
        <w:rPr>
          <w:rFonts w:ascii="Simplified Arabic" w:hAnsi="Simplified Arabic" w:cs="Simplified Arabic" w:hint="cs"/>
          <w:sz w:val="32"/>
          <w:szCs w:val="32"/>
          <w:u w:val="single"/>
          <w:rtl/>
        </w:rPr>
        <w:t>رابعًا</w:t>
      </w:r>
      <w:r w:rsidRPr="002D6B99">
        <w:rPr>
          <w:rFonts w:ascii="Simplified Arabic" w:hAnsi="Simplified Arabic" w:cs="Simplified Arabic"/>
          <w:sz w:val="32"/>
          <w:szCs w:val="32"/>
          <w:rtl/>
        </w:rPr>
        <w:t>: تطبيق نظرية التنـــافر المـعرفي على تعزيز مهارات اللغة</w:t>
      </w:r>
      <w:r w:rsidRPr="002D6B9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5D5E74A0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</w:pPr>
      <w:r w:rsidRPr="00742283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نتائج الدراسة وتوصيّاتها</w:t>
      </w:r>
    </w:p>
    <w:p w14:paraId="0BAD13EA" w14:textId="77777777" w:rsidR="007061E2" w:rsidRPr="00742283" w:rsidRDefault="007061E2" w:rsidP="007061E2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</w:pPr>
      <w:r w:rsidRPr="00742283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المراجع.</w:t>
      </w:r>
    </w:p>
    <w:p w14:paraId="09E1C02B" w14:textId="77777777" w:rsidR="007061E2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14:paraId="3495E207" w14:textId="77777777" w:rsidR="007061E2" w:rsidRPr="002D6B99" w:rsidRDefault="007061E2" w:rsidP="007061E2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14:paraId="750CE70E" w14:textId="77777777" w:rsidR="007061E2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0B08ECFD" w14:textId="77777777" w:rsidR="007061E2" w:rsidRDefault="007061E2" w:rsidP="007061E2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707864C6" w14:textId="77777777" w:rsidR="007061E2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  <w:r>
        <w:rPr>
          <w:rFonts w:ascii="Simplified Arabic" w:eastAsia="Calibri" w:hAnsi="Simplified Arabic" w:cs="Almudid" w:hint="cs"/>
          <w:sz w:val="32"/>
          <w:szCs w:val="32"/>
          <w:rtl/>
        </w:rPr>
        <w:lastRenderedPageBreak/>
        <w:t>الفصل العاشر</w:t>
      </w:r>
    </w:p>
    <w:p w14:paraId="55BEE8FA" w14:textId="77777777" w:rsidR="007061E2" w:rsidRDefault="007061E2" w:rsidP="007061E2">
      <w:pPr>
        <w:bidi/>
        <w:spacing w:line="276" w:lineRule="auto"/>
        <w:jc w:val="center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Almudid"/>
          <w:sz w:val="32"/>
          <w:szCs w:val="32"/>
          <w:rtl/>
          <w:lang w:bidi="ar-EG"/>
        </w:rPr>
        <w:t>استراتيجية</w:t>
      </w:r>
      <w:r w:rsidRPr="002D6B99">
        <w:rPr>
          <w:rFonts w:ascii="Simplified Arabic" w:eastAsia="Calibri" w:hAnsi="Simplified Arabic" w:cs="Almudid"/>
          <w:sz w:val="32"/>
          <w:szCs w:val="32"/>
          <w:rtl/>
          <w:lang w:bidi="ar-EG"/>
        </w:rPr>
        <w:t xml:space="preserve"> </w:t>
      </w:r>
      <w:r w:rsidRPr="002D6B99">
        <w:rPr>
          <w:rFonts w:ascii="Simplified Arabic" w:eastAsia="Calibri" w:hAnsi="Simplified Arabic" w:cs="Almudid"/>
          <w:sz w:val="32"/>
          <w:szCs w:val="32"/>
          <w:lang w:bidi="ar-EG"/>
        </w:rPr>
        <w:t>4CS</w:t>
      </w:r>
    </w:p>
    <w:p w14:paraId="17FCB223" w14:textId="77777777" w:rsidR="007061E2" w:rsidRPr="00086B29" w:rsidRDefault="007061E2" w:rsidP="007061E2">
      <w:pPr>
        <w:bidi/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2D6B99">
        <w:rPr>
          <w:rFonts w:ascii="Simplified Arabic" w:eastAsia="Calibri" w:hAnsi="Simplified Arabic" w:cs="Almudid"/>
          <w:sz w:val="32"/>
          <w:szCs w:val="32"/>
          <w:rtl/>
          <w:lang w:bidi="ar-EG"/>
        </w:rPr>
        <w:t xml:space="preserve">سبيلًا إلى </w:t>
      </w:r>
      <w:r w:rsidRPr="002D6B99"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>تدريس العربية لغة هدفًا وفق مهارات القرن 21-</w:t>
      </w:r>
      <w:r>
        <w:rPr>
          <w:rFonts w:ascii="Simplified Arabic" w:eastAsia="Calibri" w:hAnsi="Simplified Arabic" w:cs="Almudid" w:hint="cs"/>
          <w:sz w:val="32"/>
          <w:szCs w:val="32"/>
          <w:rtl/>
          <w:lang w:bidi="ar-EG"/>
        </w:rPr>
        <w:t xml:space="preserve"> </w:t>
      </w:r>
      <w:r>
        <w:rPr>
          <w:rFonts w:ascii="Simplified Arabic" w:eastAsia="Calibri" w:hAnsi="Simplified Arabic" w:cs="Almudid"/>
          <w:sz w:val="32"/>
          <w:szCs w:val="32"/>
          <w:rtl/>
          <w:lang w:bidi="ar-EG"/>
        </w:rPr>
        <w:t>(</w:t>
      </w:r>
      <w:r w:rsidRPr="00086B29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دراسة نظرية تطبيقية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)</w:t>
      </w:r>
    </w:p>
    <w:p w14:paraId="544AB118" w14:textId="77777777" w:rsidR="007061E2" w:rsidRPr="009C7701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الملخص:</w:t>
      </w:r>
    </w:p>
    <w:p w14:paraId="5078D164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الكلمات المفتاحية:</w:t>
      </w:r>
    </w:p>
    <w:p w14:paraId="4605C3D7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مشكلة الدراسة:</w:t>
      </w:r>
    </w:p>
    <w:p w14:paraId="6636F921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أسئلة الدراسة:</w:t>
      </w:r>
    </w:p>
    <w:p w14:paraId="660041A6" w14:textId="77777777" w:rsidR="007061E2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أهداف الدراسة:</w:t>
      </w:r>
    </w:p>
    <w:p w14:paraId="32E37544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 xml:space="preserve"> أهمية الدراسة:</w:t>
      </w:r>
    </w:p>
    <w:p w14:paraId="5B16841F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حدود الدراسة:</w:t>
      </w:r>
    </w:p>
    <w:p w14:paraId="09D791FA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الدراسات السابقة:</w:t>
      </w:r>
    </w:p>
    <w:p w14:paraId="2E07C8D6" w14:textId="77777777" w:rsidR="007061E2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</w:p>
    <w:p w14:paraId="7BB0893D" w14:textId="77777777" w:rsidR="007061E2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</w:p>
    <w:p w14:paraId="3E8DDEA6" w14:textId="77777777" w:rsidR="007061E2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</w:p>
    <w:p w14:paraId="63A358F3" w14:textId="77777777" w:rsidR="007061E2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  <w:r w:rsidRPr="00781EBC">
        <w:rPr>
          <w:rFonts w:ascii="Simplified Arabic" w:eastAsia="Calibri" w:hAnsi="Simplified Arabic" w:cs="Almudid" w:hint="cs"/>
          <w:sz w:val="32"/>
          <w:szCs w:val="32"/>
          <w:rtl/>
        </w:rPr>
        <w:t>-الدراسة-</w:t>
      </w:r>
    </w:p>
    <w:p w14:paraId="0C984988" w14:textId="77777777" w:rsidR="007061E2" w:rsidRPr="00781EBC" w:rsidRDefault="007061E2" w:rsidP="007061E2">
      <w:pPr>
        <w:pStyle w:val="ListParagraph"/>
        <w:numPr>
          <w:ilvl w:val="0"/>
          <w:numId w:val="17"/>
        </w:numPr>
        <w:spacing w:after="315" w:line="276" w:lineRule="auto"/>
        <w:jc w:val="both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</w:pPr>
      <w:r w:rsidRPr="00781EB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تقدمة نظرية</w:t>
      </w:r>
      <w:r w:rsidRPr="00781EBC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: </w:t>
      </w:r>
      <w:r w:rsidRPr="00781EBC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bidi="ar-EG"/>
        </w:rPr>
        <w:t>مهارات تعليم العربية في القرن 21: رؤية استشرافية</w:t>
      </w:r>
    </w:p>
    <w:p w14:paraId="4949A56C" w14:textId="77777777" w:rsidR="007061E2" w:rsidRPr="00781EBC" w:rsidRDefault="007061E2" w:rsidP="007061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</w:rPr>
      </w:pPr>
      <w:r w:rsidRPr="00781EB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استراتيجية </w:t>
      </w:r>
      <w:r w:rsidRPr="00781EBC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التفكير الناقد</w:t>
      </w:r>
      <w:r w:rsidRPr="00781EB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</w:p>
    <w:p w14:paraId="295BF0DC" w14:textId="77777777" w:rsidR="007061E2" w:rsidRPr="00BC41BC" w:rsidRDefault="007061E2" w:rsidP="007061E2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 w:rsidRPr="00BC41BC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>من هم المفكرون النقديون؟</w:t>
      </w:r>
    </w:p>
    <w:p w14:paraId="4733EC7B" w14:textId="77777777" w:rsidR="007061E2" w:rsidRPr="00BC41BC" w:rsidRDefault="007061E2" w:rsidP="007061E2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lang w:bidi="ar-EG"/>
        </w:rPr>
      </w:pPr>
      <w:r w:rsidRPr="00BC41BC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lastRenderedPageBreak/>
        <w:t>حاجتنا ماسة للتفكير الناقد</w:t>
      </w:r>
      <w:r w:rsidRPr="00BC41BC"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>.</w:t>
      </w:r>
    </w:p>
    <w:p w14:paraId="2E040C3E" w14:textId="77777777" w:rsidR="007061E2" w:rsidRPr="00BC41BC" w:rsidRDefault="007061E2" w:rsidP="007061E2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</w:pPr>
      <w:r w:rsidRPr="00BC41BC"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>دور المعلم في تكوين الطالب المفكر الناقد</w:t>
      </w:r>
      <w:r w:rsidRPr="00BC41BC">
        <w:rPr>
          <w:rFonts w:ascii="Simplified Arabic" w:eastAsia="Times New Roman" w:hAnsi="Simplified Arabic" w:cs="Simplified Arabic" w:hint="cs"/>
          <w:sz w:val="32"/>
          <w:szCs w:val="32"/>
          <w:rtl/>
          <w:lang w:bidi="ar-EG"/>
        </w:rPr>
        <w:t>.</w:t>
      </w:r>
    </w:p>
    <w:p w14:paraId="6C566D07" w14:textId="77777777" w:rsidR="007061E2" w:rsidRPr="00171AEF" w:rsidRDefault="007061E2" w:rsidP="007061E2">
      <w:pPr>
        <w:numPr>
          <w:ilvl w:val="0"/>
          <w:numId w:val="18"/>
        </w:numPr>
        <w:bidi/>
        <w:spacing w:after="75" w:line="276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171AEF">
        <w:rPr>
          <w:rFonts w:ascii="Simplified Arabic" w:eastAsia="Times New Roman" w:hAnsi="Simplified Arabic" w:cs="Simplified Arabic"/>
          <w:sz w:val="32"/>
          <w:szCs w:val="32"/>
          <w:rtl/>
        </w:rPr>
        <w:t>أمثلة تطبيقية على التفكير الناقد في المستوى المبتدئ الأعلى، نموذجًا.</w:t>
      </w:r>
    </w:p>
    <w:p w14:paraId="4AA1A2D3" w14:textId="77777777" w:rsidR="007061E2" w:rsidRPr="00171AEF" w:rsidRDefault="007061E2" w:rsidP="007061E2">
      <w:pPr>
        <w:numPr>
          <w:ilvl w:val="0"/>
          <w:numId w:val="18"/>
        </w:numPr>
        <w:bidi/>
        <w:spacing w:before="240" w:after="0" w:line="276" w:lineRule="auto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171AEF">
        <w:rPr>
          <w:rFonts w:ascii="Simplified Arabic" w:eastAsia="Times New Roman" w:hAnsi="Simplified Arabic" w:cs="Simplified Arabic"/>
          <w:sz w:val="32"/>
          <w:szCs w:val="32"/>
          <w:rtl/>
        </w:rPr>
        <w:t>أمثلة تطبيقية على التفكير الناقد في المستوى المتقدم نموذجًا</w:t>
      </w:r>
      <w:r w:rsidRPr="00171AEF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14:paraId="35F0471A" w14:textId="77777777" w:rsidR="007061E2" w:rsidRPr="00781EBC" w:rsidRDefault="007061E2" w:rsidP="007061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781EBC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استراتيجية التعاون</w:t>
      </w:r>
      <w:r w:rsidRPr="00781EB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</w:p>
    <w:p w14:paraId="5DE4911A" w14:textId="77777777" w:rsidR="007061E2" w:rsidRPr="00781EBC" w:rsidRDefault="007061E2" w:rsidP="007061E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81EBC">
        <w:rPr>
          <w:rFonts w:ascii="Simplified Arabic" w:eastAsia="Calibri" w:hAnsi="Simplified Arabic" w:cs="Simplified Arabic"/>
          <w:sz w:val="32"/>
          <w:szCs w:val="32"/>
          <w:rtl/>
        </w:rPr>
        <w:t>أمثلة عملية تطبيقية على مهارة التعاون</w:t>
      </w:r>
      <w:r w:rsidRPr="00781EBC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249F786D" w14:textId="77777777" w:rsidR="007061E2" w:rsidRPr="00781EBC" w:rsidRDefault="007061E2" w:rsidP="007061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781EB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استراتيجية </w:t>
      </w:r>
      <w:r w:rsidRPr="00781EBC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الإبداع</w:t>
      </w:r>
      <w:r w:rsidRPr="00781EB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  <w:r w:rsidRPr="00781EBC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</w:t>
      </w:r>
    </w:p>
    <w:p w14:paraId="14DBA93E" w14:textId="77777777" w:rsidR="007061E2" w:rsidRPr="00BC41BC" w:rsidRDefault="007061E2" w:rsidP="007061E2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BC41BC">
        <w:rPr>
          <w:rFonts w:ascii="Simplified Arabic" w:eastAsia="Times New Roman" w:hAnsi="Simplified Arabic" w:cs="Simplified Arabic"/>
          <w:sz w:val="32"/>
          <w:szCs w:val="32"/>
          <w:rtl/>
        </w:rPr>
        <w:t>الإبداع في تعليمية اللغة العربية: قيود وإعاقة، أم حرية ورحابة!</w:t>
      </w:r>
    </w:p>
    <w:p w14:paraId="49F8797A" w14:textId="77777777" w:rsidR="007061E2" w:rsidRPr="00BC41BC" w:rsidRDefault="007061E2" w:rsidP="007061E2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BC41BC">
        <w:rPr>
          <w:rFonts w:ascii="Simplified Arabic" w:eastAsia="Times New Roman" w:hAnsi="Simplified Arabic" w:cs="Simplified Arabic"/>
          <w:sz w:val="32"/>
          <w:szCs w:val="32"/>
          <w:rtl/>
        </w:rPr>
        <w:t>الإبداع، علم أم موهبة/ (هل يُدرَّس الإبداع)؟</w:t>
      </w:r>
    </w:p>
    <w:p w14:paraId="5C5921DF" w14:textId="77777777" w:rsidR="007061E2" w:rsidRPr="00BC41BC" w:rsidRDefault="007061E2" w:rsidP="007061E2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BC41BC">
        <w:rPr>
          <w:rFonts w:ascii="Simplified Arabic" w:eastAsia="Times New Roman" w:hAnsi="Simplified Arabic" w:cs="Simplified Arabic"/>
          <w:sz w:val="32"/>
          <w:szCs w:val="32"/>
          <w:rtl/>
        </w:rPr>
        <w:t>الإبداع سبيل معبدة لاجتناء جملة من الميزات الممكنة</w:t>
      </w:r>
      <w:r w:rsidRPr="00BC41BC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14:paraId="62755F12" w14:textId="77777777" w:rsidR="007061E2" w:rsidRPr="00BC41BC" w:rsidRDefault="007061E2" w:rsidP="007061E2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BC41BC">
        <w:rPr>
          <w:rFonts w:ascii="Simplified Arabic" w:eastAsia="Times New Roman" w:hAnsi="Simplified Arabic" w:cs="Simplified Arabic"/>
          <w:sz w:val="32"/>
          <w:szCs w:val="32"/>
          <w:rtl/>
        </w:rPr>
        <w:t>نماذج تطبيقية لتحقيق الإبداعية في تعليمية اللغة</w:t>
      </w:r>
      <w:r w:rsidRPr="00BC41BC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14:paraId="4BCD276E" w14:textId="77777777" w:rsidR="007061E2" w:rsidRPr="00781EBC" w:rsidRDefault="007061E2" w:rsidP="007061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781EB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استراتيجية</w:t>
      </w:r>
      <w:r w:rsidRPr="00781EBC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التواصل</w:t>
      </w:r>
      <w:r w:rsidRPr="00781EB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  <w:r w:rsidRPr="00781EBC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</w:t>
      </w:r>
    </w:p>
    <w:p w14:paraId="186E8466" w14:textId="77777777" w:rsidR="007061E2" w:rsidRPr="00BC41BC" w:rsidRDefault="007061E2" w:rsidP="007061E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BC41BC">
        <w:rPr>
          <w:rFonts w:ascii="Simplified Arabic" w:eastAsia="Calibri" w:hAnsi="Simplified Arabic" w:cs="Simplified Arabic"/>
          <w:sz w:val="32"/>
          <w:szCs w:val="32"/>
          <w:rtl/>
        </w:rPr>
        <w:t>أمثلة تطبيقية على التواصل</w:t>
      </w:r>
      <w:r w:rsidRPr="00BC41BC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62DA03EF" w14:textId="77777777" w:rsidR="007061E2" w:rsidRPr="00BC41BC" w:rsidRDefault="007061E2" w:rsidP="007061E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BC41BC">
        <w:rPr>
          <w:rFonts w:ascii="Simplified Arabic" w:eastAsia="Calibri" w:hAnsi="Simplified Arabic" w:cs="Simplified Arabic"/>
          <w:sz w:val="32"/>
          <w:szCs w:val="32"/>
          <w:rtl/>
        </w:rPr>
        <w:t>كيف تعمل هذه المهارات الأربعة معًا؟</w:t>
      </w:r>
    </w:p>
    <w:p w14:paraId="60D5E195" w14:textId="77777777" w:rsidR="007061E2" w:rsidRPr="00BC41BC" w:rsidRDefault="007061E2" w:rsidP="007061E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BC41BC">
        <w:rPr>
          <w:rFonts w:ascii="Simplified Arabic" w:eastAsia="Calibri" w:hAnsi="Simplified Arabic" w:cs="Simplified Arabic"/>
          <w:sz w:val="32"/>
          <w:szCs w:val="32"/>
          <w:rtl/>
        </w:rPr>
        <w:t xml:space="preserve">أمثلة </w:t>
      </w:r>
      <w:r w:rsidRPr="00BC41BC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تطبيقية </w:t>
      </w:r>
      <w:r w:rsidRPr="00BC41BC">
        <w:rPr>
          <w:rFonts w:ascii="Simplified Arabic" w:eastAsia="Calibri" w:hAnsi="Simplified Arabic" w:cs="Simplified Arabic"/>
          <w:sz w:val="32"/>
          <w:szCs w:val="32"/>
          <w:rtl/>
        </w:rPr>
        <w:t>تتجاور فيها هذه الاستراتيجيات مجتمعة</w:t>
      </w:r>
      <w:r w:rsidRPr="00BC41BC"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083BF157" w14:textId="77777777" w:rsidR="007061E2" w:rsidRPr="00781EBC" w:rsidRDefault="007061E2" w:rsidP="007061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81EBC">
        <w:rPr>
          <w:rFonts w:ascii="Simplified Arabic" w:eastAsia="Calibri" w:hAnsi="Simplified Arabic" w:cs="Simplified Arabic" w:hint="cs"/>
          <w:sz w:val="32"/>
          <w:szCs w:val="32"/>
          <w:rtl/>
        </w:rPr>
        <w:t>نتائج الدراسة وتوصياتها.</w:t>
      </w:r>
    </w:p>
    <w:p w14:paraId="7EA652C5" w14:textId="77777777" w:rsidR="007061E2" w:rsidRDefault="007061E2" w:rsidP="007061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781EBC">
        <w:rPr>
          <w:rFonts w:ascii="Simplified Arabic" w:eastAsia="Calibri" w:hAnsi="Simplified Arabic" w:cs="Simplified Arabic" w:hint="cs"/>
          <w:sz w:val="32"/>
          <w:szCs w:val="32"/>
          <w:rtl/>
        </w:rPr>
        <w:t>المراجع.</w:t>
      </w:r>
    </w:p>
    <w:p w14:paraId="4DC24A4C" w14:textId="77777777" w:rsidR="007061E2" w:rsidRPr="00E254C7" w:rsidRDefault="007061E2" w:rsidP="007061E2">
      <w:pPr>
        <w:bidi/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31A933D5" w14:textId="77777777" w:rsidR="007061E2" w:rsidRDefault="007061E2" w:rsidP="007061E2">
      <w:pPr>
        <w:shd w:val="clear" w:color="auto" w:fill="FFFFFF"/>
        <w:bidi/>
        <w:spacing w:line="276" w:lineRule="auto"/>
        <w:contextualSpacing/>
        <w:jc w:val="both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</w:p>
    <w:p w14:paraId="43362D46" w14:textId="77777777" w:rsidR="007061E2" w:rsidRPr="00947C92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  <w:r w:rsidRPr="00947C92">
        <w:rPr>
          <w:rFonts w:ascii="Simplified Arabic" w:eastAsia="Calibri" w:hAnsi="Simplified Arabic" w:cs="Almudid" w:hint="cs"/>
          <w:sz w:val="32"/>
          <w:szCs w:val="32"/>
          <w:rtl/>
        </w:rPr>
        <w:t>الفصل الحادي عشر</w:t>
      </w:r>
    </w:p>
    <w:p w14:paraId="1073A76E" w14:textId="77777777" w:rsidR="007061E2" w:rsidRPr="00947C92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</w:rPr>
      </w:pPr>
      <w:r w:rsidRPr="00947C92">
        <w:rPr>
          <w:rFonts w:ascii="Simplified Arabic" w:eastAsia="Calibri" w:hAnsi="Simplified Arabic" w:cs="Almudid" w:hint="cs"/>
          <w:sz w:val="32"/>
          <w:szCs w:val="32"/>
          <w:rtl/>
        </w:rPr>
        <w:lastRenderedPageBreak/>
        <w:t xml:space="preserve">استراتيجية </w:t>
      </w:r>
      <w:r w:rsidRPr="00947C92">
        <w:rPr>
          <w:rFonts w:ascii="Simplified Arabic" w:eastAsia="Calibri" w:hAnsi="Simplified Arabic" w:cs="Almudid"/>
          <w:sz w:val="32"/>
          <w:szCs w:val="32"/>
        </w:rPr>
        <w:t>SWOM</w:t>
      </w:r>
      <w:r w:rsidRPr="00947C92">
        <w:rPr>
          <w:rFonts w:ascii="Simplified Arabic" w:eastAsia="Calibri" w:hAnsi="Simplified Arabic" w:cs="Almudid" w:hint="cs"/>
          <w:sz w:val="32"/>
          <w:szCs w:val="32"/>
          <w:rtl/>
        </w:rPr>
        <w:t xml:space="preserve"> وتوظيفها في تعليمية العربية للناطقين بغيرها</w:t>
      </w:r>
    </w:p>
    <w:p w14:paraId="3FEAE800" w14:textId="77777777" w:rsidR="007061E2" w:rsidRPr="009C7701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الملخص:</w:t>
      </w:r>
    </w:p>
    <w:p w14:paraId="31D314F4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الكلمات المفتاحية:</w:t>
      </w:r>
    </w:p>
    <w:p w14:paraId="09D79D06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مشكلة الدراسة:</w:t>
      </w:r>
    </w:p>
    <w:p w14:paraId="2FAFB47D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أسئلة الدراسة:</w:t>
      </w:r>
    </w:p>
    <w:p w14:paraId="02ABF9ED" w14:textId="77777777" w:rsidR="007061E2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أهداف الدراسة:</w:t>
      </w:r>
    </w:p>
    <w:p w14:paraId="1A9FBCC3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 xml:space="preserve"> أهمية الدراسة:</w:t>
      </w:r>
    </w:p>
    <w:p w14:paraId="7D193924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حدود الدراسة:</w:t>
      </w:r>
    </w:p>
    <w:p w14:paraId="4BB202AD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الدراسات السابقة:</w:t>
      </w:r>
    </w:p>
    <w:p w14:paraId="071D9692" w14:textId="77777777" w:rsidR="007061E2" w:rsidRPr="009C7701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Simplified Arabic"/>
          <w:sz w:val="32"/>
          <w:szCs w:val="32"/>
          <w:rtl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-الدراسة-</w:t>
      </w:r>
    </w:p>
    <w:p w14:paraId="15260BD9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1.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التقدمة النظرية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.</w:t>
      </w:r>
    </w:p>
    <w:p w14:paraId="6FA14F22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2.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 xml:space="preserve">استراتيجية 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النشأة والتعريف</w:t>
      </w:r>
    </w:p>
    <w:p w14:paraId="1A65BA40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3.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 xml:space="preserve">استراتيجية 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: الأهمية والمزايا</w:t>
      </w:r>
    </w:p>
    <w:p w14:paraId="4BA6D622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4.</w:t>
      </w:r>
      <w:r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 xml:space="preserve">مراحل 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استراتيجية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 xml:space="preserve"> 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5A71A89F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5.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>الأسس التربوية لاستراتيجية (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)</w:t>
      </w:r>
    </w:p>
    <w:p w14:paraId="555EC689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6.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>دور المعلم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 xml:space="preserve"> والمتعلم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في تطبيقات استراتيجية (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)</w:t>
      </w:r>
    </w:p>
    <w:p w14:paraId="2FF34964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8.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 xml:space="preserve">مبادئ تطبيق استراتيجية 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في فصول تعليم العربية للناطقين بغيرها:</w:t>
      </w:r>
    </w:p>
    <w:p w14:paraId="23535014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lastRenderedPageBreak/>
        <w:t>9.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>خطوات تطبيق استراتيجية (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)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4E33E56F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10.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>تشريح الاستراتيجية إلى سياقات واقعية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37F5A8D1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11.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>تحديات استراتيجية وسلبياتها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665A3D6E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12.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 xml:space="preserve">أجزاء الدّرس الفعلي بحسب استراتيجية 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>
        <w:rPr>
          <w:rFonts w:ascii="Simplified Arabic" w:eastAsia="Calibri" w:hAnsi="Simplified Arabic" w:cs="Simplified Arabic" w:hint="cs"/>
          <w:sz w:val="32"/>
          <w:szCs w:val="32"/>
          <w:rtl/>
          <w:lang w:bidi="ar-EG"/>
        </w:rPr>
        <w:t>.</w:t>
      </w:r>
    </w:p>
    <w:p w14:paraId="2EF38731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13.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 xml:space="preserve">تعليم مهارة القراءة بناء على استراتيجية 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فوق المعرفية.</w:t>
      </w:r>
    </w:p>
    <w:p w14:paraId="4F9641A9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14.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 xml:space="preserve">دور استراتيجية </w:t>
      </w:r>
      <w:r w:rsidRPr="00947C92">
        <w:rPr>
          <w:rFonts w:ascii="Simplified Arabic" w:eastAsia="Calibri" w:hAnsi="Simplified Arabic" w:cs="Simplified Arabic"/>
          <w:sz w:val="32"/>
          <w:szCs w:val="32"/>
          <w:lang w:bidi="ar-EG"/>
        </w:rPr>
        <w:t>SWOM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 xml:space="preserve"> في تطوير الكفاءة اللغوية</w:t>
      </w:r>
    </w:p>
    <w:p w14:paraId="5261C896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>15.</w:t>
      </w:r>
      <w:r w:rsidRPr="00947C92">
        <w:rPr>
          <w:rFonts w:ascii="Simplified Arabic" w:eastAsia="Calibri" w:hAnsi="Simplified Arabic" w:cs="Simplified Arabic"/>
          <w:sz w:val="32"/>
          <w:szCs w:val="32"/>
          <w:rtl/>
          <w:lang w:bidi="ar-EG"/>
        </w:rPr>
        <w:tab/>
        <w:t>مثل تطبيقي على مهارة القراءة.</w:t>
      </w:r>
    </w:p>
    <w:p w14:paraId="0C58F451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  <w:lang w:bidi="ar-EG"/>
        </w:rPr>
      </w:pPr>
    </w:p>
    <w:p w14:paraId="4BA18863" w14:textId="77777777" w:rsidR="007061E2" w:rsidRPr="00947C9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</w:p>
    <w:p w14:paraId="0EFA2A51" w14:textId="77777777" w:rsidR="007061E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</w:p>
    <w:p w14:paraId="2E360B91" w14:textId="77777777" w:rsidR="007061E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</w:p>
    <w:p w14:paraId="6A667E9C" w14:textId="77777777" w:rsidR="007061E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</w:p>
    <w:p w14:paraId="791404B4" w14:textId="77777777" w:rsidR="007061E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</w:p>
    <w:p w14:paraId="10056C06" w14:textId="77777777" w:rsidR="007061E2" w:rsidRDefault="007061E2" w:rsidP="007061E2">
      <w:pPr>
        <w:bidi/>
        <w:spacing w:line="276" w:lineRule="auto"/>
        <w:ind w:left="4"/>
        <w:rPr>
          <w:rFonts w:ascii="Simplified Arabic" w:eastAsia="Calibri" w:hAnsi="Simplified Arabic" w:cs="Almudid"/>
          <w:sz w:val="32"/>
          <w:szCs w:val="32"/>
          <w:rtl/>
          <w:lang w:bidi="ar-EG"/>
        </w:rPr>
      </w:pPr>
    </w:p>
    <w:p w14:paraId="3B0DD4C2" w14:textId="77777777" w:rsidR="007061E2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</w:p>
    <w:p w14:paraId="1CA7E142" w14:textId="77777777" w:rsidR="007061E2" w:rsidRPr="004E762B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  <w:rtl/>
        </w:rPr>
      </w:pPr>
      <w:r w:rsidRPr="004E762B">
        <w:rPr>
          <w:rFonts w:ascii="Simplified Arabic" w:eastAsia="Calibri" w:hAnsi="Simplified Arabic" w:cs="Almudid" w:hint="cs"/>
          <w:sz w:val="32"/>
          <w:szCs w:val="32"/>
          <w:rtl/>
        </w:rPr>
        <w:t>الفصل</w:t>
      </w:r>
      <w:r>
        <w:rPr>
          <w:rFonts w:ascii="Simplified Arabic" w:eastAsia="Calibri" w:hAnsi="Simplified Arabic" w:cs="Almudid" w:hint="cs"/>
          <w:sz w:val="32"/>
          <w:szCs w:val="32"/>
          <w:rtl/>
        </w:rPr>
        <w:t xml:space="preserve"> الثاني</w:t>
      </w:r>
      <w:r w:rsidRPr="004E762B">
        <w:rPr>
          <w:rFonts w:ascii="Simplified Arabic" w:eastAsia="Calibri" w:hAnsi="Simplified Arabic" w:cs="Almudid" w:hint="cs"/>
          <w:sz w:val="32"/>
          <w:szCs w:val="32"/>
          <w:rtl/>
        </w:rPr>
        <w:t xml:space="preserve"> </w:t>
      </w:r>
      <w:r>
        <w:rPr>
          <w:rFonts w:ascii="Simplified Arabic" w:eastAsia="Calibri" w:hAnsi="Simplified Arabic" w:cs="Almudid" w:hint="cs"/>
          <w:sz w:val="32"/>
          <w:szCs w:val="32"/>
          <w:rtl/>
        </w:rPr>
        <w:t>العا</w:t>
      </w:r>
      <w:r w:rsidRPr="004E762B">
        <w:rPr>
          <w:rFonts w:ascii="Simplified Arabic" w:eastAsia="Calibri" w:hAnsi="Simplified Arabic" w:cs="Almudid" w:hint="cs"/>
          <w:sz w:val="32"/>
          <w:szCs w:val="32"/>
          <w:rtl/>
        </w:rPr>
        <w:t>شر</w:t>
      </w:r>
    </w:p>
    <w:p w14:paraId="6F795F17" w14:textId="77777777" w:rsidR="007061E2" w:rsidRPr="004E762B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</w:rPr>
      </w:pPr>
      <w:r w:rsidRPr="004E762B">
        <w:rPr>
          <w:rFonts w:ascii="Simplified Arabic" w:eastAsia="Calibri" w:hAnsi="Simplified Arabic" w:cs="Almudid"/>
          <w:sz w:val="32"/>
          <w:szCs w:val="32"/>
          <w:rtl/>
        </w:rPr>
        <w:t>استراتيجية (</w:t>
      </w:r>
      <w:r w:rsidRPr="004E762B">
        <w:rPr>
          <w:rFonts w:ascii="Simplified Arabic" w:eastAsia="Calibri" w:hAnsi="Simplified Arabic" w:cs="Almudid"/>
          <w:sz w:val="32"/>
          <w:szCs w:val="32"/>
        </w:rPr>
        <w:t>TTT vs. STT</w:t>
      </w:r>
      <w:r w:rsidRPr="004E762B">
        <w:rPr>
          <w:rFonts w:ascii="Simplified Arabic" w:eastAsia="Calibri" w:hAnsi="Simplified Arabic" w:cs="Almudid"/>
          <w:sz w:val="32"/>
          <w:szCs w:val="32"/>
          <w:rtl/>
        </w:rPr>
        <w:t>)</w:t>
      </w:r>
    </w:p>
    <w:p w14:paraId="1E41E573" w14:textId="77777777" w:rsidR="007061E2" w:rsidRPr="004E762B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Almudid"/>
          <w:sz w:val="32"/>
          <w:szCs w:val="32"/>
        </w:rPr>
      </w:pPr>
      <w:r w:rsidRPr="004E762B">
        <w:rPr>
          <w:rFonts w:ascii="Simplified Arabic" w:eastAsia="Calibri" w:hAnsi="Simplified Arabic" w:cs="Almudid"/>
          <w:sz w:val="32"/>
          <w:szCs w:val="32"/>
          <w:rtl/>
        </w:rPr>
        <w:t>(وقت كلام المدرس في مقابل وقت كلام الدّارس)</w:t>
      </w:r>
    </w:p>
    <w:p w14:paraId="610C3C6D" w14:textId="77777777" w:rsidR="007061E2" w:rsidRPr="004E762B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  <w:rtl/>
        </w:rPr>
      </w:pPr>
    </w:p>
    <w:p w14:paraId="2D76FEA9" w14:textId="77777777" w:rsidR="007061E2" w:rsidRPr="009C7701" w:rsidRDefault="007061E2" w:rsidP="007061E2">
      <w:pPr>
        <w:bidi/>
        <w:spacing w:line="276" w:lineRule="auto"/>
        <w:ind w:left="4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lastRenderedPageBreak/>
        <w:t>الملخص:</w:t>
      </w:r>
    </w:p>
    <w:p w14:paraId="491463CC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الكلمات المفتاحية:</w:t>
      </w:r>
    </w:p>
    <w:p w14:paraId="2E45711C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مشكلة الدراسة:</w:t>
      </w:r>
    </w:p>
    <w:p w14:paraId="39111D82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أسئلة الدراسة:</w:t>
      </w:r>
    </w:p>
    <w:p w14:paraId="60A5D200" w14:textId="77777777" w:rsidR="007061E2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أهداف الدراسة:</w:t>
      </w:r>
    </w:p>
    <w:p w14:paraId="547638AB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 xml:space="preserve"> أهمية الدراسة:</w:t>
      </w:r>
    </w:p>
    <w:p w14:paraId="5668DCD3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حدود الدراسة:</w:t>
      </w:r>
    </w:p>
    <w:p w14:paraId="0FEC694A" w14:textId="77777777" w:rsidR="007061E2" w:rsidRPr="009C7701" w:rsidRDefault="007061E2" w:rsidP="007061E2">
      <w:pPr>
        <w:bidi/>
        <w:spacing w:line="276" w:lineRule="auto"/>
        <w:ind w:left="4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الدراسات السابقة:</w:t>
      </w:r>
    </w:p>
    <w:p w14:paraId="7B8FFF2A" w14:textId="77777777" w:rsidR="007061E2" w:rsidRPr="009C7701" w:rsidRDefault="007061E2" w:rsidP="007061E2">
      <w:pPr>
        <w:bidi/>
        <w:spacing w:line="276" w:lineRule="auto"/>
        <w:ind w:left="4"/>
        <w:jc w:val="center"/>
        <w:rPr>
          <w:rFonts w:ascii="Simplified Arabic" w:eastAsia="Calibri" w:hAnsi="Simplified Arabic" w:cs="Simplified Arabic"/>
          <w:sz w:val="32"/>
          <w:szCs w:val="32"/>
          <w:rtl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-الدراسة-</w:t>
      </w:r>
    </w:p>
    <w:p w14:paraId="5E3CF2CE" w14:textId="77777777" w:rsidR="007061E2" w:rsidRPr="00CA3E64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>مقدمة نظرية</w:t>
      </w:r>
    </w:p>
    <w:p w14:paraId="633BAF1C" w14:textId="77777777" w:rsidR="007061E2" w:rsidRPr="00CA3E64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>مصطلح (</w:t>
      </w:r>
      <w:r w:rsidRPr="00CA3E64">
        <w:rPr>
          <w:rFonts w:ascii="Simplified Arabic" w:eastAsia="Calibri" w:hAnsi="Simplified Arabic" w:cs="Simplified Arabic"/>
          <w:sz w:val="32"/>
          <w:szCs w:val="32"/>
        </w:rPr>
        <w:t>TTT</w:t>
      </w: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>) × مصطلح (</w:t>
      </w:r>
      <w:r w:rsidRPr="00CA3E64">
        <w:rPr>
          <w:rFonts w:ascii="Simplified Arabic" w:eastAsia="Calibri" w:hAnsi="Simplified Arabic" w:cs="Simplified Arabic"/>
          <w:sz w:val="32"/>
          <w:szCs w:val="32"/>
        </w:rPr>
        <w:t>STT</w:t>
      </w: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>)</w:t>
      </w:r>
    </w:p>
    <w:p w14:paraId="03B9C30E" w14:textId="77777777" w:rsidR="007061E2" w:rsidRPr="00CA3E64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>تقليل وقت تكلم المعلم داخل الفصل الدراسي ... لماذا؟</w:t>
      </w:r>
    </w:p>
    <w:p w14:paraId="087CA98F" w14:textId="77777777" w:rsidR="007061E2" w:rsidRPr="00CA3E64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>الفروق بين الطلاب وأثرها على مهارة التكلم</w:t>
      </w:r>
    </w:p>
    <w:p w14:paraId="318192A4" w14:textId="77777777" w:rsidR="007061E2" w:rsidRPr="009C7701" w:rsidRDefault="007061E2" w:rsidP="007061E2">
      <w:pPr>
        <w:bidi/>
        <w:spacing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أولا: عدم التجانس:</w:t>
      </w:r>
    </w:p>
    <w:p w14:paraId="52E36030" w14:textId="77777777" w:rsidR="007061E2" w:rsidRPr="009C7701" w:rsidRDefault="007061E2" w:rsidP="007061E2">
      <w:pPr>
        <w:bidi/>
        <w:spacing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ثانيًا: استخدام أكثر من لغة:</w:t>
      </w:r>
    </w:p>
    <w:p w14:paraId="77EDFDA2" w14:textId="77777777" w:rsidR="007061E2" w:rsidRPr="009C7701" w:rsidRDefault="007061E2" w:rsidP="007061E2">
      <w:pPr>
        <w:bidi/>
        <w:spacing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ثالثُا: الكفاءة اللغوية المنزلية المساعدة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:</w:t>
      </w:r>
    </w:p>
    <w:p w14:paraId="002814C9" w14:textId="77777777" w:rsidR="007061E2" w:rsidRPr="009C7701" w:rsidRDefault="007061E2" w:rsidP="007061E2">
      <w:pPr>
        <w:bidi/>
        <w:spacing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رابعًا: إمكانية التحفيز ودرجته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:</w:t>
      </w:r>
    </w:p>
    <w:p w14:paraId="1CB209E9" w14:textId="77777777" w:rsidR="007061E2" w:rsidRPr="009C7701" w:rsidRDefault="007061E2" w:rsidP="007061E2">
      <w:pPr>
        <w:bidi/>
        <w:spacing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</w:rPr>
      </w:pPr>
      <w:r>
        <w:rPr>
          <w:rFonts w:ascii="Simplified Arabic" w:eastAsia="Calibri" w:hAnsi="Simplified Arabic" w:cs="Simplified Arabic"/>
          <w:sz w:val="32"/>
          <w:szCs w:val="32"/>
          <w:rtl/>
        </w:rPr>
        <w:lastRenderedPageBreak/>
        <w:t>خامسًا: الفقر والغنى وأثرهما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:</w:t>
      </w:r>
    </w:p>
    <w:p w14:paraId="7532ED89" w14:textId="77777777" w:rsidR="007061E2" w:rsidRPr="009C7701" w:rsidRDefault="007061E2" w:rsidP="007061E2">
      <w:pPr>
        <w:bidi/>
        <w:spacing w:line="276" w:lineRule="auto"/>
        <w:ind w:left="720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سادسًا: الشخصية وصفاتها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:</w:t>
      </w:r>
    </w:p>
    <w:p w14:paraId="3DCF8A58" w14:textId="77777777" w:rsidR="007061E2" w:rsidRPr="009C7701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>كيف السبيل لتفعيل وقت تحدث الطلاب المساوي 70%؟</w:t>
      </w:r>
    </w:p>
    <w:p w14:paraId="5DFB2942" w14:textId="77777777" w:rsidR="007061E2" w:rsidRPr="009C7701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</w:rPr>
      </w:pPr>
      <w:r w:rsidRPr="004E762B">
        <w:rPr>
          <w:rFonts w:ascii="Simplified Arabic" w:eastAsia="Calibri" w:hAnsi="Simplified Arabic" w:cs="Simplified Arabic"/>
          <w:sz w:val="32"/>
          <w:szCs w:val="32"/>
          <w:rtl/>
        </w:rPr>
        <w:t>تكنيكات</w:t>
      </w: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 xml:space="preserve"> تربوية تدريسية لتفعيل استراتيجية </w:t>
      </w:r>
      <w:r w:rsidRPr="009C7701">
        <w:rPr>
          <w:rFonts w:ascii="Simplified Arabic" w:eastAsia="Calibri" w:hAnsi="Simplified Arabic" w:cs="Simplified Arabic"/>
          <w:sz w:val="32"/>
          <w:szCs w:val="32"/>
        </w:rPr>
        <w:t>(TTT) / (STT)</w:t>
      </w: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 xml:space="preserve"> داخل الفصول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  <w:r w:rsidRPr="009C7701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</w:p>
    <w:p w14:paraId="076ABA46" w14:textId="77777777" w:rsidR="007061E2" w:rsidRPr="00CA3E64" w:rsidRDefault="007061E2" w:rsidP="007061E2">
      <w:pPr>
        <w:pStyle w:val="ListParagraph"/>
        <w:numPr>
          <w:ilvl w:val="0"/>
          <w:numId w:val="16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CA3E64">
        <w:rPr>
          <w:rFonts w:ascii="Simplified Arabic" w:hAnsi="Simplified Arabic" w:cs="Simplified Arabic"/>
          <w:sz w:val="32"/>
          <w:szCs w:val="32"/>
          <w:rtl/>
          <w:lang w:bidi="ar-MA"/>
        </w:rPr>
        <w:t>تكنيك نمذجة المعلم</w:t>
      </w:r>
    </w:p>
    <w:p w14:paraId="2478B51F" w14:textId="77777777" w:rsidR="007061E2" w:rsidRPr="00CA3E64" w:rsidRDefault="007061E2" w:rsidP="007061E2">
      <w:pPr>
        <w:pStyle w:val="ListParagraph"/>
        <w:numPr>
          <w:ilvl w:val="0"/>
          <w:numId w:val="16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CA3E64">
        <w:rPr>
          <w:rFonts w:ascii="Simplified Arabic" w:hAnsi="Simplified Arabic" w:cs="Simplified Arabic"/>
          <w:sz w:val="32"/>
          <w:szCs w:val="32"/>
          <w:rtl/>
          <w:lang w:bidi="ar-MA"/>
        </w:rPr>
        <w:t>تكنيك التوجيه الدائم ناحية استخدام اللغة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45C927C0" w14:textId="77777777" w:rsidR="007061E2" w:rsidRPr="00CA3E64" w:rsidRDefault="007061E2" w:rsidP="007061E2">
      <w:pPr>
        <w:pStyle w:val="ListParagraph"/>
        <w:numPr>
          <w:ilvl w:val="0"/>
          <w:numId w:val="16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CA3E64">
        <w:rPr>
          <w:rFonts w:ascii="Simplified Arabic" w:hAnsi="Simplified Arabic" w:cs="Simplified Arabic"/>
          <w:sz w:val="32"/>
          <w:szCs w:val="32"/>
          <w:rtl/>
          <w:lang w:bidi="ar-MA"/>
        </w:rPr>
        <w:t>تكنيك توظيف الذكاء والعمل الجماعي التشاركي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5106C126" w14:textId="77777777" w:rsidR="007061E2" w:rsidRPr="00CA3E64" w:rsidRDefault="007061E2" w:rsidP="007061E2">
      <w:pPr>
        <w:pStyle w:val="ListParagraph"/>
        <w:numPr>
          <w:ilvl w:val="0"/>
          <w:numId w:val="16"/>
        </w:numPr>
        <w:spacing w:line="276" w:lineRule="auto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CA3E64">
        <w:rPr>
          <w:rFonts w:ascii="Simplified Arabic" w:hAnsi="Simplified Arabic" w:cs="Simplified Arabic"/>
          <w:sz w:val="32"/>
          <w:szCs w:val="32"/>
          <w:rtl/>
          <w:lang w:bidi="ar-MA"/>
        </w:rPr>
        <w:t>تكني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ك المهام المستقلة الفردية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14:paraId="0B2CA4D3" w14:textId="77777777" w:rsidR="007061E2" w:rsidRPr="00CA3E64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 xml:space="preserve">آليات تفعيل استراتيجية </w:t>
      </w:r>
      <w:r w:rsidRPr="00CA3E64">
        <w:rPr>
          <w:rFonts w:ascii="Simplified Arabic" w:eastAsia="Calibri" w:hAnsi="Simplified Arabic" w:cs="Simplified Arabic"/>
          <w:sz w:val="32"/>
          <w:szCs w:val="32"/>
        </w:rPr>
        <w:t>(TTT)/ (STT)</w:t>
      </w: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 xml:space="preserve"> في الفصول الدراسة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4ABBFA35" w14:textId="77777777" w:rsidR="007061E2" w:rsidRPr="00CA3E64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 xml:space="preserve">المخرج النهائي المأمول حال النجاح في تطبيق </w:t>
      </w:r>
      <w:r w:rsidRPr="00CA3E64">
        <w:rPr>
          <w:rFonts w:ascii="Simplified Arabic" w:eastAsia="Calibri" w:hAnsi="Simplified Arabic" w:cs="Simplified Arabic" w:hint="cs"/>
          <w:sz w:val="32"/>
          <w:szCs w:val="32"/>
          <w:rtl/>
        </w:rPr>
        <w:t>استراتيجية.</w:t>
      </w:r>
      <w:r w:rsidRPr="00CA3E64">
        <w:rPr>
          <w:rFonts w:ascii="Simplified Arabic" w:eastAsia="Calibri" w:hAnsi="Simplified Arabic" w:cs="Simplified Arabic"/>
          <w:sz w:val="32"/>
          <w:szCs w:val="32"/>
        </w:rPr>
        <w:t xml:space="preserve"> (TTT)/ (STT)</w:t>
      </w:r>
    </w:p>
    <w:p w14:paraId="287AAF01" w14:textId="77777777" w:rsidR="007061E2" w:rsidRPr="00CA3E64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>نتائج البحث وتوصيّاته</w:t>
      </w:r>
      <w:r>
        <w:rPr>
          <w:rFonts w:ascii="Simplified Arabic" w:eastAsia="Calibri" w:hAnsi="Simplified Arabic" w:cs="Simplified Arabic" w:hint="cs"/>
          <w:sz w:val="32"/>
          <w:szCs w:val="32"/>
          <w:rtl/>
        </w:rPr>
        <w:t>.</w:t>
      </w:r>
    </w:p>
    <w:p w14:paraId="0598747C" w14:textId="77777777" w:rsidR="007061E2" w:rsidRPr="00CA3E64" w:rsidRDefault="007061E2" w:rsidP="007061E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Simplified Arabic" w:eastAsia="Calibri" w:hAnsi="Simplified Arabic" w:cs="Simplified Arabic"/>
          <w:sz w:val="32"/>
          <w:szCs w:val="32"/>
          <w:rtl/>
        </w:rPr>
      </w:pPr>
      <w:r w:rsidRPr="00CA3E64">
        <w:rPr>
          <w:rFonts w:ascii="Simplified Arabic" w:eastAsia="Calibri" w:hAnsi="Simplified Arabic" w:cs="Simplified Arabic"/>
          <w:sz w:val="32"/>
          <w:szCs w:val="32"/>
          <w:rtl/>
        </w:rPr>
        <w:t>المراجع:</w:t>
      </w:r>
    </w:p>
    <w:p w14:paraId="61C817DF" w14:textId="77777777" w:rsidR="007061E2" w:rsidRDefault="007061E2" w:rsidP="007061E2">
      <w:pPr>
        <w:jc w:val="center"/>
        <w:rPr>
          <w:rtl/>
        </w:rPr>
      </w:pPr>
    </w:p>
    <w:p w14:paraId="0E46629B" w14:textId="77777777" w:rsidR="007061E2" w:rsidRDefault="007061E2" w:rsidP="007061E2">
      <w:pPr>
        <w:jc w:val="center"/>
      </w:pPr>
    </w:p>
    <w:sectPr w:rsidR="0070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9E97" w14:textId="77777777" w:rsidR="0061138A" w:rsidRDefault="0061138A" w:rsidP="007061E2">
      <w:pPr>
        <w:spacing w:after="0" w:line="240" w:lineRule="auto"/>
      </w:pPr>
      <w:r>
        <w:separator/>
      </w:r>
    </w:p>
  </w:endnote>
  <w:endnote w:type="continuationSeparator" w:id="0">
    <w:p w14:paraId="62A2664D" w14:textId="77777777" w:rsidR="0061138A" w:rsidRDefault="0061138A" w:rsidP="0070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jazeera">
    <w:altName w:val="Arial"/>
    <w:charset w:val="00"/>
    <w:family w:val="auto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mudid">
    <w:altName w:val="Arial"/>
    <w:charset w:val="B2"/>
    <w:family w:val="auto"/>
    <w:pitch w:val="variable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D7A1" w14:textId="77777777" w:rsidR="0061138A" w:rsidRDefault="0061138A" w:rsidP="007061E2">
      <w:pPr>
        <w:spacing w:after="0" w:line="240" w:lineRule="auto"/>
      </w:pPr>
      <w:r>
        <w:separator/>
      </w:r>
    </w:p>
  </w:footnote>
  <w:footnote w:type="continuationSeparator" w:id="0">
    <w:p w14:paraId="6BFE0F73" w14:textId="77777777" w:rsidR="0061138A" w:rsidRDefault="0061138A" w:rsidP="00706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8EB"/>
    <w:multiLevelType w:val="hybridMultilevel"/>
    <w:tmpl w:val="986611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9423C"/>
    <w:multiLevelType w:val="hybridMultilevel"/>
    <w:tmpl w:val="55C0FF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381879"/>
    <w:multiLevelType w:val="hybridMultilevel"/>
    <w:tmpl w:val="69C0543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B888EB1A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2349"/>
    <w:multiLevelType w:val="hybridMultilevel"/>
    <w:tmpl w:val="7A3CD8D8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28E17E94"/>
    <w:multiLevelType w:val="hybridMultilevel"/>
    <w:tmpl w:val="73EA3C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44B0F"/>
    <w:multiLevelType w:val="hybridMultilevel"/>
    <w:tmpl w:val="720C99F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E2551A"/>
    <w:multiLevelType w:val="hybridMultilevel"/>
    <w:tmpl w:val="1FAC5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3E5A1D"/>
    <w:multiLevelType w:val="hybridMultilevel"/>
    <w:tmpl w:val="892E1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D5541"/>
    <w:multiLevelType w:val="hybridMultilevel"/>
    <w:tmpl w:val="BD0CFF30"/>
    <w:lvl w:ilvl="0" w:tplc="9996BBA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41CF"/>
    <w:multiLevelType w:val="hybridMultilevel"/>
    <w:tmpl w:val="EC62F8F8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730BEC"/>
    <w:multiLevelType w:val="hybridMultilevel"/>
    <w:tmpl w:val="819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8229F"/>
    <w:multiLevelType w:val="hybridMultilevel"/>
    <w:tmpl w:val="584E2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4D440E4">
      <w:numFmt w:val="bullet"/>
      <w:lvlText w:val="•"/>
      <w:lvlJc w:val="left"/>
      <w:pPr>
        <w:ind w:left="2700" w:hanging="720"/>
      </w:pPr>
      <w:rPr>
        <w:rFonts w:ascii="Simplified Arabic" w:eastAsia="Calibri" w:hAnsi="Simplified Arabic" w:cs="Simplified Arab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A56"/>
    <w:multiLevelType w:val="hybridMultilevel"/>
    <w:tmpl w:val="46243262"/>
    <w:lvl w:ilvl="0" w:tplc="2EA82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7F2454"/>
    <w:multiLevelType w:val="hybridMultilevel"/>
    <w:tmpl w:val="E0E0B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3078A"/>
    <w:multiLevelType w:val="hybridMultilevel"/>
    <w:tmpl w:val="F5AA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84832"/>
    <w:multiLevelType w:val="hybridMultilevel"/>
    <w:tmpl w:val="B2B07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92D31"/>
    <w:multiLevelType w:val="hybridMultilevel"/>
    <w:tmpl w:val="F5C29934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39D3D29"/>
    <w:multiLevelType w:val="hybridMultilevel"/>
    <w:tmpl w:val="3ADC748E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B02508"/>
    <w:multiLevelType w:val="hybridMultilevel"/>
    <w:tmpl w:val="B7AE3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95A11"/>
    <w:multiLevelType w:val="hybridMultilevel"/>
    <w:tmpl w:val="285CA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27454"/>
    <w:multiLevelType w:val="hybridMultilevel"/>
    <w:tmpl w:val="A46E8B36"/>
    <w:lvl w:ilvl="0" w:tplc="273EBD7A">
      <w:start w:val="1"/>
      <w:numFmt w:val="decimal"/>
      <w:lvlText w:val="%1."/>
      <w:lvlJc w:val="left"/>
      <w:pPr>
        <w:ind w:left="14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152916051">
    <w:abstractNumId w:val="13"/>
  </w:num>
  <w:num w:numId="2" w16cid:durableId="550262788">
    <w:abstractNumId w:val="17"/>
  </w:num>
  <w:num w:numId="3" w16cid:durableId="1699117594">
    <w:abstractNumId w:val="12"/>
  </w:num>
  <w:num w:numId="4" w16cid:durableId="465970046">
    <w:abstractNumId w:val="8"/>
  </w:num>
  <w:num w:numId="5" w16cid:durableId="1631593250">
    <w:abstractNumId w:val="6"/>
  </w:num>
  <w:num w:numId="6" w16cid:durableId="1982228562">
    <w:abstractNumId w:val="4"/>
  </w:num>
  <w:num w:numId="7" w16cid:durableId="1495224855">
    <w:abstractNumId w:val="19"/>
  </w:num>
  <w:num w:numId="8" w16cid:durableId="2106999298">
    <w:abstractNumId w:val="11"/>
  </w:num>
  <w:num w:numId="9" w16cid:durableId="425616823">
    <w:abstractNumId w:val="2"/>
  </w:num>
  <w:num w:numId="10" w16cid:durableId="1627663960">
    <w:abstractNumId w:val="7"/>
  </w:num>
  <w:num w:numId="11" w16cid:durableId="602804539">
    <w:abstractNumId w:val="18"/>
  </w:num>
  <w:num w:numId="12" w16cid:durableId="824588072">
    <w:abstractNumId w:val="1"/>
  </w:num>
  <w:num w:numId="13" w16cid:durableId="1049114758">
    <w:abstractNumId w:val="15"/>
  </w:num>
  <w:num w:numId="14" w16cid:durableId="912590685">
    <w:abstractNumId w:val="14"/>
  </w:num>
  <w:num w:numId="15" w16cid:durableId="469446252">
    <w:abstractNumId w:val="3"/>
  </w:num>
  <w:num w:numId="16" w16cid:durableId="557666837">
    <w:abstractNumId w:val="20"/>
  </w:num>
  <w:num w:numId="17" w16cid:durableId="746996585">
    <w:abstractNumId w:val="10"/>
  </w:num>
  <w:num w:numId="18" w16cid:durableId="1434010590">
    <w:abstractNumId w:val="0"/>
  </w:num>
  <w:num w:numId="19" w16cid:durableId="1739203532">
    <w:abstractNumId w:val="9"/>
  </w:num>
  <w:num w:numId="20" w16cid:durableId="2093773828">
    <w:abstractNumId w:val="5"/>
  </w:num>
  <w:num w:numId="21" w16cid:durableId="535823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E2"/>
    <w:rsid w:val="0014076D"/>
    <w:rsid w:val="0061138A"/>
    <w:rsid w:val="007061E2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829"/>
  <w15:chartTrackingRefBased/>
  <w15:docId w15:val="{71F0E876-2344-4298-B60C-4BD82189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E2"/>
  </w:style>
  <w:style w:type="paragraph" w:styleId="Footer">
    <w:name w:val="footer"/>
    <w:basedOn w:val="Normal"/>
    <w:link w:val="FooterChar"/>
    <w:uiPriority w:val="99"/>
    <w:unhideWhenUsed/>
    <w:rsid w:val="00706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E2"/>
  </w:style>
  <w:style w:type="paragraph" w:styleId="ListParagraph">
    <w:name w:val="List Paragraph"/>
    <w:basedOn w:val="Normal"/>
    <w:link w:val="ListParagraphChar"/>
    <w:uiPriority w:val="34"/>
    <w:qFormat/>
    <w:rsid w:val="007061E2"/>
    <w:pPr>
      <w:bidi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06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61E2"/>
    <w:rPr>
      <w:rFonts w:ascii="Courier New" w:eastAsia="Times New Roman" w:hAnsi="Courier New" w:cs="Courier New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1652</Words>
  <Characters>9421</Characters>
  <Application>Microsoft Office Word</Application>
  <DocSecurity>0</DocSecurity>
  <Lines>78</Lines>
  <Paragraphs>22</Paragraphs>
  <ScaleCrop>false</ScaleCrop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Abu Amsha</dc:creator>
  <cp:keywords/>
  <dc:description/>
  <cp:lastModifiedBy>Khaled Abu Amsha</cp:lastModifiedBy>
  <cp:revision>1</cp:revision>
  <dcterms:created xsi:type="dcterms:W3CDTF">2022-06-06T12:17:00Z</dcterms:created>
  <dcterms:modified xsi:type="dcterms:W3CDTF">2022-06-06T12:24:00Z</dcterms:modified>
</cp:coreProperties>
</file>