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FBD23" w14:textId="1A57ED2A" w:rsidR="005756E7" w:rsidRPr="005756E7" w:rsidRDefault="005756E7" w:rsidP="005756E7">
      <w:pPr>
        <w:pStyle w:val="Heading1"/>
        <w:bidi w:val="0"/>
        <w:spacing w:before="0" w:after="180" w:line="288" w:lineRule="atLeast"/>
        <w:textAlignment w:val="baseline"/>
        <w:rPr>
          <w:rFonts w:ascii="Lato" w:hAnsi="Lato"/>
          <w:b/>
          <w:bCs/>
          <w:color w:val="222222"/>
          <w:sz w:val="44"/>
          <w:szCs w:val="44"/>
        </w:rPr>
      </w:pPr>
      <w:proofErr w:type="spellStart"/>
      <w:r w:rsidRPr="005756E7">
        <w:rPr>
          <w:rFonts w:ascii="Lato" w:hAnsi="Lato"/>
          <w:b/>
          <w:bCs/>
          <w:color w:val="222222"/>
          <w:sz w:val="44"/>
          <w:szCs w:val="44"/>
        </w:rPr>
        <w:t>Tarbiyah</w:t>
      </w:r>
      <w:proofErr w:type="spellEnd"/>
      <w:r w:rsidRPr="005756E7">
        <w:rPr>
          <w:rFonts w:ascii="Lato" w:hAnsi="Lato"/>
          <w:b/>
          <w:bCs/>
          <w:color w:val="222222"/>
          <w:sz w:val="44"/>
          <w:szCs w:val="44"/>
        </w:rPr>
        <w:t xml:space="preserve"> Academy is a K-8th Grade American Leadership School, with an authorized Primary Years International Baccalaureate Program located in Howard County, Maryland</w:t>
      </w:r>
    </w:p>
    <w:p w14:paraId="3A322B11" w14:textId="31AAF79B" w:rsidR="005756E7" w:rsidRDefault="005756E7" w:rsidP="005756E7">
      <w:pPr>
        <w:bidi w:val="0"/>
      </w:pPr>
    </w:p>
    <w:p w14:paraId="4E4AB047" w14:textId="77777777" w:rsidR="005756E7" w:rsidRDefault="005756E7" w:rsidP="005756E7">
      <w:pPr>
        <w:pStyle w:val="Heading3"/>
        <w:spacing w:before="0" w:beforeAutospacing="0" w:after="180" w:afterAutospacing="0" w:line="288" w:lineRule="atLeast"/>
        <w:textAlignment w:val="baseline"/>
        <w:rPr>
          <w:rFonts w:ascii="Lato" w:hAnsi="Lato"/>
          <w:b w:val="0"/>
          <w:bCs w:val="0"/>
          <w:color w:val="222222"/>
          <w:sz w:val="41"/>
          <w:szCs w:val="41"/>
        </w:rPr>
      </w:pPr>
      <w:r>
        <w:rPr>
          <w:rFonts w:ascii="Lato" w:hAnsi="Lato"/>
          <w:b w:val="0"/>
          <w:bCs w:val="0"/>
          <w:color w:val="222222"/>
          <w:sz w:val="41"/>
          <w:szCs w:val="41"/>
        </w:rPr>
        <w:t>Our Mission</w:t>
      </w:r>
    </w:p>
    <w:p w14:paraId="22596F5C" w14:textId="77777777" w:rsidR="005756E7" w:rsidRDefault="005756E7" w:rsidP="005756E7">
      <w:pPr>
        <w:pStyle w:val="NormalWeb"/>
        <w:spacing w:before="0" w:beforeAutospacing="0" w:after="300" w:afterAutospacing="0" w:line="480" w:lineRule="auto"/>
        <w:textAlignment w:val="baseline"/>
        <w:rPr>
          <w:rFonts w:ascii="Open Sans" w:hAnsi="Open Sans" w:cs="Open Sans"/>
          <w:color w:val="444444"/>
          <w:sz w:val="20"/>
          <w:szCs w:val="20"/>
        </w:rPr>
      </w:pPr>
      <w:proofErr w:type="spellStart"/>
      <w:r>
        <w:rPr>
          <w:rFonts w:ascii="Open Sans" w:hAnsi="Open Sans" w:cs="Open Sans"/>
          <w:color w:val="444444"/>
          <w:sz w:val="20"/>
          <w:szCs w:val="20"/>
        </w:rPr>
        <w:t>Tarbiyah</w:t>
      </w:r>
      <w:proofErr w:type="spellEnd"/>
      <w:r>
        <w:rPr>
          <w:rFonts w:ascii="Open Sans" w:hAnsi="Open Sans" w:cs="Open Sans"/>
          <w:color w:val="444444"/>
          <w:sz w:val="20"/>
          <w:szCs w:val="20"/>
        </w:rPr>
        <w:t xml:space="preserve"> Academy’s objective is to provide the highest caliber of education and a solid Islamic foundation to develop socially responsible, well-rounded American-Muslim children. Our children learn and grow in a nurturing, creative environment focused on healthy child-development. Our mission is to shape productive leaders of society.</w:t>
      </w:r>
    </w:p>
    <w:p w14:paraId="5C11CE8C" w14:textId="77777777" w:rsidR="005756E7" w:rsidRDefault="005756E7" w:rsidP="005756E7">
      <w:pPr>
        <w:pStyle w:val="Heading3"/>
        <w:spacing w:before="0" w:beforeAutospacing="0" w:after="180" w:afterAutospacing="0" w:line="288" w:lineRule="atLeast"/>
        <w:textAlignment w:val="baseline"/>
        <w:rPr>
          <w:rFonts w:ascii="Lato" w:hAnsi="Lato"/>
          <w:b w:val="0"/>
          <w:bCs w:val="0"/>
          <w:color w:val="222222"/>
          <w:sz w:val="41"/>
          <w:szCs w:val="41"/>
        </w:rPr>
      </w:pPr>
      <w:r>
        <w:rPr>
          <w:rFonts w:ascii="Lato" w:hAnsi="Lato"/>
          <w:b w:val="0"/>
          <w:bCs w:val="0"/>
          <w:color w:val="222222"/>
          <w:sz w:val="41"/>
          <w:szCs w:val="41"/>
        </w:rPr>
        <w:t>IB Mission Statement</w:t>
      </w:r>
    </w:p>
    <w:p w14:paraId="322DBE8E" w14:textId="77777777" w:rsidR="005756E7" w:rsidRDefault="005756E7" w:rsidP="005756E7">
      <w:pPr>
        <w:pStyle w:val="NormalWeb"/>
        <w:spacing w:before="0" w:beforeAutospacing="0" w:after="300" w:afterAutospacing="0" w:line="480" w:lineRule="auto"/>
        <w:textAlignment w:val="baseline"/>
        <w:rPr>
          <w:rFonts w:ascii="Open Sans" w:hAnsi="Open Sans" w:cs="Open Sans"/>
          <w:color w:val="444444"/>
          <w:sz w:val="20"/>
          <w:szCs w:val="20"/>
        </w:rPr>
      </w:pPr>
      <w:r>
        <w:rPr>
          <w:rFonts w:ascii="Open Sans" w:hAnsi="Open Sans" w:cs="Open Sans"/>
          <w:color w:val="444444"/>
          <w:sz w:val="20"/>
          <w:szCs w:val="20"/>
        </w:rPr>
        <w:t>The International Baccalaureate® aims to develop inquiring, knowledgeable and caring young people who help to create a better and more peaceful world through intercultural understanding and respect.</w:t>
      </w:r>
    </w:p>
    <w:p w14:paraId="1FF4246E" w14:textId="77777777" w:rsidR="005756E7" w:rsidRDefault="005756E7" w:rsidP="005756E7">
      <w:pPr>
        <w:pStyle w:val="NormalWeb"/>
        <w:spacing w:before="0" w:beforeAutospacing="0" w:after="300" w:afterAutospacing="0" w:line="480" w:lineRule="auto"/>
        <w:textAlignment w:val="baseline"/>
        <w:rPr>
          <w:rFonts w:ascii="Open Sans" w:hAnsi="Open Sans" w:cs="Open Sans"/>
          <w:color w:val="444444"/>
          <w:sz w:val="20"/>
          <w:szCs w:val="20"/>
        </w:rPr>
      </w:pPr>
      <w:r>
        <w:rPr>
          <w:rFonts w:ascii="Open Sans" w:hAnsi="Open Sans" w:cs="Open Sans"/>
          <w:color w:val="444444"/>
          <w:sz w:val="20"/>
          <w:szCs w:val="20"/>
        </w:rPr>
        <w:t xml:space="preserve">To this end the organization works with schools, </w:t>
      </w:r>
      <w:proofErr w:type="gramStart"/>
      <w:r>
        <w:rPr>
          <w:rFonts w:ascii="Open Sans" w:hAnsi="Open Sans" w:cs="Open Sans"/>
          <w:color w:val="444444"/>
          <w:sz w:val="20"/>
          <w:szCs w:val="20"/>
        </w:rPr>
        <w:t>governments</w:t>
      </w:r>
      <w:proofErr w:type="gramEnd"/>
      <w:r>
        <w:rPr>
          <w:rFonts w:ascii="Open Sans" w:hAnsi="Open Sans" w:cs="Open Sans"/>
          <w:color w:val="444444"/>
          <w:sz w:val="20"/>
          <w:szCs w:val="20"/>
        </w:rPr>
        <w:t xml:space="preserve"> and international organizations to develop challenging </w:t>
      </w:r>
      <w:proofErr w:type="spellStart"/>
      <w:r>
        <w:rPr>
          <w:rFonts w:ascii="Open Sans" w:hAnsi="Open Sans" w:cs="Open Sans"/>
          <w:color w:val="444444"/>
          <w:sz w:val="20"/>
          <w:szCs w:val="20"/>
        </w:rPr>
        <w:t>programmes</w:t>
      </w:r>
      <w:proofErr w:type="spellEnd"/>
      <w:r>
        <w:rPr>
          <w:rFonts w:ascii="Open Sans" w:hAnsi="Open Sans" w:cs="Open Sans"/>
          <w:color w:val="444444"/>
          <w:sz w:val="20"/>
          <w:szCs w:val="20"/>
        </w:rPr>
        <w:t xml:space="preserve"> of international education and rigorous assessment.</w:t>
      </w:r>
    </w:p>
    <w:p w14:paraId="74265771" w14:textId="77777777" w:rsidR="005756E7" w:rsidRDefault="005756E7" w:rsidP="005756E7">
      <w:pPr>
        <w:pStyle w:val="NormalWeb"/>
        <w:spacing w:before="0" w:beforeAutospacing="0" w:after="300" w:afterAutospacing="0" w:line="480" w:lineRule="auto"/>
        <w:textAlignment w:val="baseline"/>
        <w:rPr>
          <w:rFonts w:ascii="Open Sans" w:hAnsi="Open Sans" w:cs="Open Sans"/>
          <w:color w:val="444444"/>
          <w:sz w:val="20"/>
          <w:szCs w:val="20"/>
        </w:rPr>
      </w:pPr>
      <w:r>
        <w:rPr>
          <w:rFonts w:ascii="Open Sans" w:hAnsi="Open Sans" w:cs="Open Sans"/>
          <w:color w:val="444444"/>
          <w:sz w:val="20"/>
          <w:szCs w:val="20"/>
        </w:rPr>
        <w:t xml:space="preserve">These </w:t>
      </w:r>
      <w:proofErr w:type="spellStart"/>
      <w:r>
        <w:rPr>
          <w:rFonts w:ascii="Open Sans" w:hAnsi="Open Sans" w:cs="Open Sans"/>
          <w:color w:val="444444"/>
          <w:sz w:val="20"/>
          <w:szCs w:val="20"/>
        </w:rPr>
        <w:t>programmes</w:t>
      </w:r>
      <w:proofErr w:type="spellEnd"/>
      <w:r>
        <w:rPr>
          <w:rFonts w:ascii="Open Sans" w:hAnsi="Open Sans" w:cs="Open Sans"/>
          <w:color w:val="444444"/>
          <w:sz w:val="20"/>
          <w:szCs w:val="20"/>
        </w:rPr>
        <w:t xml:space="preserve"> encourage students across the world to become active, </w:t>
      </w:r>
      <w:proofErr w:type="gramStart"/>
      <w:r>
        <w:rPr>
          <w:rFonts w:ascii="Open Sans" w:hAnsi="Open Sans" w:cs="Open Sans"/>
          <w:color w:val="444444"/>
          <w:sz w:val="20"/>
          <w:szCs w:val="20"/>
        </w:rPr>
        <w:t>compassionate</w:t>
      </w:r>
      <w:proofErr w:type="gramEnd"/>
      <w:r>
        <w:rPr>
          <w:rFonts w:ascii="Open Sans" w:hAnsi="Open Sans" w:cs="Open Sans"/>
          <w:color w:val="444444"/>
          <w:sz w:val="20"/>
          <w:szCs w:val="20"/>
        </w:rPr>
        <w:t xml:space="preserve"> and lifelong learners who understand that other people, with their differences, can also be right.</w:t>
      </w:r>
    </w:p>
    <w:p w14:paraId="7DF56ED3" w14:textId="77777777" w:rsidR="005756E7" w:rsidRDefault="005756E7" w:rsidP="005756E7">
      <w:pPr>
        <w:pStyle w:val="Heading3"/>
        <w:spacing w:before="0" w:beforeAutospacing="0" w:after="180" w:afterAutospacing="0" w:line="288" w:lineRule="atLeast"/>
        <w:textAlignment w:val="baseline"/>
        <w:rPr>
          <w:rFonts w:ascii="Lato" w:hAnsi="Lato"/>
          <w:b w:val="0"/>
          <w:bCs w:val="0"/>
          <w:color w:val="222222"/>
          <w:sz w:val="41"/>
          <w:szCs w:val="41"/>
        </w:rPr>
      </w:pPr>
      <w:r>
        <w:rPr>
          <w:rFonts w:ascii="Lato" w:hAnsi="Lato"/>
          <w:b w:val="0"/>
          <w:bCs w:val="0"/>
          <w:color w:val="222222"/>
          <w:sz w:val="41"/>
          <w:szCs w:val="41"/>
        </w:rPr>
        <w:t>Our Vision</w:t>
      </w:r>
    </w:p>
    <w:p w14:paraId="4BA9A0B1" w14:textId="77777777" w:rsidR="005756E7" w:rsidRDefault="005756E7" w:rsidP="005756E7">
      <w:pPr>
        <w:pStyle w:val="NormalWeb"/>
        <w:spacing w:before="0" w:beforeAutospacing="0" w:after="300" w:afterAutospacing="0" w:line="480" w:lineRule="auto"/>
        <w:textAlignment w:val="baseline"/>
        <w:rPr>
          <w:rFonts w:ascii="Open Sans" w:hAnsi="Open Sans" w:cs="Open Sans"/>
          <w:color w:val="444444"/>
          <w:sz w:val="20"/>
          <w:szCs w:val="20"/>
        </w:rPr>
      </w:pPr>
      <w:r>
        <w:rPr>
          <w:rFonts w:ascii="Open Sans" w:hAnsi="Open Sans" w:cs="Open Sans"/>
          <w:color w:val="444444"/>
          <w:sz w:val="20"/>
          <w:szCs w:val="20"/>
        </w:rPr>
        <w:lastRenderedPageBreak/>
        <w:t>We seek to create a safe, exciting, Islamic learning environment where children are treated with love, kindness, and respect. We aim to protect and encourage the innate love of learning within each child. We want every student to love coming to school.</w:t>
      </w:r>
    </w:p>
    <w:p w14:paraId="06E9B347" w14:textId="77777777" w:rsidR="005756E7" w:rsidRPr="005756E7" w:rsidRDefault="005756E7" w:rsidP="005756E7">
      <w:pPr>
        <w:bidi w:val="0"/>
        <w:rPr>
          <w:b/>
          <w:bCs/>
        </w:rPr>
      </w:pPr>
    </w:p>
    <w:p w14:paraId="3A145E1F" w14:textId="77777777" w:rsidR="003D7B8F" w:rsidRPr="005756E7" w:rsidRDefault="003D7B8F" w:rsidP="00BB7025">
      <w:pPr>
        <w:rPr>
          <w:rFonts w:ascii="Traditional Arabic" w:hAnsi="Traditional Arabic" w:cs="Traditional Arabic"/>
          <w:sz w:val="40"/>
          <w:szCs w:val="40"/>
          <w:lang w:bidi="ar-EG"/>
        </w:rPr>
      </w:pPr>
    </w:p>
    <w:sectPr w:rsidR="003D7B8F" w:rsidRPr="005756E7" w:rsidSect="001B1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44"/>
    <w:rsid w:val="00030F13"/>
    <w:rsid w:val="00046A68"/>
    <w:rsid w:val="00093A9D"/>
    <w:rsid w:val="000C32FC"/>
    <w:rsid w:val="001B19CE"/>
    <w:rsid w:val="001C5070"/>
    <w:rsid w:val="00242D6C"/>
    <w:rsid w:val="002A2D26"/>
    <w:rsid w:val="003C5631"/>
    <w:rsid w:val="003D7B8F"/>
    <w:rsid w:val="004D182D"/>
    <w:rsid w:val="005756E7"/>
    <w:rsid w:val="00590744"/>
    <w:rsid w:val="0063745D"/>
    <w:rsid w:val="00673D99"/>
    <w:rsid w:val="007A5160"/>
    <w:rsid w:val="00800240"/>
    <w:rsid w:val="00884A6D"/>
    <w:rsid w:val="00894486"/>
    <w:rsid w:val="008A456B"/>
    <w:rsid w:val="008A6ECC"/>
    <w:rsid w:val="009770F9"/>
    <w:rsid w:val="009F0D05"/>
    <w:rsid w:val="00A40AEA"/>
    <w:rsid w:val="00A529DE"/>
    <w:rsid w:val="00AC412C"/>
    <w:rsid w:val="00AE12A6"/>
    <w:rsid w:val="00AE782A"/>
    <w:rsid w:val="00B12D33"/>
    <w:rsid w:val="00B55AA5"/>
    <w:rsid w:val="00BB7025"/>
    <w:rsid w:val="00CF3029"/>
    <w:rsid w:val="00E77C41"/>
    <w:rsid w:val="00E85492"/>
    <w:rsid w:val="00F10046"/>
    <w:rsid w:val="00F14A98"/>
    <w:rsid w:val="00F2225E"/>
    <w:rsid w:val="00F849D5"/>
    <w:rsid w:val="00F919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004E"/>
  <w15:chartTrackingRefBased/>
  <w15:docId w15:val="{B6435523-D354-4CE5-8052-A178F04B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6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9074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0744"/>
    <w:rPr>
      <w:rFonts w:ascii="Times New Roman" w:eastAsia="Times New Roman" w:hAnsi="Times New Roman" w:cs="Times New Roman"/>
      <w:b/>
      <w:bCs/>
      <w:sz w:val="27"/>
      <w:szCs w:val="27"/>
    </w:rPr>
  </w:style>
  <w:style w:type="paragraph" w:styleId="NormalWeb">
    <w:name w:val="Normal (Web)"/>
    <w:basedOn w:val="Normal"/>
    <w:uiPriority w:val="99"/>
    <w:unhideWhenUsed/>
    <w:rsid w:val="0059074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94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94486"/>
    <w:rPr>
      <w:rFonts w:ascii="Courier New" w:eastAsia="Times New Roman" w:hAnsi="Courier New" w:cs="Courier New"/>
      <w:sz w:val="20"/>
      <w:szCs w:val="20"/>
    </w:rPr>
  </w:style>
  <w:style w:type="character" w:customStyle="1" w:styleId="y2iqfc">
    <w:name w:val="y2iqfc"/>
    <w:basedOn w:val="DefaultParagraphFont"/>
    <w:rsid w:val="00894486"/>
  </w:style>
  <w:style w:type="character" w:customStyle="1" w:styleId="Heading1Char">
    <w:name w:val="Heading 1 Char"/>
    <w:basedOn w:val="DefaultParagraphFont"/>
    <w:link w:val="Heading1"/>
    <w:uiPriority w:val="9"/>
    <w:rsid w:val="005756E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763040">
      <w:bodyDiv w:val="1"/>
      <w:marLeft w:val="0"/>
      <w:marRight w:val="0"/>
      <w:marTop w:val="0"/>
      <w:marBottom w:val="0"/>
      <w:divBdr>
        <w:top w:val="none" w:sz="0" w:space="0" w:color="auto"/>
        <w:left w:val="none" w:sz="0" w:space="0" w:color="auto"/>
        <w:bottom w:val="none" w:sz="0" w:space="0" w:color="auto"/>
        <w:right w:val="none" w:sz="0" w:space="0" w:color="auto"/>
      </w:divBdr>
    </w:div>
    <w:div w:id="1017001570">
      <w:bodyDiv w:val="1"/>
      <w:marLeft w:val="0"/>
      <w:marRight w:val="0"/>
      <w:marTop w:val="0"/>
      <w:marBottom w:val="0"/>
      <w:divBdr>
        <w:top w:val="none" w:sz="0" w:space="0" w:color="auto"/>
        <w:left w:val="none" w:sz="0" w:space="0" w:color="auto"/>
        <w:bottom w:val="none" w:sz="0" w:space="0" w:color="auto"/>
        <w:right w:val="none" w:sz="0" w:space="0" w:color="auto"/>
      </w:divBdr>
    </w:div>
    <w:div w:id="1184857015">
      <w:bodyDiv w:val="1"/>
      <w:marLeft w:val="0"/>
      <w:marRight w:val="0"/>
      <w:marTop w:val="0"/>
      <w:marBottom w:val="0"/>
      <w:divBdr>
        <w:top w:val="none" w:sz="0" w:space="0" w:color="auto"/>
        <w:left w:val="none" w:sz="0" w:space="0" w:color="auto"/>
        <w:bottom w:val="none" w:sz="0" w:space="0" w:color="auto"/>
        <w:right w:val="none" w:sz="0" w:space="0" w:color="auto"/>
      </w:divBdr>
    </w:div>
    <w:div w:id="1508322213">
      <w:bodyDiv w:val="1"/>
      <w:marLeft w:val="0"/>
      <w:marRight w:val="0"/>
      <w:marTop w:val="0"/>
      <w:marBottom w:val="0"/>
      <w:divBdr>
        <w:top w:val="none" w:sz="0" w:space="0" w:color="auto"/>
        <w:left w:val="none" w:sz="0" w:space="0" w:color="auto"/>
        <w:bottom w:val="none" w:sz="0" w:space="0" w:color="auto"/>
        <w:right w:val="none" w:sz="0" w:space="0" w:color="auto"/>
      </w:divBdr>
    </w:div>
    <w:div w:id="1543519638">
      <w:bodyDiv w:val="1"/>
      <w:marLeft w:val="0"/>
      <w:marRight w:val="0"/>
      <w:marTop w:val="0"/>
      <w:marBottom w:val="0"/>
      <w:divBdr>
        <w:top w:val="none" w:sz="0" w:space="0" w:color="auto"/>
        <w:left w:val="none" w:sz="0" w:space="0" w:color="auto"/>
        <w:bottom w:val="none" w:sz="0" w:space="0" w:color="auto"/>
        <w:right w:val="none" w:sz="0" w:space="0" w:color="auto"/>
      </w:divBdr>
    </w:div>
    <w:div w:id="1729524729">
      <w:bodyDiv w:val="1"/>
      <w:marLeft w:val="0"/>
      <w:marRight w:val="0"/>
      <w:marTop w:val="0"/>
      <w:marBottom w:val="0"/>
      <w:divBdr>
        <w:top w:val="none" w:sz="0" w:space="0" w:color="auto"/>
        <w:left w:val="none" w:sz="0" w:space="0" w:color="auto"/>
        <w:bottom w:val="none" w:sz="0" w:space="0" w:color="auto"/>
        <w:right w:val="none" w:sz="0" w:space="0" w:color="auto"/>
      </w:divBdr>
    </w:div>
    <w:div w:id="203596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Abdelmonim</dc:creator>
  <cp:keywords/>
  <dc:description/>
  <cp:lastModifiedBy>Abdelmonim</cp:lastModifiedBy>
  <cp:revision>2</cp:revision>
  <dcterms:created xsi:type="dcterms:W3CDTF">2022-06-07T16:18:00Z</dcterms:created>
  <dcterms:modified xsi:type="dcterms:W3CDTF">2022-06-07T16:18:00Z</dcterms:modified>
</cp:coreProperties>
</file>