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C8C" w:rsidRPr="005E3C8C" w:rsidRDefault="005E3C8C" w:rsidP="005E3C8C">
      <w:pPr>
        <w:jc w:val="center"/>
        <w:rPr>
          <w:rFonts w:ascii="Times New Roman" w:hAnsi="Times New Roman" w:cs="Times New Roman"/>
          <w:b/>
          <w:bCs/>
          <w:sz w:val="28"/>
          <w:szCs w:val="28"/>
        </w:rPr>
      </w:pPr>
      <w:r w:rsidRPr="005E3C8C">
        <w:rPr>
          <w:rFonts w:cs="Arial" w:hint="cs"/>
          <w:b/>
          <w:bCs/>
          <w:sz w:val="28"/>
          <w:szCs w:val="28"/>
          <w:rtl/>
        </w:rPr>
        <w:t>دولة</w:t>
      </w:r>
      <w:r w:rsidRPr="005E3C8C">
        <w:rPr>
          <w:rFonts w:cs="Arial"/>
          <w:b/>
          <w:bCs/>
          <w:sz w:val="28"/>
          <w:szCs w:val="28"/>
          <w:rtl/>
        </w:rPr>
        <w:t xml:space="preserve"> </w:t>
      </w:r>
      <w:r w:rsidRPr="005E3C8C">
        <w:rPr>
          <w:rFonts w:cs="Arial" w:hint="cs"/>
          <w:b/>
          <w:bCs/>
          <w:sz w:val="28"/>
          <w:szCs w:val="28"/>
          <w:rtl/>
        </w:rPr>
        <w:t>فلسطين</w:t>
      </w:r>
    </w:p>
    <w:p w:rsidR="005E3C8C" w:rsidRPr="005E3C8C" w:rsidRDefault="005E3C8C" w:rsidP="005E3C8C">
      <w:pPr>
        <w:jc w:val="center"/>
        <w:rPr>
          <w:rFonts w:ascii="Times New Roman" w:hAnsi="Times New Roman" w:cs="Times New Roman"/>
          <w:b/>
          <w:bCs/>
          <w:sz w:val="28"/>
          <w:szCs w:val="28"/>
        </w:rPr>
      </w:pPr>
      <w:r w:rsidRPr="005E3C8C">
        <w:rPr>
          <w:rFonts w:ascii="Times New Roman" w:hAnsi="Times New Roman" w:cs="Times New Roman"/>
          <w:b/>
          <w:bCs/>
          <w:sz w:val="28"/>
          <w:szCs w:val="28"/>
          <w:rtl/>
        </w:rPr>
        <w:t>وزارة التربية والتعليم</w:t>
      </w:r>
    </w:p>
    <w:p w:rsidR="005E3C8C" w:rsidRPr="005E3C8C" w:rsidRDefault="005E3C8C" w:rsidP="005E3C8C">
      <w:pPr>
        <w:jc w:val="center"/>
        <w:rPr>
          <w:rFonts w:ascii="Times New Roman" w:hAnsi="Times New Roman" w:cs="Times New Roman"/>
          <w:b/>
          <w:bCs/>
          <w:sz w:val="28"/>
          <w:szCs w:val="28"/>
        </w:rPr>
      </w:pPr>
      <w:r w:rsidRPr="005E3C8C">
        <w:rPr>
          <w:rFonts w:ascii="Times New Roman" w:hAnsi="Times New Roman" w:cs="Times New Roman"/>
          <w:b/>
          <w:bCs/>
          <w:sz w:val="28"/>
          <w:szCs w:val="28"/>
          <w:rtl/>
        </w:rPr>
        <w:t>مديرية التربية والتعليم/ طوباس</w:t>
      </w:r>
    </w:p>
    <w:p w:rsidR="005E3C8C" w:rsidRPr="005E3C8C" w:rsidRDefault="005E3C8C" w:rsidP="005E3C8C">
      <w:pPr>
        <w:jc w:val="center"/>
        <w:rPr>
          <w:rFonts w:ascii="Times New Roman" w:hAnsi="Times New Roman" w:cs="Times New Roman"/>
          <w:b/>
          <w:bCs/>
          <w:sz w:val="28"/>
          <w:szCs w:val="28"/>
        </w:rPr>
      </w:pPr>
      <w:r w:rsidRPr="005E3C8C">
        <w:rPr>
          <w:rFonts w:ascii="Times New Roman" w:hAnsi="Times New Roman" w:cs="Times New Roman"/>
          <w:b/>
          <w:bCs/>
          <w:sz w:val="28"/>
          <w:szCs w:val="28"/>
          <w:rtl/>
        </w:rPr>
        <w:t>مدرسة بنات وادي الفارعة الثانوية</w:t>
      </w:r>
    </w:p>
    <w:p w:rsidR="005E3C8C" w:rsidRPr="005E3C8C" w:rsidRDefault="005E3C8C" w:rsidP="005E3C8C">
      <w:pPr>
        <w:jc w:val="center"/>
        <w:rPr>
          <w:rFonts w:ascii="Times New Roman" w:hAnsi="Times New Roman" w:cs="Times New Roman"/>
          <w:b/>
          <w:bCs/>
          <w:sz w:val="28"/>
          <w:szCs w:val="28"/>
        </w:rPr>
      </w:pPr>
    </w:p>
    <w:p w:rsidR="005E3C8C" w:rsidRPr="005E3C8C" w:rsidRDefault="005E3C8C" w:rsidP="005E3C8C">
      <w:pPr>
        <w:jc w:val="center"/>
        <w:rPr>
          <w:rFonts w:ascii="Times New Roman" w:hAnsi="Times New Roman" w:cs="Times New Roman"/>
          <w:b/>
          <w:bCs/>
          <w:sz w:val="28"/>
          <w:szCs w:val="28"/>
        </w:rPr>
      </w:pPr>
      <w:r w:rsidRPr="005E3C8C">
        <w:rPr>
          <w:rFonts w:ascii="Times New Roman" w:hAnsi="Times New Roman" w:cs="Times New Roman"/>
          <w:b/>
          <w:bCs/>
          <w:sz w:val="28"/>
          <w:szCs w:val="28"/>
          <w:rtl/>
        </w:rPr>
        <w:t>الشاعر الفلسطيني احمد الدبور واللغة العربية</w:t>
      </w:r>
      <w:r w:rsidRPr="005E3C8C">
        <w:rPr>
          <w:rFonts w:ascii="Times New Roman" w:hAnsi="Times New Roman" w:cs="Times New Roman"/>
          <w:b/>
          <w:bCs/>
          <w:sz w:val="28"/>
          <w:szCs w:val="28"/>
        </w:rPr>
        <w:t>.</w:t>
      </w:r>
    </w:p>
    <w:p w:rsidR="005E3C8C" w:rsidRPr="005E3C8C" w:rsidRDefault="005E3C8C" w:rsidP="005E3C8C">
      <w:pPr>
        <w:jc w:val="center"/>
        <w:rPr>
          <w:b/>
          <w:bCs/>
          <w:sz w:val="28"/>
          <w:szCs w:val="28"/>
        </w:rPr>
      </w:pPr>
    </w:p>
    <w:p w:rsidR="005E3C8C" w:rsidRPr="005E3C8C" w:rsidRDefault="005E3C8C" w:rsidP="005E3C8C">
      <w:pPr>
        <w:jc w:val="center"/>
        <w:rPr>
          <w:rFonts w:ascii="Times New Roman" w:hAnsi="Times New Roman" w:cs="Times New Roman"/>
          <w:b/>
          <w:bCs/>
          <w:sz w:val="24"/>
          <w:szCs w:val="24"/>
        </w:rPr>
      </w:pPr>
      <w:r w:rsidRPr="005E3C8C">
        <w:rPr>
          <w:rFonts w:cs="Arial" w:hint="cs"/>
          <w:b/>
          <w:bCs/>
          <w:sz w:val="28"/>
          <w:szCs w:val="28"/>
          <w:rtl/>
        </w:rPr>
        <w:t>عنايت</w:t>
      </w:r>
      <w:r w:rsidRPr="005E3C8C">
        <w:rPr>
          <w:rFonts w:cs="Arial"/>
          <w:b/>
          <w:bCs/>
          <w:sz w:val="28"/>
          <w:szCs w:val="28"/>
          <w:rtl/>
        </w:rPr>
        <w:t xml:space="preserve"> </w:t>
      </w:r>
      <w:r w:rsidRPr="005E3C8C">
        <w:rPr>
          <w:rFonts w:cs="Arial" w:hint="cs"/>
          <w:b/>
          <w:bCs/>
          <w:sz w:val="28"/>
          <w:szCs w:val="28"/>
          <w:rtl/>
        </w:rPr>
        <w:t>راشد</w:t>
      </w:r>
      <w:r w:rsidRPr="005E3C8C">
        <w:rPr>
          <w:rFonts w:cs="Arial"/>
          <w:b/>
          <w:bCs/>
          <w:sz w:val="28"/>
          <w:szCs w:val="28"/>
          <w:rtl/>
        </w:rPr>
        <w:t xml:space="preserve"> </w:t>
      </w:r>
      <w:r w:rsidRPr="005E3C8C">
        <w:rPr>
          <w:rFonts w:cs="Arial" w:hint="cs"/>
          <w:b/>
          <w:bCs/>
          <w:sz w:val="28"/>
          <w:szCs w:val="28"/>
          <w:rtl/>
        </w:rPr>
        <w:t>صالح</w:t>
      </w:r>
      <w:r w:rsidRPr="005E3C8C">
        <w:rPr>
          <w:rFonts w:cs="Arial"/>
          <w:b/>
          <w:bCs/>
          <w:sz w:val="28"/>
          <w:szCs w:val="28"/>
          <w:rtl/>
        </w:rPr>
        <w:t xml:space="preserve"> </w:t>
      </w:r>
      <w:r w:rsidRPr="005E3C8C">
        <w:rPr>
          <w:rFonts w:cs="Arial" w:hint="cs"/>
          <w:b/>
          <w:bCs/>
          <w:sz w:val="28"/>
          <w:szCs w:val="28"/>
          <w:rtl/>
        </w:rPr>
        <w:t>صلاحات</w:t>
      </w:r>
    </w:p>
    <w:p w:rsidR="005E3C8C" w:rsidRPr="00B82F41" w:rsidRDefault="005E3C8C" w:rsidP="005E3C8C">
      <w:pPr>
        <w:jc w:val="right"/>
        <w:rPr>
          <w:rFonts w:ascii="Times New Roman" w:hAnsi="Times New Roman" w:cs="Times New Roman"/>
          <w:b/>
          <w:bCs/>
          <w:sz w:val="24"/>
          <w:szCs w:val="24"/>
        </w:rPr>
      </w:pPr>
      <w:bookmarkStart w:id="0" w:name="_GoBack"/>
      <w:r w:rsidRPr="00B82F41">
        <w:rPr>
          <w:rFonts w:ascii="Times New Roman" w:hAnsi="Times New Roman" w:cs="Times New Roman"/>
          <w:b/>
          <w:bCs/>
          <w:sz w:val="24"/>
          <w:szCs w:val="24"/>
          <w:rtl/>
        </w:rPr>
        <w:t>المقدمة</w:t>
      </w:r>
    </w:p>
    <w:p w:rsidR="005E3C8C" w:rsidRPr="00B82F41" w:rsidRDefault="005E3C8C" w:rsidP="005E3C8C">
      <w:pPr>
        <w:jc w:val="right"/>
        <w:rPr>
          <w:rFonts w:ascii="Times New Roman" w:hAnsi="Times New Roman" w:cs="Times New Roman"/>
          <w:b/>
          <w:bCs/>
          <w:sz w:val="24"/>
          <w:szCs w:val="24"/>
        </w:rPr>
      </w:pPr>
      <w:r w:rsidRPr="00B82F41">
        <w:rPr>
          <w:rFonts w:ascii="Times New Roman" w:hAnsi="Times New Roman" w:cs="Times New Roman"/>
          <w:b/>
          <w:bCs/>
          <w:sz w:val="24"/>
          <w:szCs w:val="24"/>
        </w:rPr>
        <w:t xml:space="preserve">     </w:t>
      </w:r>
      <w:r w:rsidRPr="00B82F41">
        <w:rPr>
          <w:rFonts w:ascii="Times New Roman" w:hAnsi="Times New Roman" w:cs="Times New Roman"/>
          <w:b/>
          <w:bCs/>
          <w:sz w:val="24"/>
          <w:szCs w:val="24"/>
          <w:rtl/>
        </w:rPr>
        <w:t>يعد التراث آلية أساسية من آليات الوجود القومي، إذ يشكل أحد الجذور القومية التي تستند إليها كل أمة في مواجهة الأخطار التي تهدد وجودها وكيانها وشخصيتها.إضافة  إلى ذلك فإن الشعراء وبخاصة الشعراء الفلسطينيين لجئوا إليه ليتحدوا به كل المشاكل التي تحيط بهم</w:t>
      </w:r>
      <w:r w:rsidRPr="00B82F41">
        <w:rPr>
          <w:rFonts w:ascii="Times New Roman" w:hAnsi="Times New Roman" w:cs="Times New Roman"/>
          <w:b/>
          <w:bCs/>
          <w:sz w:val="24"/>
          <w:szCs w:val="24"/>
        </w:rPr>
        <w:t xml:space="preserve">.    </w:t>
      </w:r>
    </w:p>
    <w:p w:rsidR="005E3C8C" w:rsidRPr="00B82F41" w:rsidRDefault="005E3C8C" w:rsidP="005E3C8C">
      <w:pPr>
        <w:jc w:val="right"/>
        <w:rPr>
          <w:rFonts w:ascii="Times New Roman" w:hAnsi="Times New Roman" w:cs="Times New Roman"/>
          <w:b/>
          <w:bCs/>
          <w:sz w:val="24"/>
          <w:szCs w:val="24"/>
        </w:rPr>
      </w:pPr>
      <w:r w:rsidRPr="00B82F41">
        <w:rPr>
          <w:rFonts w:ascii="Times New Roman" w:hAnsi="Times New Roman" w:cs="Times New Roman"/>
          <w:b/>
          <w:bCs/>
          <w:sz w:val="24"/>
          <w:szCs w:val="24"/>
        </w:rPr>
        <w:t xml:space="preserve">   </w:t>
      </w:r>
      <w:r w:rsidRPr="00B82F41">
        <w:rPr>
          <w:rFonts w:ascii="Times New Roman" w:hAnsi="Times New Roman" w:cs="Times New Roman"/>
          <w:b/>
          <w:bCs/>
          <w:sz w:val="24"/>
          <w:szCs w:val="24"/>
          <w:rtl/>
        </w:rPr>
        <w:t>واتخذه الشاعر أحمد دحبور ووظفه في شعره ،فانتفع بالرموز والشخصيات التراثية ليعبر من خلالها عن الواقع المرير الذي يعيشه الشعب الفلسطيني،ويجسد كافة معاني القهر والتشرد والاجتثاث من الأرض والغربة والقتل الجماعي الذي تعرض وما زال يتعرض له الشعب الفلسطيني</w:t>
      </w:r>
      <w:r w:rsidRPr="00B82F41">
        <w:rPr>
          <w:rFonts w:ascii="Times New Roman" w:hAnsi="Times New Roman" w:cs="Times New Roman"/>
          <w:b/>
          <w:bCs/>
          <w:sz w:val="24"/>
          <w:szCs w:val="24"/>
        </w:rPr>
        <w:t xml:space="preserve">.   </w:t>
      </w:r>
    </w:p>
    <w:p w:rsidR="005E3C8C" w:rsidRPr="00B82F41" w:rsidRDefault="005E3C8C" w:rsidP="005E3C8C">
      <w:pPr>
        <w:jc w:val="right"/>
        <w:rPr>
          <w:rFonts w:ascii="Times New Roman" w:hAnsi="Times New Roman" w:cs="Times New Roman"/>
          <w:b/>
          <w:bCs/>
          <w:sz w:val="24"/>
          <w:szCs w:val="24"/>
        </w:rPr>
      </w:pPr>
      <w:r w:rsidRPr="00B82F41">
        <w:rPr>
          <w:rFonts w:ascii="Times New Roman" w:hAnsi="Times New Roman" w:cs="Times New Roman"/>
          <w:b/>
          <w:bCs/>
          <w:sz w:val="24"/>
          <w:szCs w:val="24"/>
        </w:rPr>
        <w:t xml:space="preserve">   </w:t>
      </w:r>
      <w:r w:rsidRPr="00B82F41">
        <w:rPr>
          <w:rFonts w:ascii="Times New Roman" w:hAnsi="Times New Roman" w:cs="Times New Roman"/>
          <w:b/>
          <w:bCs/>
          <w:sz w:val="24"/>
          <w:szCs w:val="24"/>
          <w:rtl/>
        </w:rPr>
        <w:t>وقد اعتمدت في بحثي هذا على المنهج التكاملي،حيث قمت بقراءة ديوان"حكاية الولد الفلسطيني"المكون من ثلاثين قصيدة،واستخرجت القصائد التي تحتوي على مواطن التناص وأرجعتها إلى مصدرها الأصلي،وحاولت الربط بين الماضي والحاضر والمستقبل،لعلي أتوصل إلى نتيجة يريد إيصالها الشاعر للمتلقي.                                                       وبحثي هذا يتكون من مقدمة ومدخل "حياة الشاعر وأبرز دواوينه"،وأربعة فصول،وخاتمة</w:t>
      </w:r>
      <w:r w:rsidRPr="00B82F41">
        <w:rPr>
          <w:rFonts w:ascii="Times New Roman" w:hAnsi="Times New Roman" w:cs="Times New Roman"/>
          <w:b/>
          <w:bCs/>
          <w:sz w:val="24"/>
          <w:szCs w:val="24"/>
        </w:rPr>
        <w:t xml:space="preserve">. </w:t>
      </w:r>
    </w:p>
    <w:p w:rsidR="005E3C8C" w:rsidRPr="00B82F41" w:rsidRDefault="005E3C8C" w:rsidP="005E3C8C">
      <w:pPr>
        <w:jc w:val="right"/>
        <w:rPr>
          <w:rFonts w:ascii="Times New Roman" w:hAnsi="Times New Roman" w:cs="Times New Roman"/>
          <w:b/>
          <w:bCs/>
          <w:sz w:val="24"/>
          <w:szCs w:val="24"/>
        </w:rPr>
      </w:pPr>
      <w:r w:rsidRPr="00B82F41">
        <w:rPr>
          <w:rFonts w:ascii="Times New Roman" w:hAnsi="Times New Roman" w:cs="Times New Roman"/>
          <w:b/>
          <w:bCs/>
          <w:sz w:val="24"/>
          <w:szCs w:val="24"/>
        </w:rPr>
        <w:t xml:space="preserve">   </w:t>
      </w:r>
      <w:r w:rsidRPr="00B82F41">
        <w:rPr>
          <w:rFonts w:ascii="Times New Roman" w:hAnsi="Times New Roman" w:cs="Times New Roman"/>
          <w:b/>
          <w:bCs/>
          <w:sz w:val="24"/>
          <w:szCs w:val="24"/>
          <w:rtl/>
        </w:rPr>
        <w:t>ففي الفصل الأول:تحدثت عن توظيف التراث التاريخي بما فيه من شخصيات تاريخية وأحداث حدثت في الماضي وأثرها في ديوانه</w:t>
      </w:r>
      <w:r w:rsidRPr="00B82F41">
        <w:rPr>
          <w:rFonts w:ascii="Times New Roman" w:hAnsi="Times New Roman" w:cs="Times New Roman"/>
          <w:b/>
          <w:bCs/>
          <w:sz w:val="24"/>
          <w:szCs w:val="24"/>
        </w:rPr>
        <w:t xml:space="preserve">.  </w:t>
      </w:r>
    </w:p>
    <w:p w:rsidR="005E3C8C" w:rsidRPr="00B82F41" w:rsidRDefault="005E3C8C" w:rsidP="005E3C8C">
      <w:pPr>
        <w:jc w:val="right"/>
        <w:rPr>
          <w:rFonts w:ascii="Times New Roman" w:hAnsi="Times New Roman" w:cs="Times New Roman"/>
          <w:b/>
          <w:bCs/>
          <w:sz w:val="24"/>
          <w:szCs w:val="24"/>
        </w:rPr>
      </w:pPr>
      <w:r w:rsidRPr="00B82F41">
        <w:rPr>
          <w:rFonts w:ascii="Times New Roman" w:hAnsi="Times New Roman" w:cs="Times New Roman"/>
          <w:b/>
          <w:bCs/>
          <w:sz w:val="24"/>
          <w:szCs w:val="24"/>
        </w:rPr>
        <w:t xml:space="preserve"> </w:t>
      </w:r>
      <w:r w:rsidRPr="00B82F41">
        <w:rPr>
          <w:rFonts w:ascii="Times New Roman" w:hAnsi="Times New Roman" w:cs="Times New Roman"/>
          <w:b/>
          <w:bCs/>
          <w:sz w:val="24"/>
          <w:szCs w:val="24"/>
          <w:rtl/>
        </w:rPr>
        <w:t>وفي الفصل الثاني:تناولت التراث الديني،الذي يشكل مصدراً خصباً من مصادر الإلهام في الأدب شعراً ونثراً،بما يحتوي من ألفاظ القرآن الكريم والسيرة النبوية العطرة.                                                    وفي الفصل الثالث:درست التراث الأدبي ووضحت كيفية تعامل الشاعر مع الشعر العربي القديم والحديث  وفي الفصل الرابع :تعرضت لتوظيف التراث الشعبي بما فيه من أمثال وقصص وأغاني شعبية</w:t>
      </w:r>
      <w:r w:rsidRPr="00B82F41">
        <w:rPr>
          <w:rFonts w:ascii="Times New Roman" w:hAnsi="Times New Roman" w:cs="Times New Roman"/>
          <w:b/>
          <w:bCs/>
          <w:sz w:val="24"/>
          <w:szCs w:val="24"/>
        </w:rPr>
        <w:t xml:space="preserve">.       </w:t>
      </w:r>
    </w:p>
    <w:p w:rsidR="005E3C8C" w:rsidRPr="00B82F41" w:rsidRDefault="005E3C8C" w:rsidP="005E3C8C">
      <w:pPr>
        <w:jc w:val="right"/>
        <w:rPr>
          <w:rFonts w:ascii="Times New Roman" w:hAnsi="Times New Roman" w:cs="Times New Roman"/>
          <w:b/>
          <w:bCs/>
          <w:sz w:val="24"/>
          <w:szCs w:val="24"/>
        </w:rPr>
      </w:pPr>
      <w:r w:rsidRPr="00B82F41">
        <w:rPr>
          <w:rFonts w:ascii="Times New Roman" w:hAnsi="Times New Roman" w:cs="Times New Roman"/>
          <w:b/>
          <w:bCs/>
          <w:sz w:val="24"/>
          <w:szCs w:val="24"/>
        </w:rPr>
        <w:t xml:space="preserve">   </w:t>
      </w:r>
      <w:r w:rsidRPr="00B82F41">
        <w:rPr>
          <w:rFonts w:ascii="Times New Roman" w:hAnsi="Times New Roman" w:cs="Times New Roman"/>
          <w:b/>
          <w:bCs/>
          <w:sz w:val="24"/>
          <w:szCs w:val="24"/>
          <w:rtl/>
        </w:rPr>
        <w:t>ومن أهم الصعوبات التي واجهتني في البحث،صعوبة توثيق النصوص الأصلية المأخوذة من التراث الشعبي وذلك لقلة المصادر المختصة بهذا التراث</w:t>
      </w:r>
      <w:r w:rsidRPr="00B82F41">
        <w:rPr>
          <w:rFonts w:ascii="Times New Roman" w:hAnsi="Times New Roman" w:cs="Times New Roman"/>
          <w:b/>
          <w:bCs/>
          <w:sz w:val="24"/>
          <w:szCs w:val="24"/>
        </w:rPr>
        <w:t>.</w:t>
      </w:r>
    </w:p>
    <w:bookmarkEnd w:id="0"/>
    <w:p w:rsidR="005F1064" w:rsidRPr="005E3C8C" w:rsidRDefault="005F1064" w:rsidP="005E3C8C">
      <w:pPr>
        <w:jc w:val="right"/>
        <w:rPr>
          <w:rFonts w:ascii="Times New Roman" w:hAnsi="Times New Roman" w:cs="Times New Roman"/>
          <w:b/>
          <w:bCs/>
          <w:sz w:val="24"/>
          <w:szCs w:val="24"/>
        </w:rPr>
      </w:pPr>
    </w:p>
    <w:sectPr w:rsidR="005F1064" w:rsidRPr="005E3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6E"/>
    <w:rsid w:val="000F7F99"/>
    <w:rsid w:val="00447D44"/>
    <w:rsid w:val="005E3C8C"/>
    <w:rsid w:val="005F1064"/>
    <w:rsid w:val="0086456E"/>
    <w:rsid w:val="00944A1A"/>
    <w:rsid w:val="00B8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D9CEE-7A3E-44A8-BA81-43304B51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Numan</dc:creator>
  <cp:keywords/>
  <dc:description/>
  <cp:lastModifiedBy>Dr. Numan</cp:lastModifiedBy>
  <cp:revision>4</cp:revision>
  <dcterms:created xsi:type="dcterms:W3CDTF">2023-01-25T14:03:00Z</dcterms:created>
  <dcterms:modified xsi:type="dcterms:W3CDTF">2023-01-25T14:24:00Z</dcterms:modified>
</cp:coreProperties>
</file>