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E67" w:rsidRDefault="007E2C26" w:rsidP="00D67E67">
      <w:pPr>
        <w:ind w:left="284" w:right="284"/>
        <w:jc w:val="both"/>
        <w:rPr>
          <w:rFonts w:ascii="Arial" w:hAnsi="Arial" w:cs="Arial"/>
          <w:b/>
          <w:spacing w:val="-3"/>
        </w:rPr>
      </w:pPr>
      <w:r w:rsidRPr="007E2C26">
        <w:rPr>
          <w:rFonts w:ascii="Arial" w:hAnsi="Arial" w:cs="Arial"/>
          <w:b/>
          <w:spacing w:val="-3"/>
        </w:rPr>
        <w:t>CASA ARABE: RELATED LINKS</w:t>
      </w:r>
    </w:p>
    <w:p w:rsidR="007E2C26" w:rsidRDefault="007E2C26" w:rsidP="00D67E67">
      <w:pPr>
        <w:ind w:left="284" w:right="284"/>
        <w:jc w:val="both"/>
        <w:rPr>
          <w:rFonts w:ascii="Arial" w:hAnsi="Arial" w:cs="Arial"/>
          <w:b/>
          <w:spacing w:val="-3"/>
        </w:rPr>
      </w:pPr>
    </w:p>
    <w:p w:rsidR="00D3398A" w:rsidRPr="00D3398A" w:rsidRDefault="002A410E" w:rsidP="00D3398A">
      <w:pPr>
        <w:numPr>
          <w:ilvl w:val="0"/>
          <w:numId w:val="6"/>
        </w:numPr>
        <w:spacing w:line="360" w:lineRule="auto"/>
        <w:ind w:right="284"/>
        <w:jc w:val="both"/>
        <w:rPr>
          <w:rFonts w:ascii="Calibri" w:hAnsi="Calibri" w:cs="Arial"/>
          <w:b/>
          <w:spacing w:val="-3"/>
        </w:rPr>
      </w:pPr>
      <w:r w:rsidRPr="00D3398A">
        <w:rPr>
          <w:rFonts w:ascii="Calibri" w:hAnsi="Calibri" w:cs="Arial"/>
          <w:b/>
          <w:spacing w:val="-3"/>
        </w:rPr>
        <w:t>Arabic Courses:</w:t>
      </w:r>
    </w:p>
    <w:p w:rsidR="002A410E" w:rsidRPr="00D3398A" w:rsidRDefault="002A410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color w:val="2F5496"/>
        </w:rPr>
      </w:pPr>
      <w:r w:rsidRPr="00D3398A">
        <w:rPr>
          <w:rStyle w:val="normaltextrun"/>
          <w:rFonts w:ascii="Calibri" w:hAnsi="Calibri"/>
          <w:lang w:val="en-GB"/>
        </w:rPr>
        <w:t xml:space="preserve">Translation in the Euro-Mediterranean region. From November 14, </w:t>
      </w:r>
      <w:proofErr w:type="gramStart"/>
      <w:r w:rsidRPr="00D3398A">
        <w:rPr>
          <w:rStyle w:val="normaltextrun"/>
          <w:rFonts w:ascii="Calibri" w:hAnsi="Calibri"/>
          <w:lang w:val="en-GB"/>
        </w:rPr>
        <w:t>2012</w:t>
      </w:r>
      <w:proofErr w:type="gramEnd"/>
      <w:r w:rsidRPr="00D3398A">
        <w:rPr>
          <w:rStyle w:val="normaltextrun"/>
          <w:rFonts w:ascii="Calibri" w:hAnsi="Calibri"/>
          <w:lang w:val="en-GB"/>
        </w:rPr>
        <w:t xml:space="preserve"> until Novem</w:t>
      </w:r>
      <w:r w:rsidRPr="00D3398A">
        <w:rPr>
          <w:rStyle w:val="normaltextrun"/>
          <w:rFonts w:ascii="Calibri" w:hAnsi="Calibri"/>
          <w:color w:val="000000"/>
          <w:lang w:val="en-GB"/>
        </w:rPr>
        <w:t xml:space="preserve">ber 22, 2012. </w:t>
      </w:r>
      <w:hyperlink r:id="rId7" w:tgtFrame="_blank" w:history="1">
        <w:r w:rsidRPr="00D3398A">
          <w:rPr>
            <w:rStyle w:val="normaltextrun"/>
            <w:rFonts w:ascii="Calibri" w:hAnsi="Calibri"/>
            <w:color w:val="0563C1"/>
            <w:u w:val="single"/>
          </w:rPr>
          <w:t>https://en.casaarabe.es/event/translation-in-the-euro-mediterranean-region</w:t>
        </w:r>
      </w:hyperlink>
      <w:r w:rsidRPr="00D3398A">
        <w:rPr>
          <w:rStyle w:val="normaltextrun"/>
          <w:rFonts w:ascii="Calibri" w:hAnsi="Calibri"/>
          <w:color w:val="2F5496"/>
        </w:rPr>
        <w:t> </w:t>
      </w:r>
      <w:r w:rsidRPr="00D3398A">
        <w:rPr>
          <w:rStyle w:val="eop"/>
          <w:rFonts w:ascii="Calibri" w:hAnsi="Calibri"/>
          <w:color w:val="2F5496"/>
        </w:rPr>
        <w:t> </w:t>
      </w:r>
    </w:p>
    <w:p w:rsidR="002A410E" w:rsidRPr="00D3398A" w:rsidRDefault="002A410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color w:val="000000"/>
          <w:lang w:val="en-GB"/>
        </w:rPr>
        <w:t>Interview with Saida Chermiti, head of the Arabic Language Center at Casa Árabe in Madrid:</w:t>
      </w:r>
      <w:r w:rsidRPr="00D3398A">
        <w:rPr>
          <w:rStyle w:val="normaltextrun"/>
          <w:rFonts w:ascii="Calibri" w:hAnsi="Calibri" w:cs="Arial"/>
          <w:lang w:val="en-GB"/>
        </w:rPr>
        <w:t xml:space="preserve"> </w:t>
      </w:r>
      <w:hyperlink r:id="rId8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https://www.rtve.es/play/audios/emision-en-arabe/emision-arabe-espacio-libre-24-05-19/5243378/</w:t>
        </w:r>
      </w:hyperlink>
      <w:r w:rsidRPr="00D3398A">
        <w:rPr>
          <w:rStyle w:val="eop"/>
          <w:rFonts w:ascii="Calibri" w:hAnsi="Calibri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 w:cs="Segoe UI"/>
          <w:lang w:val="en-US"/>
        </w:rPr>
      </w:pPr>
      <w:r w:rsidRPr="00D3398A">
        <w:rPr>
          <w:rStyle w:val="normaltextrun"/>
          <w:rFonts w:ascii="Calibri" w:hAnsi="Calibri" w:cs="Segoe UI"/>
          <w:bCs/>
          <w:color w:val="000000"/>
          <w:lang w:val="en-GB"/>
        </w:rPr>
        <w:t>The Arabic Language Center: Ten years teaching Arabic as a foreign language.</w:t>
      </w:r>
      <w:r w:rsidRPr="00D3398A">
        <w:rPr>
          <w:rStyle w:val="normaltextrun"/>
          <w:rFonts w:ascii="Calibri" w:hAnsi="Calibri" w:cs="Segoe UI"/>
          <w:color w:val="000000"/>
          <w:lang w:val="en-GB"/>
        </w:rPr>
        <w:t xml:space="preserve"> June 27, 2019 </w:t>
      </w:r>
      <w:r w:rsidRPr="00D3398A">
        <w:rPr>
          <w:rStyle w:val="eop"/>
          <w:rFonts w:ascii="Calibri" w:hAnsi="Calibri" w:cs="Segoe UI"/>
          <w:color w:val="000000"/>
          <w:lang w:val="en-US"/>
        </w:rPr>
        <w:t> </w:t>
      </w:r>
      <w:r w:rsidRPr="00D3398A">
        <w:rPr>
          <w:rFonts w:ascii="Calibri" w:hAnsi="Calibri" w:cs="Segoe UI"/>
          <w:lang w:val="en-US"/>
        </w:rPr>
        <w:t xml:space="preserve"> </w:t>
      </w:r>
      <w:hyperlink r:id="rId9" w:anchor="14575" w:tgtFrame="_blank" w:history="1">
        <w:r w:rsidRPr="00D3398A">
          <w:rPr>
            <w:rStyle w:val="normaltextrun"/>
            <w:rFonts w:ascii="Calibri" w:hAnsi="Calibri" w:cs="Segoe UI"/>
            <w:color w:val="0563C1"/>
            <w:u w:val="single"/>
          </w:rPr>
          <w:t>https://en.casaarabe.es/event/why-learn-arabic-today-ten-years-of-learning-listening-and-dancing-in-arabic#14575</w:t>
        </w:r>
      </w:hyperlink>
      <w:r w:rsidRPr="00D3398A">
        <w:rPr>
          <w:rStyle w:val="normaltextrun"/>
          <w:rFonts w:ascii="Calibri" w:hAnsi="Calibri" w:cs="Segoe UI"/>
          <w:color w:val="0563C1"/>
          <w:u w:val="single"/>
        </w:rPr>
        <w:t> </w:t>
      </w:r>
      <w:r w:rsidRPr="00D3398A">
        <w:rPr>
          <w:rStyle w:val="eop"/>
          <w:rFonts w:ascii="Calibri" w:hAnsi="Calibri" w:cs="Segoe UI"/>
          <w:color w:val="0563C1"/>
        </w:rPr>
        <w:t> </w:t>
      </w:r>
    </w:p>
    <w:p w:rsidR="00E518D5" w:rsidRPr="00D3398A" w:rsidRDefault="00E518D5" w:rsidP="00D3398A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="Calibri" w:hAnsi="Calibri" w:cs="Segoe UI"/>
          <w:lang w:val="en-US"/>
        </w:rPr>
      </w:pPr>
    </w:p>
    <w:p w:rsidR="00E518D5" w:rsidRPr="00D3398A" w:rsidRDefault="00E518D5" w:rsidP="00D3398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 w:cs="Segoe UI"/>
          <w:lang w:val="en-US"/>
        </w:rPr>
      </w:pPr>
      <w:r w:rsidRPr="00D3398A">
        <w:rPr>
          <w:rStyle w:val="normaltextrun"/>
          <w:rFonts w:ascii="Calibri" w:hAnsi="Calibri"/>
          <w:b/>
          <w:bCs/>
          <w:color w:val="000000"/>
          <w:shd w:val="clear" w:color="auto" w:fill="FFFFFF"/>
          <w:lang w:val="en-GB"/>
        </w:rPr>
        <w:t>Arabic Language Day</w:t>
      </w:r>
      <w:r w:rsidRPr="00D3398A">
        <w:rPr>
          <w:rStyle w:val="eop"/>
          <w:rFonts w:ascii="Calibri" w:hAnsi="Calibri"/>
          <w:color w:val="000000"/>
          <w:shd w:val="clear" w:color="auto" w:fill="FFFFFF"/>
        </w:rPr>
        <w:t xml:space="preserve">: 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World Arabic Language Day. 2012. </w:t>
      </w:r>
      <w:hyperlink r:id="rId10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https://en.casaarabe.es/news/world-arabic-language-day</w:t>
        </w:r>
      </w:hyperlink>
      <w:r w:rsidRPr="00D3398A">
        <w:rPr>
          <w:rStyle w:val="eop"/>
          <w:rFonts w:ascii="Calibri" w:hAnsi="Calibri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Arabic Language. Teaching and Learning. 2015. </w:t>
      </w:r>
      <w:hyperlink r:id="rId11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https://en.casaarabe.es/event/arabic-language-teaching-and-learning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International Arabic Language Day. 2017. </w:t>
      </w:r>
      <w:hyperlink r:id="rId12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https://en.casaarabe.es/event/international-arabic-language-day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International Arabic Language Day. 2018. </w:t>
      </w:r>
      <w:hyperlink r:id="rId13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https://en.casaarabe.es/event/international-arabic-language-day-2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Nizar Qabbani: Twenty-four final poems. 2109. </w:t>
      </w:r>
      <w:hyperlink r:id="rId14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https://en.casaarabe.es/event/nizar-qabbani-twenty-four-final-poems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First World Arabic Language Day: How we teach Arabic. 2020. </w:t>
      </w:r>
      <w:hyperlink r:id="rId15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https://en.casaarabe.es/event/first-world-arabic-language-day-how-we-teach-arabic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Teaching the Arabic Language in Spain and Europe. 2021. </w:t>
      </w:r>
      <w:hyperlink r:id="rId16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https://en.casaarabe.es/event/teaching-the-arabic-language-in-spain-and-europe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lastRenderedPageBreak/>
        <w:t xml:space="preserve">The contribution of socio-linguistic to the Arabic Language. 2021. </w:t>
      </w:r>
      <w:hyperlink r:id="rId17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https://en.casaarabe.es/event/the-contribution-of-sociolinguistics-to-the-arabic-language</w:t>
        </w:r>
      </w:hyperlink>
      <w:r w:rsidRPr="00D3398A">
        <w:rPr>
          <w:rStyle w:val="eop"/>
          <w:rFonts w:ascii="Calibri" w:hAnsi="Calibri"/>
          <w:lang w:val="en-GB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</w:rPr>
      </w:pPr>
      <w:r w:rsidRPr="00D3398A">
        <w:rPr>
          <w:rStyle w:val="normaltextrun"/>
          <w:rFonts w:ascii="Calibri" w:hAnsi="Calibri"/>
          <w:lang w:val="en-GB"/>
        </w:rPr>
        <w:t xml:space="preserve">2021, Year of the Arabic Language in Spain. </w:t>
      </w:r>
      <w:hyperlink r:id="rId18" w:tgtFrame="_blank" w:history="1">
        <w:r w:rsidRPr="00D3398A">
          <w:rPr>
            <w:rStyle w:val="normaltextrun"/>
            <w:rFonts w:ascii="Calibri" w:hAnsi="Calibri"/>
            <w:color w:val="0563C1"/>
            <w:u w:val="single"/>
          </w:rPr>
          <w:t>https://en.casaarabe.es/news/2021-year-of-the-arabic-language-in-spain</w:t>
        </w:r>
      </w:hyperlink>
      <w:r w:rsidRPr="00D3398A">
        <w:rPr>
          <w:rStyle w:val="normaltextrun"/>
          <w:rFonts w:ascii="Calibri" w:hAnsi="Calibri"/>
        </w:rPr>
        <w:t> </w:t>
      </w:r>
      <w:r w:rsidRPr="00D3398A">
        <w:rPr>
          <w:rStyle w:val="eop"/>
          <w:rFonts w:ascii="Calibri" w:hAnsi="Calibri"/>
        </w:rPr>
        <w:t> </w:t>
      </w:r>
    </w:p>
    <w:p w:rsidR="00E518D5" w:rsidRPr="00D3398A" w:rsidRDefault="00E518D5" w:rsidP="006E3C8A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="Calibri" w:hAnsi="Calibri" w:cs="Segoe UI"/>
        </w:rPr>
      </w:pPr>
    </w:p>
    <w:p w:rsidR="00E518D5" w:rsidRPr="00D3398A" w:rsidRDefault="00E518D5" w:rsidP="00D3398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b/>
          <w:bCs/>
          <w:lang w:val="en-GB"/>
        </w:rPr>
        <w:t xml:space="preserve"> CIHAR</w:t>
      </w:r>
      <w:r w:rsidR="00D3398A">
        <w:rPr>
          <w:rStyle w:val="normaltextrun"/>
          <w:rFonts w:ascii="Calibri" w:hAnsi="Calibri"/>
          <w:b/>
          <w:bCs/>
          <w:lang w:val="en-GB"/>
        </w:rPr>
        <w:t>:</w:t>
      </w:r>
      <w:r w:rsidRPr="00D3398A">
        <w:rPr>
          <w:rStyle w:val="eop"/>
          <w:rFonts w:ascii="Calibri" w:hAnsi="Calibri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color w:val="2F5496"/>
          <w:lang w:val="en-US"/>
        </w:rPr>
      </w:pPr>
      <w:hyperlink r:id="rId19" w:tgtFrame="_blank" w:history="1">
        <w:r w:rsidRPr="00D3398A">
          <w:rPr>
            <w:rStyle w:val="normaltextrun"/>
            <w:rFonts w:ascii="Calibri" w:hAnsi="Calibri"/>
            <w:lang w:val="en-GB"/>
          </w:rPr>
          <w:t>Initiative for recognition of Arab Madrid .</w:t>
        </w:r>
      </w:hyperlink>
      <w:r w:rsidRPr="00D3398A">
        <w:rPr>
          <w:rStyle w:val="normaltextrun"/>
          <w:rFonts w:ascii="Calibri" w:hAnsi="Calibri"/>
          <w:lang w:val="en-GB"/>
        </w:rPr>
        <w:t xml:space="preserve"> December 15, 2016. </w:t>
      </w:r>
      <w:hyperlink r:id="rId20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https://en.casaarabe.es/news/initiative-for-recognition-of-arab-madrid</w:t>
        </w:r>
      </w:hyperlink>
      <w:r w:rsidRPr="00D3398A">
        <w:rPr>
          <w:rStyle w:val="eop"/>
          <w:rFonts w:ascii="Calibri" w:hAnsi="Calibri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The First Spanish-Arab Book Fair of Cordoba. From January 27 to 29. </w:t>
      </w:r>
      <w:hyperlink r:id="rId21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https://en.casaarabe.es/news/the-first-spanish-arab-book-fair-of-cordoba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The First CIHAR Spanish-Arab Book Fair of Badajoz. September 23 and 24 of 2017. </w:t>
      </w:r>
      <w:hyperlink r:id="rId22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https://en.casaarabe.es/news/the-first-cihar-spanish-arab-book-fair-of-badajoz</w:t>
        </w:r>
      </w:hyperlink>
      <w:r w:rsidRPr="00D3398A">
        <w:rPr>
          <w:rStyle w:val="normaltextrun"/>
          <w:rFonts w:ascii="Calibri" w:hAnsi="Calibri"/>
          <w:color w:val="0563C1"/>
          <w:u w:val="single"/>
          <w:lang w:val="en-GB"/>
        </w:rPr>
        <w:t> </w:t>
      </w:r>
      <w:r w:rsidRPr="00D3398A">
        <w:rPr>
          <w:rStyle w:val="eop"/>
          <w:rFonts w:ascii="Calibri" w:hAnsi="Calibri"/>
          <w:color w:val="0563C1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>Salam: an Anthology of Today’s Spanish-Arab Poetry . February 27, 2018</w:t>
      </w:r>
      <w:r w:rsidRPr="00D3398A">
        <w:rPr>
          <w:rStyle w:val="normaltextrun"/>
          <w:rFonts w:ascii="Calibri" w:hAnsi="Calibri"/>
          <w:color w:val="000000"/>
          <w:lang w:val="en-GB"/>
        </w:rPr>
        <w:t xml:space="preserve">. </w:t>
      </w:r>
      <w:hyperlink r:id="rId23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https://en.casaarabe.es/event/salam-an-anthology-of-today%E2%80%99s-spanish-arab-poetry</w:t>
        </w:r>
      </w:hyperlink>
      <w:r w:rsidRPr="00D3398A">
        <w:rPr>
          <w:rStyle w:val="normaltextrun"/>
          <w:rFonts w:ascii="Calibri" w:hAnsi="Calibri"/>
          <w:color w:val="000000"/>
          <w:lang w:val="en-GB"/>
        </w:rPr>
        <w:t> </w:t>
      </w:r>
      <w:r w:rsidRPr="00D3398A">
        <w:rPr>
          <w:rStyle w:val="eop"/>
          <w:rFonts w:ascii="Calibri" w:hAnsi="Calibri"/>
          <w:color w:val="000000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The First CIHAR Spanish-Arab Book Fair of Seville. From March 15-17 of 2018. </w:t>
      </w:r>
      <w:hyperlink r:id="rId24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https://en.casaarabe.es/news/the-first-cihar-spanish-arab-book-fair-of-seville</w:t>
        </w:r>
      </w:hyperlink>
      <w:r w:rsidRPr="00D3398A">
        <w:rPr>
          <w:rStyle w:val="normaltextrun"/>
          <w:rFonts w:ascii="Calibri" w:hAnsi="Calibri"/>
          <w:color w:val="0563C1"/>
          <w:u w:val="single"/>
          <w:lang w:val="en-GB"/>
        </w:rPr>
        <w:t> </w:t>
      </w:r>
      <w:r w:rsidRPr="00D3398A">
        <w:rPr>
          <w:rStyle w:val="eop"/>
          <w:rFonts w:ascii="Calibri" w:hAnsi="Calibri"/>
          <w:color w:val="0563C1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>Casa Árabe receives CIHAR’s Gold Medal for 2017. June 22, 2018.</w:t>
      </w:r>
      <w:r w:rsidRPr="00D3398A">
        <w:rPr>
          <w:rStyle w:val="normaltextrun"/>
          <w:rFonts w:ascii="Calibri" w:hAnsi="Calibri"/>
          <w:color w:val="000000"/>
          <w:lang w:val="en-GB"/>
        </w:rPr>
        <w:t xml:space="preserve"> </w:t>
      </w:r>
      <w:hyperlink r:id="rId25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https://en.casaarabe.es/news/casa-arabe-receives-cihar%E2%80%99s-gold-medal-for-2017</w:t>
        </w:r>
      </w:hyperlink>
      <w:r w:rsidRPr="00D3398A">
        <w:rPr>
          <w:rStyle w:val="normaltextrun"/>
          <w:rFonts w:ascii="Calibri" w:hAnsi="Calibri"/>
          <w:color w:val="000000"/>
          <w:lang w:val="en-GB"/>
        </w:rPr>
        <w:t> </w:t>
      </w:r>
      <w:r w:rsidRPr="00D3398A">
        <w:rPr>
          <w:rStyle w:val="eop"/>
          <w:rFonts w:ascii="Calibri" w:hAnsi="Calibri"/>
          <w:color w:val="000000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>The Second Spanish-Arab Book Fair of Madrid. From September 28 to 30, 2018.</w:t>
      </w:r>
      <w:r w:rsidRPr="00D3398A">
        <w:rPr>
          <w:rStyle w:val="normaltextrun"/>
          <w:rFonts w:ascii="Calibri" w:hAnsi="Calibri" w:cs="Arial"/>
          <w:b/>
          <w:bCs/>
          <w:color w:val="979894"/>
          <w:lang w:val="en-GB"/>
        </w:rPr>
        <w:t xml:space="preserve"> </w:t>
      </w:r>
      <w:hyperlink r:id="rId26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https://en.casaarabe.es/news/the-second-spanish-arab-book-fair-of-madrid</w:t>
        </w:r>
      </w:hyperlink>
      <w:r w:rsidRPr="00D3398A">
        <w:rPr>
          <w:rStyle w:val="normaltextrun"/>
          <w:rFonts w:ascii="Calibri" w:hAnsi="Calibri"/>
          <w:color w:val="0563C1"/>
          <w:u w:val="single"/>
          <w:lang w:val="en-GB"/>
        </w:rPr>
        <w:t> </w:t>
      </w:r>
      <w:r w:rsidRPr="00D3398A">
        <w:rPr>
          <w:rStyle w:val="eop"/>
          <w:rFonts w:ascii="Calibri" w:hAnsi="Calibri"/>
          <w:color w:val="0563C1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The First Spanish-Arab Book Fair of Granada.  October 26, 27 and 28 of 2018. </w:t>
      </w:r>
      <w:hyperlink r:id="rId27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https://en.casaarabe.es/news/the-first-spanish-arab-book-fair-of-granada</w:t>
        </w:r>
      </w:hyperlink>
      <w:r w:rsidRPr="00D3398A">
        <w:rPr>
          <w:rStyle w:val="normaltextrun"/>
          <w:rFonts w:ascii="Calibri" w:hAnsi="Calibri"/>
          <w:color w:val="0563C1"/>
          <w:u w:val="single"/>
          <w:lang w:val="en-GB"/>
        </w:rPr>
        <w:t> </w:t>
      </w:r>
      <w:r w:rsidRPr="00D3398A">
        <w:rPr>
          <w:rStyle w:val="eop"/>
          <w:rFonts w:ascii="Calibri" w:hAnsi="Calibri"/>
          <w:color w:val="0563C1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>Presentation of “Azahares de Granada” and “Poetry and Culture in Al-Andalus”. December 04, 2019.</w:t>
      </w:r>
      <w:r w:rsidRPr="00D3398A">
        <w:rPr>
          <w:rStyle w:val="normaltextrun"/>
          <w:rFonts w:ascii="Calibri" w:hAnsi="Calibri"/>
          <w:color w:val="000000"/>
          <w:lang w:val="en-GB"/>
        </w:rPr>
        <w:t xml:space="preserve"> </w:t>
      </w:r>
      <w:hyperlink r:id="rId28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https://en.casaarabe.es/event/presentation-of-</w:t>
        </w:r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lastRenderedPageBreak/>
          <w:t>%E2%80%9Cazahares-de-granada%E2%80%9D-and-%E2%80%9Cpoetry-and-culture-in-al-andalus%E2%80%9D</w:t>
        </w:r>
      </w:hyperlink>
      <w:r w:rsidRPr="00D3398A">
        <w:rPr>
          <w:rStyle w:val="normaltextrun"/>
          <w:rFonts w:ascii="Calibri" w:hAnsi="Calibri"/>
          <w:color w:val="000000"/>
          <w:lang w:val="en-GB"/>
        </w:rPr>
        <w:t> </w:t>
      </w:r>
      <w:r w:rsidRPr="00D3398A">
        <w:rPr>
          <w:rStyle w:val="eop"/>
          <w:rFonts w:ascii="Calibri" w:hAnsi="Calibri"/>
          <w:color w:val="000000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>Wallada bint al-Almustakfi Prize. July 01, 2021</w:t>
      </w:r>
      <w:r w:rsidRPr="00D3398A">
        <w:rPr>
          <w:rStyle w:val="normaltextrun"/>
          <w:rFonts w:ascii="Calibri" w:hAnsi="Calibri"/>
          <w:color w:val="000000"/>
          <w:lang w:val="en-GB"/>
        </w:rPr>
        <w:t xml:space="preserve"> </w:t>
      </w:r>
      <w:hyperlink r:id="rId29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https://en.casaarabe.es/news/wallada-bint-al-almustakfi-prize</w:t>
        </w:r>
      </w:hyperlink>
      <w:r w:rsidRPr="00D3398A">
        <w:rPr>
          <w:rStyle w:val="normaltextrun"/>
          <w:rFonts w:ascii="Calibri" w:hAnsi="Calibri"/>
          <w:color w:val="000000"/>
          <w:lang w:val="en-GB"/>
        </w:rPr>
        <w:t> </w:t>
      </w:r>
      <w:r w:rsidRPr="00D3398A">
        <w:rPr>
          <w:rStyle w:val="eop"/>
          <w:rFonts w:ascii="Calibri" w:hAnsi="Calibri"/>
          <w:color w:val="000000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Fonts w:ascii="Calibri" w:hAnsi="Calibri"/>
          <w:color w:val="2F5496"/>
        </w:rPr>
      </w:pPr>
      <w:r w:rsidRPr="00D3398A">
        <w:rPr>
          <w:rStyle w:val="normaltextrun"/>
          <w:rFonts w:ascii="Calibri" w:hAnsi="Calibri"/>
          <w:lang w:val="en-GB"/>
        </w:rPr>
        <w:t xml:space="preserve">CIHAR’s Annual Meeting for 2021. September 06, 2021. </w:t>
      </w:r>
      <w:hyperlink r:id="rId30" w:tgtFrame="_blank" w:history="1">
        <w:r w:rsidRPr="00D3398A">
          <w:rPr>
            <w:rStyle w:val="normaltextrun"/>
            <w:rFonts w:ascii="Calibri" w:hAnsi="Calibri"/>
            <w:color w:val="0563C1"/>
            <w:u w:val="single"/>
          </w:rPr>
          <w:t>https://en.casaarabe.es/news/cihar%E2%80%99s-annual-meeting-for-2021</w:t>
        </w:r>
      </w:hyperlink>
      <w:r w:rsidRPr="00D3398A">
        <w:rPr>
          <w:rStyle w:val="normaltextrun"/>
          <w:rFonts w:ascii="Calibri" w:hAnsi="Calibri"/>
          <w:color w:val="000000"/>
        </w:rPr>
        <w:t> </w:t>
      </w:r>
      <w:r w:rsidRPr="00D3398A">
        <w:rPr>
          <w:rStyle w:val="eop"/>
          <w:rFonts w:ascii="Calibri" w:hAnsi="Calibri"/>
          <w:color w:val="000000"/>
        </w:rPr>
        <w:t> </w:t>
      </w:r>
    </w:p>
    <w:p w:rsidR="00E518D5" w:rsidRPr="006E3C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Style w:val="eop"/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>Teaching the Arabic language in Spain and Europe. From December 16, 2021 until December 18, 2021.</w:t>
      </w:r>
      <w:r w:rsidRPr="00D3398A">
        <w:rPr>
          <w:rStyle w:val="normaltextrun"/>
          <w:rFonts w:ascii="Calibri" w:hAnsi="Calibri"/>
          <w:color w:val="000000"/>
          <w:lang w:val="en-GB"/>
        </w:rPr>
        <w:t xml:space="preserve"> </w:t>
      </w:r>
      <w:hyperlink r:id="rId31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https://en.casaarabe.es/event/teaching-the-arabic-language-in-spain-and-europe</w:t>
        </w:r>
      </w:hyperlink>
      <w:r w:rsidRPr="00D3398A">
        <w:rPr>
          <w:rStyle w:val="normaltextrun"/>
          <w:rFonts w:ascii="Calibri" w:hAnsi="Calibri"/>
          <w:color w:val="000000"/>
          <w:lang w:val="en-GB"/>
        </w:rPr>
        <w:t> </w:t>
      </w:r>
      <w:r w:rsidRPr="00D3398A">
        <w:rPr>
          <w:rStyle w:val="eop"/>
          <w:rFonts w:ascii="Calibri" w:hAnsi="Calibri"/>
          <w:color w:val="000000"/>
          <w:lang w:val="en-US"/>
        </w:rPr>
        <w:t> </w:t>
      </w:r>
    </w:p>
    <w:p w:rsidR="006E3C8A" w:rsidRPr="006E3C8A" w:rsidRDefault="006E3C8A" w:rsidP="006E3C8A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Calibri" w:hAnsi="Calibri"/>
          <w:color w:val="2F5496"/>
          <w:lang w:val="en-US"/>
        </w:rPr>
      </w:pPr>
    </w:p>
    <w:p w:rsidR="006E3C8A" w:rsidRPr="006E3C8A" w:rsidRDefault="006E3C8A" w:rsidP="006E3C8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/>
          <w:b/>
          <w:lang w:val="en-US"/>
        </w:rPr>
      </w:pPr>
      <w:r w:rsidRPr="006E3C8A">
        <w:rPr>
          <w:rStyle w:val="normaltextrun"/>
          <w:rFonts w:ascii="Calibri" w:hAnsi="Calibri"/>
          <w:b/>
          <w:lang w:val="en-US"/>
        </w:rPr>
        <w:t>Calligraphy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Style w:val="eop"/>
          <w:rFonts w:ascii="Calibri" w:hAnsi="Calibri"/>
          <w:color w:val="2F5496"/>
          <w:lang w:val="en-US"/>
        </w:rPr>
      </w:pPr>
      <w:r>
        <w:rPr>
          <w:rStyle w:val="normaltextrun"/>
          <w:rFonts w:ascii="Calibri" w:hAnsi="Calibri"/>
          <w:sz w:val="22"/>
          <w:szCs w:val="22"/>
          <w:shd w:val="clear" w:color="auto" w:fill="FFFFFF"/>
          <w:lang w:val="en-GB"/>
        </w:rPr>
        <w:t xml:space="preserve">Freedom and innovation. Arab contemporary calligraphy. From September 27, 2010 until January 08, 2012. </w:t>
      </w:r>
      <w:hyperlink r:id="rId32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shd w:val="clear" w:color="auto" w:fill="FFFFFF"/>
            <w:lang w:val="en-GB"/>
          </w:rPr>
          <w:t>https://en.casaarabe.es/event/exhibition-freedom-and-innovation-arab-contemporary-calligraphy</w:t>
        </w:r>
      </w:hyperlink>
      <w:r>
        <w:rPr>
          <w:rStyle w:val="normaltextrun"/>
          <w:rFonts w:ascii="Calibri" w:hAnsi="Calibri"/>
          <w:sz w:val="22"/>
          <w:szCs w:val="22"/>
          <w:shd w:val="clear" w:color="auto" w:fill="FFFFFF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shd w:val="clear" w:color="auto" w:fill="FFFFFF"/>
          <w:lang w:val="en-US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textAlignment w:val="baseline"/>
        <w:rPr>
          <w:rStyle w:val="eop"/>
          <w:rFonts w:ascii="Calibri" w:hAnsi="Calibri"/>
          <w:color w:val="2F5496"/>
          <w:lang w:val="en-US"/>
        </w:rPr>
      </w:pPr>
      <w:r>
        <w:rPr>
          <w:rStyle w:val="normaltextrun"/>
          <w:rFonts w:ascii="Calibri" w:hAnsi="Calibri"/>
          <w:sz w:val="22"/>
          <w:szCs w:val="22"/>
          <w:shd w:val="clear" w:color="auto" w:fill="FFFFFF"/>
          <w:lang w:val="en-GB"/>
        </w:rPr>
        <w:t xml:space="preserve">Arabic Calligraphy Workshops. 2011. </w:t>
      </w:r>
      <w:hyperlink r:id="rId33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shd w:val="clear" w:color="auto" w:fill="FFFFFF"/>
            <w:lang w:val="en-GB"/>
          </w:rPr>
          <w:t>https://en.casaarabe.es/event/arabic-calligraphy-workshops</w:t>
        </w:r>
      </w:hyperlink>
      <w:r>
        <w:rPr>
          <w:rStyle w:val="normaltextrun"/>
          <w:rFonts w:ascii="Calibri" w:hAnsi="Calibri"/>
          <w:color w:val="0563C1"/>
          <w:sz w:val="22"/>
          <w:szCs w:val="22"/>
          <w:u w:val="single"/>
          <w:shd w:val="clear" w:color="auto" w:fill="FFFFFF"/>
          <w:lang w:val="en-GB"/>
        </w:rPr>
        <w:t> </w:t>
      </w:r>
      <w:r w:rsidRPr="006E3C8A">
        <w:rPr>
          <w:rStyle w:val="eop"/>
          <w:rFonts w:ascii="Calibri" w:hAnsi="Calibri"/>
          <w:color w:val="0563C1"/>
          <w:sz w:val="22"/>
          <w:szCs w:val="22"/>
          <w:shd w:val="clear" w:color="auto" w:fill="FFFFFF"/>
          <w:lang w:val="en-US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Introduction to Arabic Calligraphy Practical Course. 2011. </w:t>
      </w:r>
      <w:hyperlink r:id="rId34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https://en.casaarabe.es/event/introduction-to-arabic-calligraphy-practical-course</w:t>
        </w:r>
      </w:hyperlink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Arabic Calligraphy Introductory Practical Course. 2011-2012. </w:t>
      </w:r>
      <w:hyperlink r:id="rId35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https://en.casaarabe.es/event/arabic-calligraphy-introductory-practical-course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US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Advanced Arab Calligraphy Workshop. 2012. </w:t>
      </w:r>
      <w:hyperlink r:id="rId36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https://en.casaarabe.es/event/advanced-arab-calligraphy-workshop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US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US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Advanced Calligraphy Workshop. 2012. </w:t>
      </w:r>
      <w:hyperlink r:id="rId37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https://en.casaarabe.es/event/advanced-calligraphy-workshop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US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US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Lecture on Arabic Calligraphy. 2012. </w:t>
      </w:r>
      <w:hyperlink r:id="rId38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https://en.casaarabe.es/event/lecture-on-arabic-calligraphy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US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i/>
          <w:iCs/>
          <w:sz w:val="22"/>
          <w:szCs w:val="22"/>
          <w:lang w:val="en-GB"/>
        </w:rPr>
        <w:t xml:space="preserve">Freedom and Innovation. Arab Contemporary Calligraphy. </w:t>
      </w:r>
      <w:r>
        <w:rPr>
          <w:rStyle w:val="normaltextrun"/>
          <w:rFonts w:ascii="Calibri" w:hAnsi="Calibri"/>
          <w:sz w:val="22"/>
          <w:szCs w:val="22"/>
          <w:lang w:val="en-GB"/>
        </w:rPr>
        <w:t xml:space="preserve">2010-2012. </w:t>
      </w:r>
      <w:hyperlink r:id="rId39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https://en.casaarabe.es/event/exhibition-freedom-and-innovation-arab-contemporary-calligraphy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“Write your name in Arabic” Calligraphy Workshop. 2014. </w:t>
      </w:r>
      <w:hyperlink r:id="rId40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https://en.casaarabe.es/event/taller-de-caligrafia-escribe-tu-nombre-en-arabe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Introduction to Arabic Calligraphy “Thuluth” style. 2014. </w:t>
      </w:r>
      <w:hyperlink r:id="rId41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https://en.casaarabe.es/event/introduccion-a-la-caligrafia-arabe-en-estilo-thuluth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Introduction to Arabic Calligraphy “Thuluth” style. 2015. </w:t>
      </w:r>
      <w:hyperlink r:id="rId42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https://en.casaarabe.es/event/introduccion-a-la-caligrafia-arabe-estilo-thuluth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Course on “Thuluth” style Arabic calligraphy. 2015. </w:t>
      </w:r>
      <w:hyperlink r:id="rId43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https://en.casaarabe.es/event/course-on-%E2%80%9Cthuluth%E2%80%9D-style-arabic-calligraphy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Workshop for Introduction to Arabic Calligraphy. 2015. </w:t>
      </w:r>
      <w:hyperlink r:id="rId44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https://en.casaarabe.es/event/workshop-for-introduction-to-arabic-calligraphy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Arabic and Persian Calligraphy Workshop. 2015. </w:t>
      </w:r>
      <w:hyperlink r:id="rId45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https://en.casaarabe.es/event/arabic-and-persian-calligraphy-workshop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US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The sacred art on Kufic calligraphy. An aesthetic reflection. 2015. </w:t>
      </w:r>
      <w:hyperlink r:id="rId46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https://en.casaarabe.es/event/the-sacred-art-of-kufic-calligraphy-an-aesthetic-reflection</w:t>
        </w:r>
      </w:hyperlink>
      <w:r w:rsidRPr="006E3C8A">
        <w:rPr>
          <w:rStyle w:val="eop"/>
          <w:rFonts w:ascii="Calibri" w:hAnsi="Calibri"/>
          <w:sz w:val="22"/>
          <w:szCs w:val="22"/>
          <w:lang w:val="en-US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US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From Calligraphy to Typo. 2015. </w:t>
      </w:r>
      <w:hyperlink r:id="rId47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https://en.casaarabe.es/event/pascal-zoghbi-a-master-of-contemporary-arabic-typesetting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US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New course on “Thuluth” style Arabic Calligraphy. 2016. </w:t>
      </w:r>
      <w:hyperlink r:id="rId48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https://en.casaarabe.es/event/new-course-on-%E2%80%9Cthuluth%E2%80%9D-style-arabic-calligraphy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Course on the “thuluth” style of Arabic calligraphy. 2016. </w:t>
      </w:r>
      <w:hyperlink r:id="rId49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https://en.casaarabe.es/event/course-on-the-%E2%80%9Cthuluth%E2%80%9D-style-of-arabic-calligraphy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Course on the “thuluth” style of calligraphy. 2017.  </w:t>
      </w:r>
      <w:hyperlink r:id="rId50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https://en.casaarabe.es/event/course-on-the-%E2%80%9Cthuluth%E2%80%9D-style-of-calligraphy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Course on the “thuluth” style Arabic Calligraphy. 2017. </w:t>
      </w:r>
      <w:hyperlink r:id="rId51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https://en.casaarabe.es/event/course-on-%E2%80%9Cthuluth%E2%80%9D-style-arabic-calligraphy-2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Course on “Thuluth” Style Arabic Calligraphy. 2017-2018. </w:t>
      </w:r>
      <w:hyperlink r:id="rId52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https://en.casaarabe.es/event/course-on-%E2%80%9Cthuluth%E2%80%9D-style-arabic-calligraphy-3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Course on “Thuluth” Style Arabic Calligraphy. 2018-2019. </w:t>
      </w:r>
      <w:hyperlink r:id="rId53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https://en.casaarabe.es/event/course-on-%E2%80%9Cthuluth%E2%80%9D-style-arabic-calligraphy-4</w:t>
        </w:r>
      </w:hyperlink>
      <w:r>
        <w:rPr>
          <w:rStyle w:val="normaltextrun"/>
          <w:rFonts w:ascii="Calibri" w:hAnsi="Calibri"/>
          <w:sz w:val="22"/>
          <w:szCs w:val="22"/>
          <w:lang w:val="en-GB"/>
        </w:rPr>
        <w:t> </w:t>
      </w:r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Course II on “thuluth” style Arabic calligraphy. 2019-2020. </w:t>
      </w:r>
      <w:hyperlink r:id="rId54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https://en.casaarabe.es/event/course-ii-on-%E2%80%9Cthuluth%E2%80%9D-style-arabic-calligraphy</w:t>
        </w:r>
      </w:hyperlink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“Amma Baad” by Nasser Al Salem. 2020. </w:t>
      </w:r>
      <w:hyperlink r:id="rId55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https://en.casaarabe.es/event/amma-baad-by-nasser-al-salem</w:t>
        </w:r>
      </w:hyperlink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GB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Aula 2020: Come to our stand and learn to write your name in Arabic. 2020. </w:t>
      </w:r>
      <w:hyperlink r:id="rId56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https://en.casaarabe.es/event/aula-2020-come-to-our-stand-and-learn-to-write-your-name-in-arabic</w:t>
        </w:r>
      </w:hyperlink>
      <w:r w:rsidRPr="006E3C8A">
        <w:rPr>
          <w:rStyle w:val="eop"/>
          <w:rFonts w:ascii="Calibri" w:hAnsi="Calibri"/>
          <w:sz w:val="22"/>
          <w:szCs w:val="22"/>
          <w:lang w:val="en-GB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US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Learn Arabic Calligraphy. 2020. </w:t>
      </w:r>
      <w:hyperlink r:id="rId57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https://en.casaarabe.es/event/learn-arabic-calligraphy</w:t>
        </w:r>
      </w:hyperlink>
      <w:r w:rsidRPr="006E3C8A">
        <w:rPr>
          <w:rStyle w:val="eop"/>
          <w:rFonts w:ascii="Calibri" w:hAnsi="Calibri"/>
          <w:sz w:val="22"/>
          <w:szCs w:val="22"/>
          <w:lang w:val="en-US"/>
        </w:rPr>
        <w:t> </w:t>
      </w:r>
    </w:p>
    <w:p w:rsidR="006E3C8A" w:rsidRP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  <w:lang w:val="en-US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The streets speak Arabic. 2020. </w:t>
      </w:r>
      <w:hyperlink r:id="rId58" w:tgtFrame="_blank" w:history="1">
        <w:r>
          <w:rPr>
            <w:rStyle w:val="normaltextrun"/>
            <w:rFonts w:ascii="Calibri" w:hAnsi="Calibri"/>
            <w:color w:val="0563C1"/>
            <w:sz w:val="22"/>
            <w:szCs w:val="22"/>
            <w:u w:val="single"/>
            <w:lang w:val="en-GB"/>
          </w:rPr>
          <w:t>https://en.casaarabe.es/event/the-streets-speak-arabic</w:t>
        </w:r>
      </w:hyperlink>
      <w:r w:rsidRPr="006E3C8A">
        <w:rPr>
          <w:rStyle w:val="eop"/>
          <w:rFonts w:ascii="Calibri" w:hAnsi="Calibri"/>
          <w:sz w:val="22"/>
          <w:szCs w:val="22"/>
          <w:lang w:val="en-US"/>
        </w:rPr>
        <w:t> </w:t>
      </w:r>
    </w:p>
    <w:p w:rsid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In-person course on Arabic Calligraphy in the “Thuluth” style, I &amp; II. 2021. </w:t>
      </w:r>
      <w:hyperlink r:id="rId59" w:tgtFrame="_blank" w:history="1">
        <w:r w:rsidRPr="006E3C8A">
          <w:rPr>
            <w:rStyle w:val="normaltextrun"/>
            <w:rFonts w:ascii="Calibri" w:hAnsi="Calibri"/>
            <w:color w:val="0563C1"/>
            <w:sz w:val="22"/>
            <w:szCs w:val="22"/>
            <w:u w:val="single"/>
          </w:rPr>
          <w:t>https://en.casaarabe.es/event/in-person-course-on-arabic-calligraphy-in-the-%E2%80%9Cthuluth%E2%80%9D-style-i-ii</w:t>
        </w:r>
      </w:hyperlink>
      <w:r>
        <w:rPr>
          <w:rStyle w:val="eop"/>
          <w:rFonts w:ascii="Calibri" w:hAnsi="Calibri"/>
          <w:sz w:val="22"/>
          <w:szCs w:val="22"/>
        </w:rPr>
        <w:t> </w:t>
      </w:r>
    </w:p>
    <w:p w:rsidR="006E3C8A" w:rsidRDefault="006E3C8A" w:rsidP="006E3C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Style w:val="normaltextrun"/>
          <w:rFonts w:ascii="Calibri" w:hAnsi="Calibri"/>
          <w:sz w:val="22"/>
          <w:szCs w:val="22"/>
          <w:lang w:val="en-GB"/>
        </w:rPr>
        <w:t xml:space="preserve">Arabic Calligraphy, placed on UNESCO’s Intangible World Heritage List. 2021. </w:t>
      </w:r>
      <w:hyperlink r:id="rId60" w:tgtFrame="_blank" w:history="1">
        <w:r w:rsidRPr="006E3C8A">
          <w:rPr>
            <w:rStyle w:val="normaltextrun"/>
            <w:rFonts w:ascii="Calibri" w:hAnsi="Calibri"/>
            <w:color w:val="0563C1"/>
            <w:sz w:val="22"/>
            <w:szCs w:val="22"/>
            <w:u w:val="single"/>
          </w:rPr>
          <w:t>https://en.casaarabe.es/news/arabic-calligraphy-placed-on-unesco%E2%80%99s-intangible-world-heritage-list</w:t>
        </w:r>
      </w:hyperlink>
      <w:r w:rsidRPr="006E3C8A">
        <w:rPr>
          <w:rStyle w:val="normaltextrun"/>
          <w:rFonts w:ascii="Calibri" w:hAnsi="Calibri"/>
          <w:sz w:val="22"/>
          <w:szCs w:val="22"/>
        </w:rPr>
        <w:t>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E518D5" w:rsidRPr="006E3C8A" w:rsidRDefault="00E518D5" w:rsidP="00D3398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</w:rPr>
      </w:pPr>
    </w:p>
    <w:p w:rsidR="00E518D5" w:rsidRPr="00D3398A" w:rsidRDefault="00E518D5" w:rsidP="00D3398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</w:rPr>
      </w:pPr>
      <w:r w:rsidRPr="006E3C8A">
        <w:rPr>
          <w:rStyle w:val="normaltextrun"/>
          <w:rFonts w:ascii="Calibri" w:hAnsi="Calibri"/>
          <w:b/>
          <w:bCs/>
        </w:rPr>
        <w:t xml:space="preserve"> </w:t>
      </w:r>
      <w:r w:rsidRPr="00D3398A">
        <w:rPr>
          <w:rStyle w:val="normaltextrun"/>
          <w:rFonts w:ascii="Calibri" w:hAnsi="Calibri"/>
          <w:b/>
          <w:bCs/>
        </w:rPr>
        <w:t>Cinema</w:t>
      </w:r>
      <w:r w:rsidR="005A571E" w:rsidRPr="00D3398A">
        <w:rPr>
          <w:rStyle w:val="normaltextrun"/>
          <w:rFonts w:ascii="Calibri" w:hAnsi="Calibri"/>
          <w:b/>
          <w:bCs/>
        </w:rPr>
        <w:t xml:space="preserve">: 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</w:rPr>
      </w:pPr>
      <w:hyperlink r:id="rId61" w:tgtFrame="_blank" w:history="1">
        <w:r w:rsidRPr="00D3398A">
          <w:rPr>
            <w:rStyle w:val="normaltextrun"/>
            <w:rFonts w:ascii="Calibri" w:hAnsi="Calibri"/>
            <w:color w:val="0563C1"/>
            <w:u w:val="single"/>
          </w:rPr>
          <w:t>https://en.casaarabe.es/eventos/index/cine</w:t>
        </w:r>
      </w:hyperlink>
      <w:r w:rsidRPr="00D3398A">
        <w:rPr>
          <w:rStyle w:val="normaltextrun"/>
          <w:rFonts w:ascii="Calibri" w:hAnsi="Calibri"/>
          <w:color w:val="FF0000"/>
        </w:rPr>
        <w:t> </w:t>
      </w:r>
      <w:r w:rsidRPr="00D3398A">
        <w:rPr>
          <w:rStyle w:val="eop"/>
          <w:rFonts w:ascii="Calibri" w:hAnsi="Calibri"/>
          <w:color w:val="FF0000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</w:rPr>
        <w:t>Introducti</w:t>
      </w:r>
      <w:r w:rsidRPr="00D3398A">
        <w:rPr>
          <w:rStyle w:val="normaltextrun"/>
          <w:rFonts w:ascii="Calibri" w:hAnsi="Calibri"/>
          <w:lang w:val="en-GB"/>
        </w:rPr>
        <w:t xml:space="preserve">on to the Arab cinemas. From July 26, 2011 until October 19, 2011. </w:t>
      </w:r>
      <w:hyperlink r:id="rId62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https://en.casaarabe.es/event/introduction-to-the-arab-cinemas</w:t>
        </w:r>
      </w:hyperlink>
      <w:r w:rsidRPr="00D3398A">
        <w:rPr>
          <w:rStyle w:val="eop"/>
          <w:rFonts w:ascii="Calibri" w:hAnsi="Calibri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>“The Perfect Candidate” by Haifaa Al Mansour (Saudi Arabia. 2019, 101’). Fiction October 30, 2020.</w:t>
      </w:r>
      <w:r w:rsidRPr="00D3398A">
        <w:rPr>
          <w:rStyle w:val="normaltextrun"/>
          <w:rFonts w:ascii="Calibri" w:hAnsi="Calibri"/>
          <w:color w:val="000000"/>
          <w:lang w:val="en-GB"/>
        </w:rPr>
        <w:t xml:space="preserve"> </w:t>
      </w:r>
      <w:hyperlink r:id="rId63" w:anchor="14881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https://en.casaarabe.es/event/contemporary-arab-women-directors-ii#14881</w:t>
        </w:r>
      </w:hyperlink>
      <w:r w:rsidRPr="00D3398A">
        <w:rPr>
          <w:rStyle w:val="normaltextrun"/>
          <w:rFonts w:ascii="Calibri" w:hAnsi="Calibri"/>
          <w:color w:val="0563C1"/>
          <w:u w:val="single"/>
          <w:lang w:val="en-GB"/>
        </w:rPr>
        <w:t> </w:t>
      </w:r>
      <w:r w:rsidRPr="00D3398A">
        <w:rPr>
          <w:rStyle w:val="eop"/>
          <w:rFonts w:ascii="Calibri" w:hAnsi="Calibri"/>
          <w:color w:val="0563C1"/>
          <w:lang w:val="en-US"/>
        </w:rPr>
        <w:t> </w:t>
      </w:r>
    </w:p>
    <w:p w:rsidR="00E518D5" w:rsidRPr="00D3398A" w:rsidRDefault="00E518D5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A conversation with Haifaa Al Mansour . March 04, 2020. </w:t>
      </w:r>
      <w:hyperlink r:id="rId64" w:history="1">
        <w:r w:rsidR="005A571E" w:rsidRPr="00D3398A">
          <w:rPr>
            <w:rStyle w:val="Hipervnculo"/>
            <w:rFonts w:ascii="Calibri" w:hAnsi="Calibri"/>
            <w:lang w:val="en-GB"/>
          </w:rPr>
          <w:t>https://en.casaarabe.es/event/a-conversation-with-haifaa-al-mansour</w:t>
        </w:r>
      </w:hyperlink>
      <w:r w:rsidRPr="00D3398A">
        <w:rPr>
          <w:rStyle w:val="eop"/>
          <w:rFonts w:ascii="Calibri" w:hAnsi="Calibri"/>
          <w:color w:val="0563C1"/>
          <w:lang w:val="en-US"/>
        </w:rPr>
        <w:t> </w:t>
      </w:r>
    </w:p>
    <w:p w:rsidR="005A571E" w:rsidRPr="00D3398A" w:rsidRDefault="005A571E" w:rsidP="00D3398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color w:val="2F5496"/>
          <w:lang w:val="en-US"/>
        </w:rPr>
      </w:pPr>
    </w:p>
    <w:p w:rsidR="005A571E" w:rsidRPr="00D3398A" w:rsidRDefault="005A571E" w:rsidP="00D3398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/>
          <w:b/>
          <w:bCs/>
          <w:color w:val="000000"/>
          <w:shd w:val="clear" w:color="auto" w:fill="FFFFFF"/>
        </w:rPr>
      </w:pPr>
      <w:r w:rsidRPr="00D3398A">
        <w:rPr>
          <w:rStyle w:val="normaltextrun"/>
          <w:rFonts w:ascii="Calibri" w:hAnsi="Calibri"/>
          <w:b/>
          <w:bCs/>
          <w:color w:val="000000"/>
        </w:rPr>
        <w:t>Books</w:t>
      </w:r>
      <w:r w:rsidRPr="00D3398A">
        <w:rPr>
          <w:rStyle w:val="normaltextrun"/>
          <w:rFonts w:ascii="Calibri" w:hAnsi="Calibri"/>
          <w:b/>
          <w:bCs/>
          <w:color w:val="000000"/>
          <w:shd w:val="clear" w:color="auto" w:fill="FFFFFF"/>
        </w:rPr>
        <w:t xml:space="preserve"> and publications: 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Presentation of the Catalogue of Historical Works in Arabic Print. From March 28, 2014 until April 05, 2014. </w:t>
      </w:r>
      <w:hyperlink r:id="rId65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https://en.casaarabe.es/event/presentation-of-the-catalogue-of-historical-works-in-arabic-print</w:t>
        </w:r>
      </w:hyperlink>
      <w:r w:rsidRPr="00D3398A">
        <w:rPr>
          <w:rStyle w:val="eop"/>
          <w:rFonts w:ascii="Calibri" w:hAnsi="Calibri"/>
          <w:lang w:val="en-US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The Arabic Language in Spain. October 03, 2016. </w:t>
      </w:r>
      <w:hyperlink r:id="rId66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Casa Árabe | The Arabic Language in Spain (casaarabe.es)</w:t>
        </w:r>
      </w:hyperlink>
      <w:r w:rsidRPr="00D3398A">
        <w:rPr>
          <w:rStyle w:val="eop"/>
          <w:rFonts w:ascii="Calibri" w:hAnsi="Calibri"/>
          <w:lang w:val="en-US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Presentation of “The Castilian-Arabian Vocabulist”. October 10, 2018. </w:t>
      </w:r>
      <w:hyperlink r:id="rId67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Casa Árabe | Presentation of “The Castilian-Arabian Vocabulist” (casaarabe.es)</w:t>
        </w:r>
      </w:hyperlink>
      <w:r w:rsidRPr="00D3398A">
        <w:rPr>
          <w:rStyle w:val="eop"/>
          <w:rFonts w:ascii="Calibri" w:hAnsi="Calibri"/>
          <w:lang w:val="en-US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“Half a Respectable Citizen,” by Hani Naqshabandi. November 12, 2018. </w:t>
      </w:r>
      <w:hyperlink r:id="rId68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https://en.casaarabe.es/event/%E2%80%9Chalf-a-respectable-citizen-%E2%80%9D-by-hani-naqshabandi</w:t>
        </w:r>
      </w:hyperlink>
      <w:r w:rsidRPr="00D3398A">
        <w:rPr>
          <w:rStyle w:val="eop"/>
          <w:rFonts w:ascii="Calibri" w:hAnsi="Calibri"/>
          <w:lang w:val="en-US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Dictionary of Islam and Islamism. March 18, 2019. </w:t>
      </w:r>
      <w:hyperlink r:id="rId69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https://en.casaarabe.es/event/dictionary-of-islam-and-islamism</w:t>
        </w:r>
      </w:hyperlink>
      <w:r w:rsidRPr="00D3398A">
        <w:rPr>
          <w:rStyle w:val="eop"/>
          <w:rFonts w:ascii="Calibri" w:hAnsi="Calibri"/>
          <w:lang w:val="en-US"/>
        </w:rPr>
        <w:t> </w:t>
      </w:r>
    </w:p>
    <w:p w:rsidR="005A571E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The kingdom of Saudi Arabia and Middle East hegemony. September 30, 2020. </w:t>
      </w:r>
      <w:hyperlink r:id="rId70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https://en.casaarabe.es/event/the-kingdom-of-saudi-arabia-and-middle-east-hegemony</w:t>
        </w:r>
      </w:hyperlink>
      <w:r w:rsidRPr="00D3398A">
        <w:rPr>
          <w:rStyle w:val="eop"/>
          <w:rFonts w:ascii="Calibri" w:hAnsi="Calibri"/>
          <w:lang w:val="en-US"/>
        </w:rPr>
        <w:t> </w:t>
      </w:r>
    </w:p>
    <w:p w:rsidR="005A571E" w:rsidRPr="00C411E9" w:rsidRDefault="00C411E9" w:rsidP="00C411E9">
      <w:pPr>
        <w:pStyle w:val="Prrafodelista"/>
        <w:numPr>
          <w:ilvl w:val="0"/>
          <w:numId w:val="9"/>
        </w:numPr>
        <w:spacing w:line="276" w:lineRule="auto"/>
        <w:rPr>
          <w:rFonts w:ascii="Calibri" w:hAnsi="Calibri"/>
        </w:rPr>
      </w:pPr>
      <w:r w:rsidRPr="00C411E9">
        <w:rPr>
          <w:rFonts w:ascii="Calibri" w:hAnsi="Calibri"/>
        </w:rPr>
        <w:t>Mahdaoui, N., Puerta Vílchez, J. M. (2007). Libertad e innovación: caligrafía árabe contemporánea. Madrid: Casa Árabe.</w:t>
      </w:r>
    </w:p>
    <w:p w:rsidR="002A410E" w:rsidRPr="00D3398A" w:rsidRDefault="005A571E" w:rsidP="00D3398A">
      <w:pPr>
        <w:numPr>
          <w:ilvl w:val="0"/>
          <w:numId w:val="6"/>
        </w:numPr>
        <w:spacing w:line="360" w:lineRule="auto"/>
        <w:ind w:right="284"/>
        <w:jc w:val="both"/>
        <w:rPr>
          <w:rFonts w:ascii="Calibri" w:hAnsi="Calibri" w:cs="Arial"/>
          <w:b/>
          <w:spacing w:val="-3"/>
          <w:lang w:val="en-US"/>
        </w:rPr>
      </w:pPr>
      <w:r w:rsidRPr="00D3398A">
        <w:rPr>
          <w:rFonts w:ascii="Calibri" w:hAnsi="Calibri" w:cs="Arial"/>
          <w:b/>
          <w:spacing w:val="-3"/>
          <w:lang w:val="en-US"/>
        </w:rPr>
        <w:t>Courses and Seminars</w:t>
      </w:r>
      <w:r w:rsidR="00D3398A">
        <w:rPr>
          <w:rFonts w:ascii="Calibri" w:hAnsi="Calibri" w:cs="Arial"/>
          <w:b/>
          <w:spacing w:val="-3"/>
          <w:lang w:val="en-US"/>
        </w:rPr>
        <w:t>: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</w:rPr>
      </w:pPr>
      <w:r w:rsidRPr="00D3398A">
        <w:rPr>
          <w:rStyle w:val="normaltextrun"/>
          <w:rFonts w:ascii="Calibri" w:hAnsi="Calibri"/>
          <w:lang w:val="en-GB"/>
        </w:rPr>
        <w:t>Arabele Congress 2012. From September 04, 2012, until September 29, 2012.</w:t>
      </w:r>
      <w:r w:rsidRPr="00D3398A">
        <w:rPr>
          <w:rStyle w:val="normaltextrun"/>
          <w:rFonts w:ascii="Calibri" w:hAnsi="Calibri"/>
          <w:b/>
          <w:bCs/>
          <w:lang w:val="en-GB"/>
        </w:rPr>
        <w:t xml:space="preserve"> </w:t>
      </w:r>
      <w:hyperlink r:id="rId71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Casa Árabe | Arabele Congress 2012 (casaarabe.es)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Typographic Matchmaking in the Maghrib 3.0. From November 30, 2015 until December 02, 2015 </w:t>
      </w:r>
      <w:hyperlink r:id="rId72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Casa Árabe | Typographic Matchmaking in the Maghrib 3.0 (casaarabe.es)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US"/>
        </w:rPr>
        <w:t> </w:t>
      </w:r>
    </w:p>
    <w:p w:rsidR="0042539A" w:rsidRPr="00D3398A" w:rsidRDefault="0042539A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Arabic Language: Teaching and learning. November 02, 2016. </w:t>
      </w:r>
      <w:hyperlink r:id="rId73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Casa Árabe | Arabic Language: Teaching and learning (casaarabe.es)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US"/>
        </w:rPr>
        <w:t> </w:t>
      </w:r>
    </w:p>
    <w:p w:rsidR="0042539A" w:rsidRPr="00D3398A" w:rsidRDefault="0042539A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</w:rPr>
      </w:pPr>
      <w:r w:rsidRPr="00D3398A">
        <w:rPr>
          <w:rStyle w:val="normaltextrun"/>
          <w:rFonts w:ascii="Calibri" w:hAnsi="Calibri"/>
          <w:lang w:val="en-GB"/>
        </w:rPr>
        <w:t>An English-Arabic version of Don Quixote instead of a translation?. November 10, 201</w:t>
      </w:r>
      <w:r w:rsidRPr="00D3398A">
        <w:rPr>
          <w:rStyle w:val="normaltextrun"/>
          <w:rFonts w:ascii="Calibri" w:hAnsi="Calibri"/>
          <w:color w:val="000000"/>
          <w:lang w:val="en-GB"/>
        </w:rPr>
        <w:t xml:space="preserve">6. </w:t>
      </w:r>
      <w:hyperlink r:id="rId74" w:tgtFrame="_blank" w:history="1">
        <w:r w:rsidRPr="00D3398A">
          <w:rPr>
            <w:rStyle w:val="normaltextrun"/>
            <w:rFonts w:ascii="Calibri" w:hAnsi="Calibri"/>
            <w:color w:val="0563C1"/>
            <w:u w:val="single"/>
          </w:rPr>
          <w:t>https://en.casaarabe.es/event/an-english-arabic-version-of-don-quixote-instead-of-a-translation</w:t>
        </w:r>
      </w:hyperlink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The magic of words as a bridge between East and West. February 9, 2017 </w:t>
      </w:r>
      <w:hyperlink r:id="rId75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https://en.casaarabe.es/event/the-magic-of-words-as-a-bridge-between-east-and-west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US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“Translators, Copyists and Interpreters: Transmitting the Bible in Arabic during the Middle Ages”. April 26, 2017 to April 28, 2017 </w:t>
      </w:r>
      <w:hyperlink r:id="rId76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https://en.casaarabe.es/event/%E2%80%9Ctranslators-copyists-and-interpreters-transmitting-the-bible-in-arabic-during-the-middle-ages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US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Workshop and talk with Luna al Mousli in Arabic. March 4, 2019 </w:t>
      </w:r>
      <w:hyperlink r:id="rId77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https://en.casaarabe.es/event/workshop-and-talk-with-luna-al-mousli-in-arabic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US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lang w:val="en-GB"/>
        </w:rPr>
        <w:t xml:space="preserve">54th Seminar for Arabian Studies. From May 18, 2021 to July 11, 2021 </w:t>
      </w:r>
      <w:hyperlink r:id="rId78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https://en.casaarabe.es/event/54th-seminar-for-arabian-studies-2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US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  <w:b/>
          <w:lang w:val="en-US"/>
        </w:rPr>
      </w:pPr>
      <w:r w:rsidRPr="00D3398A">
        <w:rPr>
          <w:rStyle w:val="eop"/>
          <w:rFonts w:ascii="Calibri" w:hAnsi="Calibri"/>
          <w:b/>
          <w:lang w:val="en-US"/>
        </w:rPr>
        <w:t>News: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  <w:lang w:val="en-US"/>
        </w:rPr>
      </w:pPr>
      <w:r w:rsidRPr="00D3398A">
        <w:rPr>
          <w:rStyle w:val="normaltextrun"/>
          <w:rFonts w:ascii="Calibri" w:hAnsi="Calibri"/>
          <w:color w:val="000000"/>
          <w:shd w:val="clear" w:color="auto" w:fill="FFFFFF"/>
          <w:lang w:val="en-GB"/>
        </w:rPr>
        <w:t xml:space="preserve">Cientific School Calendar of 2022 published in Arabic. 10th January 2022. </w:t>
      </w:r>
      <w:hyperlink r:id="rId79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shd w:val="clear" w:color="auto" w:fill="FFFFFF"/>
            <w:lang w:val="en-GB"/>
          </w:rPr>
          <w:t>https://en.casaarabe.es/news/scientific-school-calendar-of-2022-published-in-arabic</w:t>
        </w:r>
      </w:hyperlink>
      <w:r w:rsidRPr="00D3398A">
        <w:rPr>
          <w:rStyle w:val="normaltextrun"/>
          <w:rFonts w:ascii="Calibri" w:hAnsi="Calibri"/>
          <w:color w:val="000000"/>
          <w:shd w:val="clear" w:color="auto" w:fill="FFFFFF"/>
          <w:lang w:val="en-GB"/>
        </w:rPr>
        <w:t> </w:t>
      </w:r>
      <w:r w:rsidRPr="00D3398A">
        <w:rPr>
          <w:rStyle w:val="eop"/>
          <w:rFonts w:ascii="Calibri" w:hAnsi="Calibri"/>
          <w:color w:val="000000"/>
          <w:shd w:val="clear" w:color="auto" w:fill="FFFFFF"/>
          <w:lang w:val="en-US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</w:rPr>
      </w:pPr>
      <w:r w:rsidRPr="00D3398A">
        <w:rPr>
          <w:rStyle w:val="normaltextrun"/>
          <w:rFonts w:ascii="Calibri" w:hAnsi="Calibri"/>
          <w:b/>
          <w:bCs/>
          <w:lang w:val="en-GB"/>
        </w:rPr>
        <w:t>Awards</w:t>
      </w:r>
      <w:r w:rsidR="0042539A" w:rsidRPr="00D3398A">
        <w:rPr>
          <w:rStyle w:val="normaltextrun"/>
          <w:rFonts w:ascii="Calibri" w:hAnsi="Calibri"/>
          <w:b/>
          <w:bCs/>
          <w:lang w:val="en-GB"/>
        </w:rPr>
        <w:t>:</w:t>
      </w:r>
      <w:r w:rsidRPr="00D3398A">
        <w:rPr>
          <w:rStyle w:val="eop"/>
          <w:rFonts w:ascii="Calibri" w:hAnsi="Calibri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  <w:color w:val="2F5496"/>
          <w:lang w:val="en-US"/>
        </w:rPr>
      </w:pPr>
      <w:r w:rsidRPr="00D3398A">
        <w:rPr>
          <w:rStyle w:val="normaltextrun"/>
          <w:rFonts w:ascii="Calibri" w:hAnsi="Calibri"/>
          <w:color w:val="000000"/>
          <w:lang w:val="en-GB"/>
        </w:rPr>
        <w:t xml:space="preserve">Casa Árabe receives the Sheikh Hamad Award for Translation and International Understanding. December 13, 2016 </w:t>
      </w:r>
      <w:hyperlink r:id="rId80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https://en.casaarabe.es/news/casa-arabe-receives-the-sheikh-hamad-award-for-translation-and-international-understanding</w:t>
        </w:r>
      </w:hyperlink>
      <w:r w:rsidRPr="00D3398A">
        <w:rPr>
          <w:rStyle w:val="eop"/>
          <w:rFonts w:ascii="Calibri" w:hAnsi="Calibri"/>
          <w:color w:val="000000"/>
          <w:lang w:val="en-US"/>
        </w:rPr>
        <w:t> </w:t>
      </w:r>
    </w:p>
    <w:p w:rsidR="005A571E" w:rsidRPr="00D3398A" w:rsidRDefault="005A571E" w:rsidP="00D3398A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Style w:val="eop"/>
          <w:rFonts w:ascii="Calibri" w:hAnsi="Calibri"/>
          <w:color w:val="2F5496"/>
          <w:lang w:val="en-US"/>
        </w:rPr>
      </w:pPr>
    </w:p>
    <w:p w:rsidR="005A571E" w:rsidRPr="00D3398A" w:rsidRDefault="005A571E" w:rsidP="00D3398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b/>
          <w:color w:val="2F5496"/>
          <w:lang w:val="en-US"/>
        </w:rPr>
      </w:pPr>
      <w:r w:rsidRPr="00D3398A">
        <w:rPr>
          <w:rStyle w:val="eop"/>
          <w:rFonts w:ascii="Calibri" w:hAnsi="Calibri"/>
          <w:b/>
          <w:color w:val="000000"/>
          <w:lang w:val="en-US"/>
        </w:rPr>
        <w:t>Saudi Arabia</w:t>
      </w:r>
      <w:r w:rsidR="0042539A" w:rsidRPr="00D3398A">
        <w:rPr>
          <w:rStyle w:val="eop"/>
          <w:rFonts w:ascii="Calibri" w:hAnsi="Calibri"/>
          <w:b/>
          <w:color w:val="000000"/>
          <w:lang w:val="en-US"/>
        </w:rPr>
        <w:t>: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Exhibition: “From Qurtuba to Cordoba” in Ryadh. 2013. </w:t>
      </w:r>
      <w:hyperlink r:id="rId81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https://en.casaarabe.es/event/opening-of-%E2%80%9Cfrom-qurtuba-to-cordoba-in-riyadh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Islamic Finance: Instruments and Application, a Pioneer’s Experience. 2013. </w:t>
      </w:r>
      <w:hyperlink r:id="rId82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https://en.casaarabe.es/event/islamic-finance-instruments-and-application-a-pioneer%E2%80%99s-experience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“From Qurtuba to Cordoba” Exhibition in Jeddah, Saudi Arabia. 2013. </w:t>
      </w:r>
      <w:hyperlink r:id="rId83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https://en.casaarabe.es/event/%E2%80%9Cfrom-qurtuba-to-cordoba%E2%80%9D-exhibition-in-jeddah-saudi-arabia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New Art Market Scenarios. The Emerging Scene in Saudi Arabia. 2014. </w:t>
      </w:r>
      <w:hyperlink r:id="rId84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https://en.casaarabe.es/event/new-art-market-scenarios-the-emerging-scene-in-saudi-arabia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</w:rPr>
      </w:pPr>
      <w:r w:rsidRPr="00D3398A">
        <w:rPr>
          <w:rStyle w:val="normaltextrun"/>
          <w:rFonts w:ascii="Calibri" w:hAnsi="Calibri"/>
          <w:lang w:val="en-GB"/>
        </w:rPr>
        <w:t xml:space="preserve">Casa Árabe Takes Part in 21-39 Jeddah Arts. 2015. </w:t>
      </w:r>
      <w:hyperlink r:id="rId85" w:tgtFrame="_blank" w:history="1">
        <w:r w:rsidRPr="00D3398A">
          <w:rPr>
            <w:rStyle w:val="normaltextrun"/>
            <w:rFonts w:ascii="Calibri" w:hAnsi="Calibri"/>
            <w:color w:val="0563C1"/>
            <w:u w:val="single"/>
          </w:rPr>
          <w:t>https://en.casaarabe.es/news/casa-arabe-participa-en-21-39-jeddah-arts</w:t>
        </w:r>
      </w:hyperlink>
      <w:r w:rsidRPr="00D3398A">
        <w:rPr>
          <w:rStyle w:val="normaltextrun"/>
          <w:rFonts w:ascii="Calibri" w:hAnsi="Calibri"/>
        </w:rPr>
        <w:t> </w:t>
      </w:r>
      <w:r w:rsidRPr="00D3398A">
        <w:rPr>
          <w:rStyle w:val="eop"/>
          <w:rFonts w:ascii="Calibri" w:hAnsi="Calibri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New Minister of Foreign Affairs in Saudi Arabia. 2015. </w:t>
      </w:r>
      <w:hyperlink r:id="rId86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https://en.casaarabe.es/news/new-minister-of-foreign-affairs-in-saudi-arabia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</w:rPr>
      </w:pPr>
      <w:r w:rsidRPr="00D3398A">
        <w:rPr>
          <w:rStyle w:val="normaltextrun"/>
          <w:rFonts w:ascii="Calibri" w:hAnsi="Calibri"/>
          <w:lang w:val="en-GB"/>
        </w:rPr>
        <w:t xml:space="preserve">Casa Árabe participates in the Islamic Finance International Executive program at IE. 2015. </w:t>
      </w:r>
      <w:hyperlink r:id="rId87" w:tgtFrame="_blank" w:history="1">
        <w:r w:rsidRPr="00D3398A">
          <w:rPr>
            <w:rStyle w:val="normaltextrun"/>
            <w:rFonts w:ascii="Calibri" w:hAnsi="Calibri"/>
            <w:color w:val="0563C1"/>
            <w:u w:val="single"/>
          </w:rPr>
          <w:t>https://en.casaarabe.es/news/casa-arabe-participates-in-the-islamic-finance-international-executive-program-at-ie</w:t>
        </w:r>
      </w:hyperlink>
      <w:r w:rsidRPr="00D3398A">
        <w:rPr>
          <w:rStyle w:val="normaltextrun"/>
          <w:rFonts w:ascii="Calibri" w:hAnsi="Calibri"/>
        </w:rPr>
        <w:t> </w:t>
      </w:r>
      <w:r w:rsidRPr="00D3398A">
        <w:rPr>
          <w:rStyle w:val="eop"/>
          <w:rFonts w:ascii="Calibri" w:hAnsi="Calibri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24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The Arabic Language in Spain. 2016. </w:t>
      </w:r>
      <w:hyperlink r:id="rId88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https://en.casaarabe.es/tv/plqnukvkmabt4y1tas02w9nwfgavify9sp?video_id=2972991</w:t>
        </w:r>
      </w:hyperlink>
    </w:p>
    <w:p w:rsidR="00F807A4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240" w:afterAutospacing="0" w:line="360" w:lineRule="auto"/>
        <w:jc w:val="both"/>
        <w:textAlignment w:val="baseline"/>
        <w:rPr>
          <w:rStyle w:val="normaltextrun"/>
          <w:rFonts w:ascii="Calibri" w:hAnsi="Calibri"/>
        </w:rPr>
      </w:pPr>
      <w:r w:rsidRPr="00D3398A">
        <w:rPr>
          <w:rStyle w:val="normaltextrun"/>
          <w:rFonts w:ascii="Calibri" w:hAnsi="Calibri"/>
          <w:lang w:val="en-GB"/>
        </w:rPr>
        <w:t xml:space="preserve">Learn about Islamic Finance in Jeddah. 2016. </w:t>
      </w:r>
      <w:hyperlink r:id="rId89" w:tgtFrame="_blank" w:history="1">
        <w:r w:rsidRPr="00D3398A">
          <w:rPr>
            <w:rStyle w:val="normaltextrun"/>
            <w:rFonts w:ascii="Calibri" w:hAnsi="Calibri"/>
            <w:color w:val="0563C1"/>
            <w:u w:val="single"/>
          </w:rPr>
          <w:t>https://en.casaarabe.es/news/learn-about-islamic-finance-in-jeddah</w:t>
        </w:r>
      </w:hyperlink>
      <w:r w:rsidRPr="00D3398A">
        <w:rPr>
          <w:rStyle w:val="normaltextrun"/>
          <w:rFonts w:ascii="Calibri" w:hAnsi="Calibri"/>
        </w:rPr>
        <w:t> </w:t>
      </w:r>
      <w:r w:rsidRPr="00D3398A">
        <w:rPr>
          <w:rStyle w:val="eop"/>
          <w:rFonts w:ascii="Calibri" w:hAnsi="Calibri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24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Business Meeting in Saudi Arabia. 2018. </w:t>
      </w:r>
      <w:hyperlink r:id="rId90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https://en.casaarabe.es/news/business-meeting-in-saudi-arabia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</w:rPr>
      </w:pPr>
      <w:r w:rsidRPr="00D3398A">
        <w:rPr>
          <w:rStyle w:val="normaltextrun"/>
          <w:rFonts w:ascii="Calibri" w:hAnsi="Calibri"/>
          <w:lang w:val="en-GB"/>
        </w:rPr>
        <w:t xml:space="preserve">Round Table with the Ambassador of Spain in Saudi Arabia. </w:t>
      </w:r>
      <w:hyperlink r:id="rId91" w:tgtFrame="_blank" w:history="1">
        <w:r w:rsidRPr="00D3398A">
          <w:rPr>
            <w:rStyle w:val="normaltextrun"/>
            <w:rFonts w:ascii="Calibri" w:hAnsi="Calibri"/>
            <w:color w:val="0563C1"/>
            <w:u w:val="single"/>
          </w:rPr>
          <w:t>https://en.casaarabe.es/news/round-table-with-the-ambassador-of-spain-in-saudi-arabia</w:t>
        </w:r>
      </w:hyperlink>
      <w:r w:rsidRPr="00D3398A">
        <w:rPr>
          <w:rStyle w:val="normaltextrun"/>
          <w:rFonts w:ascii="Calibri" w:hAnsi="Calibri"/>
        </w:rPr>
        <w:t> </w:t>
      </w:r>
      <w:r w:rsidRPr="00D3398A">
        <w:rPr>
          <w:rStyle w:val="eop"/>
          <w:rFonts w:ascii="Calibri" w:hAnsi="Calibri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Islamic Finance and Tourism: New Scenarios, New Business. 2019. </w:t>
      </w:r>
      <w:hyperlink r:id="rId92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https://en.casaarabe.es/event/islamic-finance-and-tourism-new-scenarios-new-business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Saudi Arabia’s Plan 2030. Challenges and opportunities for the Kingdom. 2019. </w:t>
      </w:r>
      <w:hyperlink r:id="rId93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https://en.casaarabe.es/event/saudi-arabia%E2%80%99s-plan-2030-challenges-and-opportunities-for-the-kingdom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“Amma Baad” by Nasser Al Salem. 2020. </w:t>
      </w:r>
      <w:hyperlink r:id="rId94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https://en.casaarabe.es/event/amma-baad-by-nasser-al-salem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Covid-19's economic impact on the Arab’s world tourism industry. 2020. </w:t>
      </w:r>
      <w:hyperlink r:id="rId95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https://en.casaarabe.es/event/covid-19%E2%80%99s-economic-impact-on-the-arab-world%E2%80%99s-tourism-industry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Meeting between Saudi Arabia’s Ambassador and Casa Árabe’s Director. 2021. </w:t>
      </w:r>
      <w:hyperlink r:id="rId96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https://en.casaarabe.es/news/meeting-between-the-ambassador-of-saudi-arabia-and-casa-arabe%E2%80%99s-director</w:t>
        </w:r>
      </w:hyperlink>
      <w:r w:rsidRPr="00D3398A">
        <w:rPr>
          <w:rStyle w:val="normaltextrun"/>
          <w:rFonts w:ascii="Calibri" w:hAnsi="Calibri"/>
          <w:lang w:val="en-GB"/>
        </w:rPr>
        <w:t>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lang w:val="en-GB"/>
        </w:rPr>
      </w:pPr>
      <w:r w:rsidRPr="00D3398A">
        <w:rPr>
          <w:rStyle w:val="normaltextrun"/>
          <w:rFonts w:ascii="Calibri" w:hAnsi="Calibri"/>
          <w:lang w:val="en-GB"/>
        </w:rPr>
        <w:t xml:space="preserve">EU economic and business relations with the GCC and their impact on Spain. 2022. </w:t>
      </w:r>
      <w:hyperlink r:id="rId97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lang w:val="en-GB"/>
          </w:rPr>
          <w:t>https://en.casaarabe.es/event/eu-economic-and-business-relations-with-the-gcc-and-their-impact-on-spain</w:t>
        </w:r>
      </w:hyperlink>
      <w:r w:rsidRPr="00D3398A">
        <w:rPr>
          <w:rStyle w:val="normaltextrun"/>
          <w:rFonts w:ascii="Calibri" w:hAnsi="Calibri"/>
          <w:lang w:val="en-GB"/>
        </w:rPr>
        <w:t>  </w:t>
      </w:r>
      <w:r w:rsidRPr="00D3398A">
        <w:rPr>
          <w:rStyle w:val="eop"/>
          <w:rFonts w:ascii="Calibri" w:hAnsi="Calibri"/>
          <w:lang w:val="en-GB"/>
        </w:rPr>
        <w:t> </w:t>
      </w:r>
    </w:p>
    <w:p w:rsidR="005A571E" w:rsidRPr="00D3398A" w:rsidRDefault="005A571E" w:rsidP="00D3398A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="Calibri" w:hAnsi="Calibri"/>
          <w:lang w:val="en-GB"/>
        </w:rPr>
      </w:pPr>
    </w:p>
    <w:p w:rsidR="005A571E" w:rsidRPr="00D3398A" w:rsidRDefault="005A571E" w:rsidP="00D3398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/>
          <w:b/>
          <w:lang w:val="en-GB"/>
        </w:rPr>
      </w:pPr>
      <w:r w:rsidRPr="00D3398A">
        <w:rPr>
          <w:rFonts w:ascii="Calibri" w:hAnsi="Calibri"/>
          <w:b/>
          <w:lang w:val="en-GB"/>
        </w:rPr>
        <w:t>Universities</w:t>
      </w:r>
      <w:r w:rsidR="00D3398A">
        <w:rPr>
          <w:rFonts w:ascii="Calibri" w:hAnsi="Calibri"/>
          <w:b/>
          <w:lang w:val="en-GB"/>
        </w:rPr>
        <w:t>: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  <w:b/>
          <w:lang w:val="en-GB"/>
        </w:rPr>
      </w:pPr>
      <w:r w:rsidRPr="00D3398A">
        <w:rPr>
          <w:rStyle w:val="normaltextrun"/>
          <w:rFonts w:ascii="Calibri" w:hAnsi="Calibri"/>
          <w:color w:val="000000"/>
          <w:shd w:val="clear" w:color="auto" w:fill="FFFFFF"/>
          <w:lang w:val="en-GB"/>
        </w:rPr>
        <w:t xml:space="preserve">Islam geopolitics in Cordoba. Casa Árabe organizes, in collaboration with the UNESCO Chair in Conflicts Resolution at the University of Cordoba, a series of conferences on Islam’s geopolitics with the attendance of various experts. From October 26, 2010 until November 05, 2010. </w:t>
      </w:r>
      <w:hyperlink r:id="rId98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shd w:val="clear" w:color="auto" w:fill="FFFFFF"/>
            <w:lang w:val="en-GB"/>
          </w:rPr>
          <w:t>https://en.casaarabe.es/event/islam-geopolitics-in-cordoba</w:t>
        </w:r>
      </w:hyperlink>
      <w:r w:rsidRPr="00D3398A">
        <w:rPr>
          <w:rStyle w:val="eop"/>
          <w:rFonts w:ascii="Calibri" w:hAnsi="Calibri"/>
          <w:color w:val="000000"/>
          <w:shd w:val="clear" w:color="auto" w:fill="FFFFFF"/>
          <w:lang w:val="en-US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  <w:b/>
          <w:lang w:val="en-GB"/>
        </w:rPr>
      </w:pPr>
      <w:r w:rsidRPr="00D3398A">
        <w:rPr>
          <w:rStyle w:val="normaltextrun"/>
          <w:rFonts w:ascii="Calibri" w:hAnsi="Calibri"/>
          <w:color w:val="000000"/>
          <w:shd w:val="clear" w:color="auto" w:fill="FFFFFF"/>
          <w:lang w:val="en-GB"/>
        </w:rPr>
        <w:t>Arabic calligraphy workshop for American students at Pablo de Olavide University in Seville.. 7th February 2020. Collaboration with Casa àArabe</w:t>
      </w:r>
      <w:r w:rsidRPr="00D3398A">
        <w:rPr>
          <w:rStyle w:val="normaltextrun"/>
          <w:rFonts w:ascii="Calibri" w:hAnsi="Calibri"/>
          <w:b/>
          <w:bCs/>
          <w:color w:val="262424"/>
          <w:shd w:val="clear" w:color="auto" w:fill="FFFFFF"/>
          <w:lang w:val="en-GB"/>
        </w:rPr>
        <w:t xml:space="preserve"> </w:t>
      </w:r>
      <w:hyperlink r:id="rId99" w:tgtFrame="_blank" w:history="1">
        <w:r w:rsidRPr="00D3398A">
          <w:rPr>
            <w:rStyle w:val="normaltextrun"/>
            <w:rFonts w:ascii="Calibri" w:hAnsi="Calibri"/>
            <w:color w:val="0563C1"/>
            <w:u w:val="single"/>
            <w:shd w:val="clear" w:color="auto" w:fill="FFFFFF"/>
            <w:lang w:val="en-GB"/>
          </w:rPr>
          <w:t>https://en.casaarabe.es/news/arabic-calligraphy-workshop-for-american-students-at-pablo-de-olavide-university-in-seville</w:t>
        </w:r>
      </w:hyperlink>
      <w:r w:rsidRPr="00D3398A">
        <w:rPr>
          <w:rStyle w:val="normaltextrun"/>
          <w:rFonts w:ascii="Calibri" w:hAnsi="Calibri"/>
          <w:color w:val="0563C1"/>
          <w:u w:val="single"/>
          <w:shd w:val="clear" w:color="auto" w:fill="FFFFFF"/>
          <w:lang w:val="en-GB"/>
        </w:rPr>
        <w:t> </w:t>
      </w:r>
      <w:r w:rsidRPr="00D3398A">
        <w:rPr>
          <w:rStyle w:val="eop"/>
          <w:rFonts w:ascii="Calibri" w:hAnsi="Calibri"/>
          <w:color w:val="0563C1"/>
          <w:shd w:val="clear" w:color="auto" w:fill="FFFFFF"/>
          <w:lang w:val="en-US"/>
        </w:rPr>
        <w:t> </w:t>
      </w:r>
    </w:p>
    <w:p w:rsidR="005A571E" w:rsidRPr="00D3398A" w:rsidRDefault="005A571E" w:rsidP="00D3398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Calibri" w:hAnsi="Calibri"/>
          <w:b/>
          <w:lang w:val="en-GB"/>
        </w:rPr>
      </w:pPr>
    </w:p>
    <w:p w:rsidR="005A571E" w:rsidRPr="00D3398A" w:rsidRDefault="005A571E" w:rsidP="00D3398A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</w:rPr>
      </w:pPr>
      <w:r w:rsidRPr="00D3398A">
        <w:rPr>
          <w:rStyle w:val="normaltextrun"/>
          <w:rFonts w:ascii="Calibri" w:hAnsi="Calibri" w:cs="Segoe UI"/>
          <w:b/>
          <w:bCs/>
          <w:color w:val="000000"/>
        </w:rPr>
        <w:t>  YouTube</w:t>
      </w:r>
      <w:r w:rsidR="00D3398A">
        <w:rPr>
          <w:rStyle w:val="normaltextrun"/>
          <w:rFonts w:ascii="Calibri" w:hAnsi="Calibri" w:cs="Segoe UI"/>
          <w:b/>
          <w:bCs/>
          <w:color w:val="000000"/>
        </w:rPr>
        <w:t>:</w:t>
      </w:r>
      <w:r w:rsidRPr="00D3398A">
        <w:rPr>
          <w:rStyle w:val="eop"/>
          <w:rFonts w:ascii="Calibri" w:hAnsi="Calibri" w:cs="Segoe UI"/>
          <w:color w:val="000000"/>
        </w:rPr>
        <w:t> </w:t>
      </w:r>
    </w:p>
    <w:p w:rsidR="005A571E" w:rsidRPr="00D3398A" w:rsidRDefault="005A571E" w:rsidP="00D3398A">
      <w:pPr>
        <w:pStyle w:val="paragraph"/>
        <w:numPr>
          <w:ilvl w:val="0"/>
          <w:numId w:val="9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Segoe UI"/>
        </w:rPr>
      </w:pPr>
      <w:hyperlink r:id="rId100" w:tgtFrame="_blank" w:history="1">
        <w:r w:rsidRPr="00D3398A">
          <w:rPr>
            <w:rStyle w:val="normaltextrun"/>
            <w:rFonts w:ascii="Calibri" w:hAnsi="Calibri" w:cs="Segoe UI"/>
            <w:color w:val="0563C1"/>
            <w:u w:val="single"/>
          </w:rPr>
          <w:t xml:space="preserve">Vídeo institucional </w:t>
        </w:r>
        <w:r w:rsidRPr="00D3398A">
          <w:rPr>
            <w:rStyle w:val="normaltextrun"/>
            <w:rFonts w:ascii="Calibri" w:hAnsi="Calibri" w:cs="Segoe UI"/>
            <w:color w:val="0563C1"/>
            <w:u w:val="single"/>
          </w:rPr>
          <w:t>de Casa Árabe</w:t>
        </w:r>
      </w:hyperlink>
      <w:r w:rsidRPr="00D3398A">
        <w:rPr>
          <w:rStyle w:val="eop"/>
          <w:rFonts w:ascii="Calibri" w:hAnsi="Calibri" w:cs="Segoe UI"/>
          <w:color w:val="000000"/>
        </w:rPr>
        <w:t> </w:t>
      </w:r>
      <w:r w:rsidRPr="00D3398A">
        <w:rPr>
          <w:rFonts w:ascii="Calibri" w:hAnsi="Calibri" w:cs="Segoe UI"/>
        </w:rPr>
        <w:t xml:space="preserve"> </w:t>
      </w:r>
      <w:hyperlink r:id="rId101" w:history="1">
        <w:r w:rsidRPr="00D3398A">
          <w:rPr>
            <w:rStyle w:val="Hipervnculo"/>
            <w:rFonts w:ascii="Calibri" w:hAnsi="Calibri" w:cs="Segoe UI"/>
          </w:rPr>
          <w:t>https://youtu.</w:t>
        </w:r>
        <w:r w:rsidRPr="00D3398A">
          <w:rPr>
            <w:rStyle w:val="Hipervnculo"/>
            <w:rFonts w:ascii="Calibri" w:hAnsi="Calibri" w:cs="Segoe UI"/>
          </w:rPr>
          <w:t>be/L15ipBc7MT0</w:t>
        </w:r>
      </w:hyperlink>
    </w:p>
    <w:p w:rsidR="005A571E" w:rsidRPr="00D3398A" w:rsidRDefault="005A571E" w:rsidP="00D3398A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Fonts w:ascii="Calibri" w:hAnsi="Calibri"/>
          <w:b/>
        </w:rPr>
      </w:pPr>
    </w:p>
    <w:p w:rsidR="005A571E" w:rsidRPr="005A571E" w:rsidRDefault="005A571E" w:rsidP="0042539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/>
          <w:sz w:val="22"/>
          <w:szCs w:val="22"/>
        </w:rPr>
      </w:pPr>
    </w:p>
    <w:sectPr w:rsidR="005A571E" w:rsidRPr="005A571E">
      <w:headerReference w:type="default" r:id="rId102"/>
      <w:footerReference w:type="default" r:id="rId103"/>
      <w:pgSz w:w="11906" w:h="16838"/>
      <w:pgMar w:top="1417" w:right="1701" w:bottom="1417" w:left="170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75C4" w:rsidRDefault="00B175C4">
      <w:r>
        <w:separator/>
      </w:r>
    </w:p>
  </w:endnote>
  <w:endnote w:type="continuationSeparator" w:id="0">
    <w:p w:rsidR="00B175C4" w:rsidRDefault="00B1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571E" w:rsidRDefault="005A571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3C8A">
      <w:rPr>
        <w:noProof/>
      </w:rPr>
      <w:t>1</w:t>
    </w:r>
    <w:r>
      <w:fldChar w:fldCharType="end"/>
    </w:r>
  </w:p>
  <w:p w:rsidR="005A571E" w:rsidRDefault="00DE2DC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4549140</wp:posOffset>
              </wp:positionH>
              <wp:positionV relativeFrom="paragraph">
                <wp:posOffset>90805</wp:posOffset>
              </wp:positionV>
              <wp:extent cx="0" cy="228600"/>
              <wp:effectExtent l="15240" t="14605" r="13335" b="1397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90FD5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2pt,7.15pt" to="358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" strokecolor="#9c0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90805</wp:posOffset>
              </wp:positionV>
              <wp:extent cx="0" cy="228600"/>
              <wp:effectExtent l="9525" t="14605" r="9525" b="1397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1B53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15pt" to="-27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" strokecolor="#9c0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ragraph">
                <wp:posOffset>90805</wp:posOffset>
              </wp:positionV>
              <wp:extent cx="1371600" cy="228600"/>
              <wp:effectExtent l="0" t="0" r="0" b="444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71E" w:rsidRDefault="005A571E" w:rsidP="00821848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www.casaarabe.es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in;margin-top:7.15pt;width:10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" stroked="f">
              <v:textbox>
                <w:txbxContent>
                  <w:p w:rsidR="005A571E" w:rsidRDefault="005A571E" w:rsidP="00821848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www.casaarabe.es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90805</wp:posOffset>
              </wp:positionV>
              <wp:extent cx="4114800" cy="228600"/>
              <wp:effectExtent l="0" t="0" r="0" b="444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14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9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571E" w:rsidRDefault="005A571E" w:rsidP="00821848">
                          <w:pP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</w:rPr>
                            <w:t>C/ Alcalá, 62 -  28009 Madrid - Tel. (34) 91 563 30 66   Fax: (34) 91 563 06 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27pt;margin-top:7.15pt;width:324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" stroked="f" strokecolor="#9c0">
              <v:textbox>
                <w:txbxContent>
                  <w:p w:rsidR="005A571E" w:rsidRDefault="005A571E" w:rsidP="00821848">
                    <w:pPr>
                      <w:rPr>
                        <w:rFonts w:ascii="Arial" w:hAnsi="Arial"/>
                        <w:color w:val="808080"/>
                        <w:sz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</w:rPr>
                      <w:t>C/ Alcalá, 62 -  28009 Madrid - Tel. (34) 91 563 30 66   Fax: (34) 91 563 06 94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75C4" w:rsidRDefault="00B175C4">
      <w:r>
        <w:separator/>
      </w:r>
    </w:p>
  </w:footnote>
  <w:footnote w:type="continuationSeparator" w:id="0">
    <w:p w:rsidR="00B175C4" w:rsidRDefault="00B17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571E" w:rsidRDefault="005A571E">
    <w:pPr>
      <w:pStyle w:val="Encabezado"/>
      <w:tabs>
        <w:tab w:val="clear" w:pos="8504"/>
        <w:tab w:val="right" w:pos="9360"/>
      </w:tabs>
      <w:ind w:right="-856"/>
      <w:jc w:val="right"/>
    </w:pPr>
    <w:r>
      <w:tab/>
    </w:r>
    <w:r>
      <w:tab/>
    </w:r>
    <w:r w:rsidR="00DE2DC1" w:rsidRPr="004D0B0C">
      <w:rPr>
        <w:noProof/>
      </w:rPr>
      <w:drawing>
        <wp:inline distT="0" distB="0" distL="0" distR="0">
          <wp:extent cx="1333500" cy="1333500"/>
          <wp:effectExtent l="0" t="0" r="0" b="0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EC8"/>
    <w:multiLevelType w:val="hybridMultilevel"/>
    <w:tmpl w:val="8FEAA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2F25"/>
    <w:multiLevelType w:val="multilevel"/>
    <w:tmpl w:val="BEA8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774FB2"/>
    <w:multiLevelType w:val="multilevel"/>
    <w:tmpl w:val="4E3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62494C"/>
    <w:multiLevelType w:val="multilevel"/>
    <w:tmpl w:val="63DE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9411F8"/>
    <w:multiLevelType w:val="multilevel"/>
    <w:tmpl w:val="0034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F460B2"/>
    <w:multiLevelType w:val="hybridMultilevel"/>
    <w:tmpl w:val="A5CAC870"/>
    <w:lvl w:ilvl="0" w:tplc="E9BC6B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60576"/>
    <w:multiLevelType w:val="multilevel"/>
    <w:tmpl w:val="566C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AB50FD"/>
    <w:multiLevelType w:val="multilevel"/>
    <w:tmpl w:val="97FC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28726B"/>
    <w:multiLevelType w:val="multilevel"/>
    <w:tmpl w:val="A9F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217F9"/>
    <w:multiLevelType w:val="multilevel"/>
    <w:tmpl w:val="D13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A73A4"/>
    <w:multiLevelType w:val="singleLevel"/>
    <w:tmpl w:val="F5B25F10"/>
    <w:lvl w:ilvl="0">
      <w:start w:val="1"/>
      <w:numFmt w:val="decimal"/>
      <w:pStyle w:val="isa1"/>
      <w:lvlText w:val="%1.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u w:val="none"/>
        <w:effect w:val="none"/>
      </w:rPr>
    </w:lvl>
  </w:abstractNum>
  <w:abstractNum w:abstractNumId="11" w15:restartNumberingAfterBreak="0">
    <w:nsid w:val="2E856AB5"/>
    <w:multiLevelType w:val="multilevel"/>
    <w:tmpl w:val="FD5A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E968B7"/>
    <w:multiLevelType w:val="multilevel"/>
    <w:tmpl w:val="1A56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84691B"/>
    <w:multiLevelType w:val="hybridMultilevel"/>
    <w:tmpl w:val="7576C47A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58572D5"/>
    <w:multiLevelType w:val="multilevel"/>
    <w:tmpl w:val="5C56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A62C2A"/>
    <w:multiLevelType w:val="multilevel"/>
    <w:tmpl w:val="F220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E000AA"/>
    <w:multiLevelType w:val="multilevel"/>
    <w:tmpl w:val="57D2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BF3E5D"/>
    <w:multiLevelType w:val="multilevel"/>
    <w:tmpl w:val="623A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A713F7B"/>
    <w:multiLevelType w:val="multilevel"/>
    <w:tmpl w:val="2AD6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22589F"/>
    <w:multiLevelType w:val="hybridMultilevel"/>
    <w:tmpl w:val="EA2AD6C2"/>
    <w:lvl w:ilvl="0" w:tplc="873A32F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121470"/>
    <w:multiLevelType w:val="hybridMultilevel"/>
    <w:tmpl w:val="56E60C80"/>
    <w:lvl w:ilvl="0" w:tplc="336661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517D9"/>
    <w:multiLevelType w:val="multilevel"/>
    <w:tmpl w:val="2EB2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D974D7C"/>
    <w:multiLevelType w:val="multilevel"/>
    <w:tmpl w:val="C3C2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734727"/>
    <w:multiLevelType w:val="hybridMultilevel"/>
    <w:tmpl w:val="2438B986"/>
    <w:lvl w:ilvl="0" w:tplc="8BB04B40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1380733"/>
    <w:multiLevelType w:val="multilevel"/>
    <w:tmpl w:val="BB6A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C91E6A"/>
    <w:multiLevelType w:val="multilevel"/>
    <w:tmpl w:val="F8D8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1E4005"/>
    <w:multiLevelType w:val="multilevel"/>
    <w:tmpl w:val="719C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694ABE"/>
    <w:multiLevelType w:val="multilevel"/>
    <w:tmpl w:val="2878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B975D3"/>
    <w:multiLevelType w:val="multilevel"/>
    <w:tmpl w:val="D89E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8F3E18"/>
    <w:multiLevelType w:val="multilevel"/>
    <w:tmpl w:val="A814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4F5A0C"/>
    <w:multiLevelType w:val="multilevel"/>
    <w:tmpl w:val="9700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B731AF"/>
    <w:multiLevelType w:val="multilevel"/>
    <w:tmpl w:val="A63C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920032"/>
    <w:multiLevelType w:val="multilevel"/>
    <w:tmpl w:val="3BEE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40252F6"/>
    <w:multiLevelType w:val="multilevel"/>
    <w:tmpl w:val="DC32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373E9B"/>
    <w:multiLevelType w:val="hybridMultilevel"/>
    <w:tmpl w:val="CDEA491C"/>
    <w:lvl w:ilvl="0" w:tplc="FBA21AD6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5" w15:restartNumberingAfterBreak="0">
    <w:nsid w:val="77DA408C"/>
    <w:multiLevelType w:val="multilevel"/>
    <w:tmpl w:val="180A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23175F"/>
    <w:multiLevelType w:val="multilevel"/>
    <w:tmpl w:val="7618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EA5637"/>
    <w:multiLevelType w:val="hybridMultilevel"/>
    <w:tmpl w:val="7D8A95AC"/>
    <w:lvl w:ilvl="0" w:tplc="6A768E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248435">
    <w:abstractNumId w:val="34"/>
  </w:num>
  <w:num w:numId="2" w16cid:durableId="1887790763">
    <w:abstractNumId w:val="5"/>
  </w:num>
  <w:num w:numId="3" w16cid:durableId="207300470">
    <w:abstractNumId w:val="10"/>
    <w:lvlOverride w:ilvl="0">
      <w:startOverride w:val="1"/>
    </w:lvlOverride>
  </w:num>
  <w:num w:numId="4" w16cid:durableId="212234982">
    <w:abstractNumId w:val="0"/>
  </w:num>
  <w:num w:numId="5" w16cid:durableId="1038358386">
    <w:abstractNumId w:val="13"/>
  </w:num>
  <w:num w:numId="6" w16cid:durableId="661008748">
    <w:abstractNumId w:val="19"/>
  </w:num>
  <w:num w:numId="7" w16cid:durableId="1099444278">
    <w:abstractNumId w:val="23"/>
  </w:num>
  <w:num w:numId="8" w16cid:durableId="1434127721">
    <w:abstractNumId w:val="18"/>
  </w:num>
  <w:num w:numId="9" w16cid:durableId="548878629">
    <w:abstractNumId w:val="37"/>
  </w:num>
  <w:num w:numId="10" w16cid:durableId="1831750345">
    <w:abstractNumId w:val="28"/>
  </w:num>
  <w:num w:numId="11" w16cid:durableId="908809367">
    <w:abstractNumId w:val="27"/>
  </w:num>
  <w:num w:numId="12" w16cid:durableId="2103211624">
    <w:abstractNumId w:val="26"/>
  </w:num>
  <w:num w:numId="13" w16cid:durableId="1158036543">
    <w:abstractNumId w:val="9"/>
  </w:num>
  <w:num w:numId="14" w16cid:durableId="1790540584">
    <w:abstractNumId w:val="32"/>
  </w:num>
  <w:num w:numId="15" w16cid:durableId="2032564365">
    <w:abstractNumId w:val="7"/>
  </w:num>
  <w:num w:numId="16" w16cid:durableId="56172476">
    <w:abstractNumId w:val="31"/>
  </w:num>
  <w:num w:numId="17" w16cid:durableId="555168819">
    <w:abstractNumId w:val="22"/>
  </w:num>
  <w:num w:numId="18" w16cid:durableId="1312952136">
    <w:abstractNumId w:val="33"/>
  </w:num>
  <w:num w:numId="19" w16cid:durableId="1893038347">
    <w:abstractNumId w:val="35"/>
  </w:num>
  <w:num w:numId="20" w16cid:durableId="1914700053">
    <w:abstractNumId w:val="3"/>
  </w:num>
  <w:num w:numId="21" w16cid:durableId="1062487812">
    <w:abstractNumId w:val="2"/>
  </w:num>
  <w:num w:numId="22" w16cid:durableId="551159050">
    <w:abstractNumId w:val="24"/>
  </w:num>
  <w:num w:numId="23" w16cid:durableId="1987079227">
    <w:abstractNumId w:val="29"/>
  </w:num>
  <w:num w:numId="24" w16cid:durableId="1848710094">
    <w:abstractNumId w:val="12"/>
  </w:num>
  <w:num w:numId="25" w16cid:durableId="2058579063">
    <w:abstractNumId w:val="14"/>
  </w:num>
  <w:num w:numId="26" w16cid:durableId="1700934312">
    <w:abstractNumId w:val="21"/>
  </w:num>
  <w:num w:numId="27" w16cid:durableId="113329701">
    <w:abstractNumId w:val="36"/>
  </w:num>
  <w:num w:numId="28" w16cid:durableId="991567475">
    <w:abstractNumId w:val="30"/>
  </w:num>
  <w:num w:numId="29" w16cid:durableId="1430852812">
    <w:abstractNumId w:val="25"/>
  </w:num>
  <w:num w:numId="30" w16cid:durableId="376123586">
    <w:abstractNumId w:val="20"/>
  </w:num>
  <w:num w:numId="31" w16cid:durableId="995383262">
    <w:abstractNumId w:val="6"/>
  </w:num>
  <w:num w:numId="32" w16cid:durableId="960962368">
    <w:abstractNumId w:val="1"/>
  </w:num>
  <w:num w:numId="33" w16cid:durableId="521937490">
    <w:abstractNumId w:val="16"/>
  </w:num>
  <w:num w:numId="34" w16cid:durableId="1759398806">
    <w:abstractNumId w:val="4"/>
  </w:num>
  <w:num w:numId="35" w16cid:durableId="165176503">
    <w:abstractNumId w:val="15"/>
  </w:num>
  <w:num w:numId="36" w16cid:durableId="2058970775">
    <w:abstractNumId w:val="17"/>
  </w:num>
  <w:num w:numId="37" w16cid:durableId="71200640">
    <w:abstractNumId w:val="11"/>
  </w:num>
  <w:num w:numId="38" w16cid:durableId="1194803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BD"/>
    <w:rsid w:val="000110B9"/>
    <w:rsid w:val="00057AAF"/>
    <w:rsid w:val="000F74F1"/>
    <w:rsid w:val="00124F91"/>
    <w:rsid w:val="00194B85"/>
    <w:rsid w:val="001B2CCE"/>
    <w:rsid w:val="001C07D1"/>
    <w:rsid w:val="002157BD"/>
    <w:rsid w:val="00246C74"/>
    <w:rsid w:val="002A410E"/>
    <w:rsid w:val="002B17A8"/>
    <w:rsid w:val="002C694E"/>
    <w:rsid w:val="0042539A"/>
    <w:rsid w:val="00477A5C"/>
    <w:rsid w:val="004A5A91"/>
    <w:rsid w:val="004F5802"/>
    <w:rsid w:val="00502EF9"/>
    <w:rsid w:val="00524FED"/>
    <w:rsid w:val="00526034"/>
    <w:rsid w:val="00561288"/>
    <w:rsid w:val="0058345F"/>
    <w:rsid w:val="005A571E"/>
    <w:rsid w:val="005C7689"/>
    <w:rsid w:val="005F27F8"/>
    <w:rsid w:val="00607483"/>
    <w:rsid w:val="00622BBB"/>
    <w:rsid w:val="00687F06"/>
    <w:rsid w:val="006C1C4A"/>
    <w:rsid w:val="006E271A"/>
    <w:rsid w:val="006E3C8A"/>
    <w:rsid w:val="00736CD3"/>
    <w:rsid w:val="00746706"/>
    <w:rsid w:val="00767684"/>
    <w:rsid w:val="007926A5"/>
    <w:rsid w:val="007A720F"/>
    <w:rsid w:val="007E2C26"/>
    <w:rsid w:val="00821848"/>
    <w:rsid w:val="00842BF0"/>
    <w:rsid w:val="009A26AE"/>
    <w:rsid w:val="009F0EF6"/>
    <w:rsid w:val="00A26E90"/>
    <w:rsid w:val="00A47CFB"/>
    <w:rsid w:val="00A56A21"/>
    <w:rsid w:val="00AD5FB5"/>
    <w:rsid w:val="00AE39A0"/>
    <w:rsid w:val="00B175C4"/>
    <w:rsid w:val="00B65722"/>
    <w:rsid w:val="00B90094"/>
    <w:rsid w:val="00BE0236"/>
    <w:rsid w:val="00BF0D0E"/>
    <w:rsid w:val="00C348D7"/>
    <w:rsid w:val="00C411E9"/>
    <w:rsid w:val="00C64AE5"/>
    <w:rsid w:val="00D3398A"/>
    <w:rsid w:val="00D67E67"/>
    <w:rsid w:val="00D73043"/>
    <w:rsid w:val="00DE2DC1"/>
    <w:rsid w:val="00E518D5"/>
    <w:rsid w:val="00E96E2E"/>
    <w:rsid w:val="00EA1E4B"/>
    <w:rsid w:val="00ED195D"/>
    <w:rsid w:val="00F8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F81A4A-49EF-4BCD-9360-18BEDA3E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67E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3">
    <w:name w:val="heading 3"/>
    <w:basedOn w:val="Normal"/>
    <w:next w:val="Normal"/>
    <w:link w:val="Ttulo3Car"/>
    <w:qFormat/>
    <w:rsid w:val="00C64AE5"/>
    <w:pPr>
      <w:keepNext/>
      <w:spacing w:before="240" w:after="60"/>
      <w:outlineLvl w:val="2"/>
    </w:pPr>
    <w:rPr>
      <w:b/>
      <w:szCs w:val="20"/>
      <w:lang w:val="es-ES_tradnl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E6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Ttulo3Car">
    <w:name w:val="Título 3 Car"/>
    <w:link w:val="Ttulo3"/>
    <w:rsid w:val="00C64AE5"/>
    <w:rPr>
      <w:b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4AE5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64AE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semiHidden/>
    <w:rsid w:val="00BE0236"/>
    <w:rPr>
      <w:sz w:val="24"/>
      <w:szCs w:val="24"/>
    </w:rPr>
  </w:style>
  <w:style w:type="character" w:customStyle="1" w:styleId="Ttulo1Car">
    <w:name w:val="Título 1 Car"/>
    <w:link w:val="Ttulo1"/>
    <w:uiPriority w:val="9"/>
    <w:rsid w:val="00D67E6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ar">
    <w:name w:val="Título 4 Car"/>
    <w:link w:val="Ttulo4"/>
    <w:uiPriority w:val="9"/>
    <w:semiHidden/>
    <w:rsid w:val="00D67E67"/>
    <w:rPr>
      <w:rFonts w:ascii="Calibri" w:eastAsia="Times New Roman" w:hAnsi="Calibri" w:cs="Times New Roman"/>
      <w:b/>
      <w:bCs/>
      <w:sz w:val="28"/>
      <w:szCs w:val="28"/>
    </w:rPr>
  </w:style>
  <w:style w:type="paragraph" w:styleId="Textoindependiente">
    <w:name w:val="Body Text"/>
    <w:basedOn w:val="Normal"/>
    <w:link w:val="TextoindependienteCar"/>
    <w:rsid w:val="00D67E67"/>
    <w:pPr>
      <w:tabs>
        <w:tab w:val="left" w:pos="-720"/>
      </w:tabs>
      <w:suppressAutoHyphens/>
      <w:spacing w:line="360" w:lineRule="atLeast"/>
      <w:jc w:val="both"/>
    </w:pPr>
    <w:rPr>
      <w:spacing w:val="-3"/>
      <w:sz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D67E67"/>
    <w:rPr>
      <w:spacing w:val="-3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D67E67"/>
    <w:pPr>
      <w:tabs>
        <w:tab w:val="left" w:pos="-720"/>
      </w:tabs>
      <w:suppressAutoHyphens/>
      <w:spacing w:line="360" w:lineRule="atLeast"/>
      <w:ind w:left="705"/>
      <w:jc w:val="both"/>
    </w:pPr>
    <w:rPr>
      <w:spacing w:val="-3"/>
      <w:lang w:val="es-ES_tradnl" w:eastAsia="x-none"/>
    </w:rPr>
  </w:style>
  <w:style w:type="character" w:customStyle="1" w:styleId="Sangra2detindependienteCar">
    <w:name w:val="Sangría 2 de t. independiente Car"/>
    <w:link w:val="Sangra2detindependiente"/>
    <w:rsid w:val="00D67E67"/>
    <w:rPr>
      <w:spacing w:val="-3"/>
      <w:sz w:val="24"/>
      <w:szCs w:val="24"/>
      <w:lang w:val="es-ES_tradnl"/>
    </w:rPr>
  </w:style>
  <w:style w:type="paragraph" w:styleId="Textoindependiente3">
    <w:name w:val="Body Text 3"/>
    <w:basedOn w:val="Normal"/>
    <w:link w:val="Textoindependiente3Car"/>
    <w:rsid w:val="00D67E67"/>
    <w:pPr>
      <w:tabs>
        <w:tab w:val="left" w:pos="-720"/>
        <w:tab w:val="left" w:pos="0"/>
      </w:tabs>
      <w:suppressAutoHyphens/>
      <w:jc w:val="both"/>
    </w:pPr>
    <w:rPr>
      <w:rFonts w:ascii="Arial" w:hAnsi="Arial"/>
      <w:spacing w:val="-3"/>
      <w:lang w:val="es-ES_tradnl" w:eastAsia="x-none"/>
    </w:rPr>
  </w:style>
  <w:style w:type="character" w:customStyle="1" w:styleId="Textoindependiente3Car">
    <w:name w:val="Texto independiente 3 Car"/>
    <w:link w:val="Textoindependiente3"/>
    <w:rsid w:val="00D67E67"/>
    <w:rPr>
      <w:rFonts w:ascii="Arial" w:hAnsi="Arial" w:cs="Arial"/>
      <w:spacing w:val="-3"/>
      <w:sz w:val="24"/>
      <w:szCs w:val="24"/>
      <w:lang w:val="es-ES_tradnl"/>
    </w:rPr>
  </w:style>
  <w:style w:type="paragraph" w:customStyle="1" w:styleId="isanormal">
    <w:name w:val="isanormal"/>
    <w:basedOn w:val="Sangradetextonormal"/>
    <w:rsid w:val="00D67E67"/>
    <w:pPr>
      <w:widowControl w:val="0"/>
      <w:snapToGrid w:val="0"/>
      <w:spacing w:before="240" w:after="0"/>
      <w:ind w:left="0" w:firstLine="720"/>
      <w:jc w:val="both"/>
    </w:pPr>
    <w:rPr>
      <w:szCs w:val="20"/>
      <w:lang w:val="es-ES_tradnl"/>
    </w:rPr>
  </w:style>
  <w:style w:type="paragraph" w:customStyle="1" w:styleId="isa1">
    <w:name w:val="isa1"/>
    <w:basedOn w:val="Normal"/>
    <w:rsid w:val="00D67E67"/>
    <w:pPr>
      <w:keepNext/>
      <w:widowControl w:val="0"/>
      <w:numPr>
        <w:numId w:val="3"/>
      </w:numPr>
      <w:snapToGrid w:val="0"/>
      <w:spacing w:before="480"/>
      <w:jc w:val="both"/>
    </w:pPr>
    <w:rPr>
      <w:b/>
      <w:szCs w:val="20"/>
      <w:u w:val="single"/>
      <w:lang w:val="es-ES_tradnl"/>
    </w:rPr>
  </w:style>
  <w:style w:type="paragraph" w:styleId="Prrafodelista">
    <w:name w:val="List Paragraph"/>
    <w:basedOn w:val="Normal"/>
    <w:uiPriority w:val="34"/>
    <w:qFormat/>
    <w:rsid w:val="00D67E67"/>
    <w:pPr>
      <w:spacing w:after="200"/>
      <w:ind w:left="720"/>
      <w:contextualSpacing/>
    </w:pPr>
    <w:rPr>
      <w:rFonts w:ascii="Cambria" w:eastAsia="Cambria" w:hAnsi="Cambria"/>
      <w:lang w:val="es-ES_tradnl" w:eastAsia="en-US"/>
    </w:rPr>
  </w:style>
  <w:style w:type="paragraph" w:customStyle="1" w:styleId="Textoindependiente21">
    <w:name w:val="Texto independiente 21"/>
    <w:basedOn w:val="Normal"/>
    <w:rsid w:val="00D67E67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 w:val="20"/>
      <w:szCs w:val="20"/>
      <w:lang w:val="es-ES_tradnl" w:eastAsia="ar-SA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67E67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D67E67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D67E67"/>
    <w:rPr>
      <w:sz w:val="24"/>
      <w:szCs w:val="24"/>
    </w:rPr>
  </w:style>
  <w:style w:type="character" w:styleId="Hipervnculo">
    <w:name w:val="Hyperlink"/>
    <w:uiPriority w:val="99"/>
    <w:unhideWhenUsed/>
    <w:rsid w:val="007E2C2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7E2C2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A410E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2A410E"/>
  </w:style>
  <w:style w:type="character" w:customStyle="1" w:styleId="eop">
    <w:name w:val="eop"/>
    <w:basedOn w:val="Fuentedeprrafopredeter"/>
    <w:rsid w:val="002A410E"/>
  </w:style>
  <w:style w:type="character" w:styleId="Hipervnculovisitado">
    <w:name w:val="FollowedHyperlink"/>
    <w:basedOn w:val="Fuentedeprrafopredeter"/>
    <w:uiPriority w:val="99"/>
    <w:semiHidden/>
    <w:unhideWhenUsed/>
    <w:rsid w:val="005A57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n.casaarabe.es/news/the-second-spanish-arab-book-fair-of-madrid" TargetMode="External"/><Relationship Id="rId21" Type="http://schemas.openxmlformats.org/officeDocument/2006/relationships/hyperlink" Target="https://en.casaarabe.es/news/the-first-spanish-arab-book-fair-of-cordoba" TargetMode="External"/><Relationship Id="rId42" Type="http://schemas.openxmlformats.org/officeDocument/2006/relationships/hyperlink" Target="https://en.casaarabe.es/event/introduccion-a-la-caligrafia-arabe-estilo-thuluth" TargetMode="External"/><Relationship Id="rId47" Type="http://schemas.openxmlformats.org/officeDocument/2006/relationships/hyperlink" Target="https://en.casaarabe.es/event/pascal-zoghbi-a-master-of-contemporary-arabic-typesetting" TargetMode="External"/><Relationship Id="rId63" Type="http://schemas.openxmlformats.org/officeDocument/2006/relationships/hyperlink" Target="https://en.casaarabe.es/event/contemporary-arab-women-directors-ii" TargetMode="External"/><Relationship Id="rId68" Type="http://schemas.openxmlformats.org/officeDocument/2006/relationships/hyperlink" Target="https://en.casaarabe.es/event/%E2%80%9Chalf-a-respectable-citizen-%E2%80%9D-by-hani-naqshabandi" TargetMode="External"/><Relationship Id="rId84" Type="http://schemas.openxmlformats.org/officeDocument/2006/relationships/hyperlink" Target="https://en.casaarabe.es/event/new-art-market-scenarios-the-emerging-scene-in-saudi-arabia" TargetMode="External"/><Relationship Id="rId89" Type="http://schemas.openxmlformats.org/officeDocument/2006/relationships/hyperlink" Target="https://en.casaarabe.es/news/learn-about-islamic-finance-in-jeddah" TargetMode="External"/><Relationship Id="rId16" Type="http://schemas.openxmlformats.org/officeDocument/2006/relationships/hyperlink" Target="https://en.casaarabe.es/event/teaching-the-arabic-language-in-spain-and-europe" TargetMode="External"/><Relationship Id="rId11" Type="http://schemas.openxmlformats.org/officeDocument/2006/relationships/hyperlink" Target="https://en.casaarabe.es/event/arabic-language-teaching-and-learning" TargetMode="External"/><Relationship Id="rId32" Type="http://schemas.openxmlformats.org/officeDocument/2006/relationships/hyperlink" Target="https://en.casaarabe.es/event/exhibition-freedom-and-innovation-arab-contemporary-calligraphy" TargetMode="External"/><Relationship Id="rId37" Type="http://schemas.openxmlformats.org/officeDocument/2006/relationships/hyperlink" Target="https://en.casaarabe.es/event/advanced-calligraphy-workshop" TargetMode="External"/><Relationship Id="rId53" Type="http://schemas.openxmlformats.org/officeDocument/2006/relationships/hyperlink" Target="https://en.casaarabe.es/event/course-on-%E2%80%9Cthuluth%E2%80%9D-style-arabic-calligraphy-4" TargetMode="External"/><Relationship Id="rId58" Type="http://schemas.openxmlformats.org/officeDocument/2006/relationships/hyperlink" Target="https://en.casaarabe.es/event/the-streets-speak-arabic" TargetMode="External"/><Relationship Id="rId74" Type="http://schemas.openxmlformats.org/officeDocument/2006/relationships/hyperlink" Target="https://en.casaarabe.es/event/an-english-arabic-version-of-don-quixote-instead-of-a-translation" TargetMode="External"/><Relationship Id="rId79" Type="http://schemas.openxmlformats.org/officeDocument/2006/relationships/hyperlink" Target="https://en.casaarabe.es/news/scientific-school-calendar-of-2022-published-in-arabic" TargetMode="External"/><Relationship Id="rId102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hyperlink" Target="https://en.casaarabe.es/news/business-meeting-in-saudi-arabia" TargetMode="External"/><Relationship Id="rId95" Type="http://schemas.openxmlformats.org/officeDocument/2006/relationships/hyperlink" Target="https://en.casaarabe.es/event/covid-19%E2%80%99s-economic-impact-on-the-arab-world%E2%80%99s-tourism-industry" TargetMode="External"/><Relationship Id="rId22" Type="http://schemas.openxmlformats.org/officeDocument/2006/relationships/hyperlink" Target="https://en.casaarabe.es/news/the-first-cihar-spanish-arab-book-fair-of-badajoz" TargetMode="External"/><Relationship Id="rId27" Type="http://schemas.openxmlformats.org/officeDocument/2006/relationships/hyperlink" Target="https://en.casaarabe.es/news/the-first-spanish-arab-book-fair-of-granada" TargetMode="External"/><Relationship Id="rId43" Type="http://schemas.openxmlformats.org/officeDocument/2006/relationships/hyperlink" Target="https://en.casaarabe.es/event/course-on-%E2%80%9Cthuluth%E2%80%9D-style-arabic-calligraphy" TargetMode="External"/><Relationship Id="rId48" Type="http://schemas.openxmlformats.org/officeDocument/2006/relationships/hyperlink" Target="https://en.casaarabe.es/event/new-course-on-%E2%80%9Cthuluth%E2%80%9D-style-arabic-calligraphy" TargetMode="External"/><Relationship Id="rId64" Type="http://schemas.openxmlformats.org/officeDocument/2006/relationships/hyperlink" Target="https://en.casaarabe.es/event/a-conversation-with-haifaa-al-mansour" TargetMode="External"/><Relationship Id="rId69" Type="http://schemas.openxmlformats.org/officeDocument/2006/relationships/hyperlink" Target="https://en.casaarabe.es/event/dictionary-of-islam-and-islamism" TargetMode="External"/><Relationship Id="rId80" Type="http://schemas.openxmlformats.org/officeDocument/2006/relationships/hyperlink" Target="https://en.casaarabe.es/news/casa-arabe-receives-the-sheikh-hamad-award-for-translation-and-international-understanding" TargetMode="External"/><Relationship Id="rId85" Type="http://schemas.openxmlformats.org/officeDocument/2006/relationships/hyperlink" Target="https://en.casaarabe.es/news/casa-arabe-participa-en-21-39-jeddah-arts" TargetMode="External"/><Relationship Id="rId12" Type="http://schemas.openxmlformats.org/officeDocument/2006/relationships/hyperlink" Target="https://en.casaarabe.es/event/international-arabic-language-day" TargetMode="External"/><Relationship Id="rId17" Type="http://schemas.openxmlformats.org/officeDocument/2006/relationships/hyperlink" Target="https://en.casaarabe.es/event/the-contribution-of-sociolinguistics-to-the-arabic-language" TargetMode="External"/><Relationship Id="rId33" Type="http://schemas.openxmlformats.org/officeDocument/2006/relationships/hyperlink" Target="https://en.casaarabe.es/event/arabic-calligraphy-workshops" TargetMode="External"/><Relationship Id="rId38" Type="http://schemas.openxmlformats.org/officeDocument/2006/relationships/hyperlink" Target="https://en.casaarabe.es/event/lecture-on-arabic-calligraphy" TargetMode="External"/><Relationship Id="rId59" Type="http://schemas.openxmlformats.org/officeDocument/2006/relationships/hyperlink" Target="https://en.casaarabe.es/event/in-person-course-on-arabic-calligraphy-in-the-%E2%80%9Cthuluth%E2%80%9D-style-i-ii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en.casaarabe.es/news/initiative-for-recognition-of-arab-madrid" TargetMode="External"/><Relationship Id="rId41" Type="http://schemas.openxmlformats.org/officeDocument/2006/relationships/hyperlink" Target="https://en.casaarabe.es/event/introduccion-a-la-caligrafia-arabe-en-estilo-thuluth" TargetMode="External"/><Relationship Id="rId54" Type="http://schemas.openxmlformats.org/officeDocument/2006/relationships/hyperlink" Target="https://en.casaarabe.es/event/course-ii-on-%E2%80%9Cthuluth%E2%80%9D-style-arabic-calligraphy" TargetMode="External"/><Relationship Id="rId62" Type="http://schemas.openxmlformats.org/officeDocument/2006/relationships/hyperlink" Target="https://en.casaarabe.es/event/introduction-to-the-arab-cinemas" TargetMode="External"/><Relationship Id="rId70" Type="http://schemas.openxmlformats.org/officeDocument/2006/relationships/hyperlink" Target="https://en.casaarabe.es/event/the-kingdom-of-saudi-arabia-and-middle-east-hegemony" TargetMode="External"/><Relationship Id="rId75" Type="http://schemas.openxmlformats.org/officeDocument/2006/relationships/hyperlink" Target="https://en.casaarabe.es/event/the-magic-of-words-as-a-bridge-between-east-and-west" TargetMode="External"/><Relationship Id="rId83" Type="http://schemas.openxmlformats.org/officeDocument/2006/relationships/hyperlink" Target="https://en.casaarabe.es/event/%E2%80%9Cfrom-qurtuba-to-cordoba%E2%80%9D-exhibition-in-jeddah-saudi-arabia" TargetMode="External"/><Relationship Id="rId88" Type="http://schemas.openxmlformats.org/officeDocument/2006/relationships/hyperlink" Target="https://en.casaarabe.es/tv/plqnukvkmabt4y1tas02w9nwfgavify9sp?video_id=2972991" TargetMode="External"/><Relationship Id="rId91" Type="http://schemas.openxmlformats.org/officeDocument/2006/relationships/hyperlink" Target="https://en.casaarabe.es/news/round-table-with-the-ambassador-of-spain-in-saudi-arabia" TargetMode="External"/><Relationship Id="rId96" Type="http://schemas.openxmlformats.org/officeDocument/2006/relationships/hyperlink" Target="https://en.casaarabe.es/news/meeting-between-the-ambassador-of-saudi-arabia-and-casa-arabe%E2%80%99s-directo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en.casaarabe.es/event/first-world-arabic-language-day-how-we-teach-arabic" TargetMode="External"/><Relationship Id="rId23" Type="http://schemas.openxmlformats.org/officeDocument/2006/relationships/hyperlink" Target="https://en.casaarabe.es/event/salam-an-anthology-of-today%E2%80%99s-spanish-arab-poetry" TargetMode="External"/><Relationship Id="rId28" Type="http://schemas.openxmlformats.org/officeDocument/2006/relationships/hyperlink" Target="https://en.casaarabe.es/event/presentation-of-%E2%80%9Cazahares-de-granada%E2%80%9D-and-%E2%80%9Cpoetry-and-culture-in-al-andalus%E2%80%9D" TargetMode="External"/><Relationship Id="rId36" Type="http://schemas.openxmlformats.org/officeDocument/2006/relationships/hyperlink" Target="https://en.casaarabe.es/event/advanced-arab-calligraphy-workshop" TargetMode="External"/><Relationship Id="rId49" Type="http://schemas.openxmlformats.org/officeDocument/2006/relationships/hyperlink" Target="https://en.casaarabe.es/event/course-on-the-%E2%80%9Cthuluth%E2%80%9D-style-of-arabic-calligraphy" TargetMode="External"/><Relationship Id="rId57" Type="http://schemas.openxmlformats.org/officeDocument/2006/relationships/hyperlink" Target="https://en.casaarabe.es/event/learn-arabic-calligraphy" TargetMode="External"/><Relationship Id="rId10" Type="http://schemas.openxmlformats.org/officeDocument/2006/relationships/hyperlink" Target="https://en.casaarabe.es/news/world-arabic-language-day" TargetMode="External"/><Relationship Id="rId31" Type="http://schemas.openxmlformats.org/officeDocument/2006/relationships/hyperlink" Target="https://en.casaarabe.es/event/teaching-the-arabic-language-in-spain-and-europe" TargetMode="External"/><Relationship Id="rId44" Type="http://schemas.openxmlformats.org/officeDocument/2006/relationships/hyperlink" Target="https://en.casaarabe.es/event/workshop-for-introduction-to-arabic-calligraphy" TargetMode="External"/><Relationship Id="rId52" Type="http://schemas.openxmlformats.org/officeDocument/2006/relationships/hyperlink" Target="https://en.casaarabe.es/event/course-on-%E2%80%9Cthuluth%E2%80%9D-style-arabic-calligraphy-3" TargetMode="External"/><Relationship Id="rId60" Type="http://schemas.openxmlformats.org/officeDocument/2006/relationships/hyperlink" Target="https://en.casaarabe.es/news/arabic-calligraphy-placed-on-unesco%E2%80%99s-intangible-world-heritage-list" TargetMode="External"/><Relationship Id="rId65" Type="http://schemas.openxmlformats.org/officeDocument/2006/relationships/hyperlink" Target="https://en.casaarabe.es/event/presentation-of-the-catalogue-of-historical-works-in-arabic-print" TargetMode="External"/><Relationship Id="rId73" Type="http://schemas.openxmlformats.org/officeDocument/2006/relationships/hyperlink" Target="https://en.casaarabe.es/event/arabic-language-teaching-and-learning-2" TargetMode="External"/><Relationship Id="rId78" Type="http://schemas.openxmlformats.org/officeDocument/2006/relationships/hyperlink" Target="https://en.casaarabe.es/event/54th-seminar-for-arabian-studies-2" TargetMode="External"/><Relationship Id="rId81" Type="http://schemas.openxmlformats.org/officeDocument/2006/relationships/hyperlink" Target="https://en.casaarabe.es/event/opening-of-%E2%80%9Cfrom-qurtuba-to-cordoba-in-riyadh" TargetMode="External"/><Relationship Id="rId86" Type="http://schemas.openxmlformats.org/officeDocument/2006/relationships/hyperlink" Target="https://en.casaarabe.es/news/new-minister-of-foreign-affairs-in-saudi-arabia" TargetMode="External"/><Relationship Id="rId94" Type="http://schemas.openxmlformats.org/officeDocument/2006/relationships/hyperlink" Target="https://en.casaarabe.es/event/amma-baad-by-nasser-al-salem" TargetMode="External"/><Relationship Id="rId99" Type="http://schemas.openxmlformats.org/officeDocument/2006/relationships/hyperlink" Target="https://en.casaarabe.es/news/arabic-calligraphy-workshop-for-american-students-at-pablo-de-olavide-university-in-seville" TargetMode="External"/><Relationship Id="rId101" Type="http://schemas.openxmlformats.org/officeDocument/2006/relationships/hyperlink" Target="https://youtu.be/L15ipBc7MT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casaarabe.es/event/why-learn-arabic-today-ten-years-of-learning-listening-and-dancing-in-arabic" TargetMode="External"/><Relationship Id="rId13" Type="http://schemas.openxmlformats.org/officeDocument/2006/relationships/hyperlink" Target="https://en.casaarabe.es/event/international-arabic-language-day-2" TargetMode="External"/><Relationship Id="rId18" Type="http://schemas.openxmlformats.org/officeDocument/2006/relationships/hyperlink" Target="https://en.casaarabe.es/news/2021-year-of-the-arabic-language-in-spain" TargetMode="External"/><Relationship Id="rId39" Type="http://schemas.openxmlformats.org/officeDocument/2006/relationships/hyperlink" Target="https://en.casaarabe.es/event/exhibition-freedom-and-innovation-arab-contemporary-calligraphy" TargetMode="External"/><Relationship Id="rId34" Type="http://schemas.openxmlformats.org/officeDocument/2006/relationships/hyperlink" Target="https://en.casaarabe.es/event/introduction-to-arabic-calligraphy-practical-course" TargetMode="External"/><Relationship Id="rId50" Type="http://schemas.openxmlformats.org/officeDocument/2006/relationships/hyperlink" Target="https://en.casaarabe.es/event/course-on-the-%E2%80%9Cthuluth%E2%80%9D-style-of-calligraphy" TargetMode="External"/><Relationship Id="rId55" Type="http://schemas.openxmlformats.org/officeDocument/2006/relationships/hyperlink" Target="https://en.casaarabe.es/event/amma-baad-by-nasser-al-salem" TargetMode="External"/><Relationship Id="rId76" Type="http://schemas.openxmlformats.org/officeDocument/2006/relationships/hyperlink" Target="https://en.casaarabe.es/event/%E2%80%9Ctranslators-copyists-and-interpreters-transmitting-the-bible-in-arabic-during-the-middle-ages" TargetMode="External"/><Relationship Id="rId97" Type="http://schemas.openxmlformats.org/officeDocument/2006/relationships/hyperlink" Target="https://en.casaarabe.es/event/eu-economic-and-business-relations-with-the-gcc-and-their-impact-on-spain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en.casaarabe.es/event/translation-in-the-euro-mediterranean-region" TargetMode="External"/><Relationship Id="rId71" Type="http://schemas.openxmlformats.org/officeDocument/2006/relationships/hyperlink" Target="https://en.casaarabe.es/event/arabele-congress-2012" TargetMode="External"/><Relationship Id="rId92" Type="http://schemas.openxmlformats.org/officeDocument/2006/relationships/hyperlink" Target="https://en.casaarabe.es/event/islamic-finance-and-tourism-new-scenarios-new-business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casaarabe.es/news/wallada-bint-al-almustakfi-prize" TargetMode="External"/><Relationship Id="rId24" Type="http://schemas.openxmlformats.org/officeDocument/2006/relationships/hyperlink" Target="https://en.casaarabe.es/news/the-first-cihar-spanish-arab-book-fair-of-seville" TargetMode="External"/><Relationship Id="rId40" Type="http://schemas.openxmlformats.org/officeDocument/2006/relationships/hyperlink" Target="https://en.casaarabe.es/event/taller-de-caligrafia-escribe-tu-nombre-en-arabe" TargetMode="External"/><Relationship Id="rId45" Type="http://schemas.openxmlformats.org/officeDocument/2006/relationships/hyperlink" Target="https://en.casaarabe.es/event/arabic-and-persian-calligraphy-workshop" TargetMode="External"/><Relationship Id="rId66" Type="http://schemas.openxmlformats.org/officeDocument/2006/relationships/hyperlink" Target="https://en.casaarabe.es/event/the-arabic-language-in-spain" TargetMode="External"/><Relationship Id="rId87" Type="http://schemas.openxmlformats.org/officeDocument/2006/relationships/hyperlink" Target="https://en.casaarabe.es/news/casa-arabe-participates-in-the-islamic-finance-international-executive-program-at-ie" TargetMode="External"/><Relationship Id="rId61" Type="http://schemas.openxmlformats.org/officeDocument/2006/relationships/hyperlink" Target="https://en.casaarabe.es/eventos/index/cine" TargetMode="External"/><Relationship Id="rId82" Type="http://schemas.openxmlformats.org/officeDocument/2006/relationships/hyperlink" Target="https://en.casaarabe.es/event/islamic-finance-instruments-and-application-a-pioneer%E2%80%99s-experience" TargetMode="External"/><Relationship Id="rId19" Type="http://schemas.openxmlformats.org/officeDocument/2006/relationships/hyperlink" Target="https://en.casaarabe.es/news/initiative-for-recognition-of-arab-madrid" TargetMode="External"/><Relationship Id="rId14" Type="http://schemas.openxmlformats.org/officeDocument/2006/relationships/hyperlink" Target="https://en.casaarabe.es/event/nizar-qabbani-twenty-four-final-poems" TargetMode="External"/><Relationship Id="rId30" Type="http://schemas.openxmlformats.org/officeDocument/2006/relationships/hyperlink" Target="https://en.casaarabe.es/news/cihar%E2%80%99s-annual-meeting-for-2021" TargetMode="External"/><Relationship Id="rId35" Type="http://schemas.openxmlformats.org/officeDocument/2006/relationships/hyperlink" Target="https://en.casaarabe.es/event/arabic-calligraphy-introductory-practical-course" TargetMode="External"/><Relationship Id="rId56" Type="http://schemas.openxmlformats.org/officeDocument/2006/relationships/hyperlink" Target="https://en.casaarabe.es/event/aula-2020-come-to-our-stand-and-learn-to-write-your-name-in-arabic" TargetMode="External"/><Relationship Id="rId77" Type="http://schemas.openxmlformats.org/officeDocument/2006/relationships/hyperlink" Target="https://en.casaarabe.es/event/workshop-and-talk-with-luna-al-mousli-in-arabic" TargetMode="External"/><Relationship Id="rId100" Type="http://schemas.openxmlformats.org/officeDocument/2006/relationships/hyperlink" Target="https://www.youtube.com/watch?v=L15ipBc7MT0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www.rtve.es/play/audios/emision-en-arabe/emision-arabe-espacio-libre-24-05-19/5243378/" TargetMode="External"/><Relationship Id="rId51" Type="http://schemas.openxmlformats.org/officeDocument/2006/relationships/hyperlink" Target="https://en.casaarabe.es/event/course-on-%E2%80%9Cthuluth%E2%80%9D-style-arabic-calligraphy-2" TargetMode="External"/><Relationship Id="rId72" Type="http://schemas.openxmlformats.org/officeDocument/2006/relationships/hyperlink" Target="https://en.casaarabe.es/event/typographic-matchmaking-in-the-maghrib-3-0" TargetMode="External"/><Relationship Id="rId93" Type="http://schemas.openxmlformats.org/officeDocument/2006/relationships/hyperlink" Target="https://en.casaarabe.es/event/saudi-arabia%E2%80%99s-plan-2030-challenges-and-opportunities-for-the-kingdom" TargetMode="External"/><Relationship Id="rId98" Type="http://schemas.openxmlformats.org/officeDocument/2006/relationships/hyperlink" Target="https://en.casaarabe.es/event/islam-geopolitics-in-cordob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n.casaarabe.es/news/casa-arabe-receives-cihar%E2%80%99s-gold-medal-for-2017" TargetMode="External"/><Relationship Id="rId46" Type="http://schemas.openxmlformats.org/officeDocument/2006/relationships/hyperlink" Target="https://en.casaarabe.es/event/the-sacred-art-of-kufic-calligraphy-an-aesthetic-reflection" TargetMode="External"/><Relationship Id="rId67" Type="http://schemas.openxmlformats.org/officeDocument/2006/relationships/hyperlink" Target="https://en.casaarabe.es/event/presentation-of-%E2%80%9Cthe-castilian-arabian-vocabulist%E2%80%9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3786</Words>
  <Characters>20825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24562</CharactersWithSpaces>
  <SharedDoc>false</SharedDoc>
  <HLinks>
    <vt:vector size="570" baseType="variant">
      <vt:variant>
        <vt:i4>5636109</vt:i4>
      </vt:variant>
      <vt:variant>
        <vt:i4>282</vt:i4>
      </vt:variant>
      <vt:variant>
        <vt:i4>0</vt:i4>
      </vt:variant>
      <vt:variant>
        <vt:i4>5</vt:i4>
      </vt:variant>
      <vt:variant>
        <vt:lpwstr>https://youtu.be/L15ipBc7MT0</vt:lpwstr>
      </vt:variant>
      <vt:variant>
        <vt:lpwstr/>
      </vt:variant>
      <vt:variant>
        <vt:i4>2490472</vt:i4>
      </vt:variant>
      <vt:variant>
        <vt:i4>279</vt:i4>
      </vt:variant>
      <vt:variant>
        <vt:i4>0</vt:i4>
      </vt:variant>
      <vt:variant>
        <vt:i4>5</vt:i4>
      </vt:variant>
      <vt:variant>
        <vt:lpwstr>https://www.youtube.com/watch?v=L15ipBc7MT0</vt:lpwstr>
      </vt:variant>
      <vt:variant>
        <vt:lpwstr/>
      </vt:variant>
      <vt:variant>
        <vt:i4>4325389</vt:i4>
      </vt:variant>
      <vt:variant>
        <vt:i4>276</vt:i4>
      </vt:variant>
      <vt:variant>
        <vt:i4>0</vt:i4>
      </vt:variant>
      <vt:variant>
        <vt:i4>5</vt:i4>
      </vt:variant>
      <vt:variant>
        <vt:lpwstr>https://en.casaarabe.es/news/arabic-calligraphy-workshop-for-american-students-at-pablo-de-olavide-university-in-seville</vt:lpwstr>
      </vt:variant>
      <vt:variant>
        <vt:lpwstr/>
      </vt:variant>
      <vt:variant>
        <vt:i4>7995491</vt:i4>
      </vt:variant>
      <vt:variant>
        <vt:i4>273</vt:i4>
      </vt:variant>
      <vt:variant>
        <vt:i4>0</vt:i4>
      </vt:variant>
      <vt:variant>
        <vt:i4>5</vt:i4>
      </vt:variant>
      <vt:variant>
        <vt:lpwstr>https://en.casaarabe.es/event/islam-geopolitics-in-cordoba</vt:lpwstr>
      </vt:variant>
      <vt:variant>
        <vt:lpwstr/>
      </vt:variant>
      <vt:variant>
        <vt:i4>7667754</vt:i4>
      </vt:variant>
      <vt:variant>
        <vt:i4>270</vt:i4>
      </vt:variant>
      <vt:variant>
        <vt:i4>0</vt:i4>
      </vt:variant>
      <vt:variant>
        <vt:i4>5</vt:i4>
      </vt:variant>
      <vt:variant>
        <vt:lpwstr>https://en.casaarabe.es/event/eu-economic-and-business-relations-with-the-gcc-and-their-impact-on-spain</vt:lpwstr>
      </vt:variant>
      <vt:variant>
        <vt:lpwstr/>
      </vt:variant>
      <vt:variant>
        <vt:i4>4456449</vt:i4>
      </vt:variant>
      <vt:variant>
        <vt:i4>267</vt:i4>
      </vt:variant>
      <vt:variant>
        <vt:i4>0</vt:i4>
      </vt:variant>
      <vt:variant>
        <vt:i4>5</vt:i4>
      </vt:variant>
      <vt:variant>
        <vt:lpwstr>https://en.casaarabe.es/news/meeting-between-the-ambassador-of-saudi-arabia-and-casa-arabe%E2%80%99s-director</vt:lpwstr>
      </vt:variant>
      <vt:variant>
        <vt:lpwstr/>
      </vt:variant>
      <vt:variant>
        <vt:i4>4391003</vt:i4>
      </vt:variant>
      <vt:variant>
        <vt:i4>264</vt:i4>
      </vt:variant>
      <vt:variant>
        <vt:i4>0</vt:i4>
      </vt:variant>
      <vt:variant>
        <vt:i4>5</vt:i4>
      </vt:variant>
      <vt:variant>
        <vt:lpwstr>https://en.casaarabe.es/event/covid-19%E2%80%99s-economic-impact-on-the-arab-world%E2%80%99s-tourism-industry</vt:lpwstr>
      </vt:variant>
      <vt:variant>
        <vt:lpwstr/>
      </vt:variant>
      <vt:variant>
        <vt:i4>6750321</vt:i4>
      </vt:variant>
      <vt:variant>
        <vt:i4>261</vt:i4>
      </vt:variant>
      <vt:variant>
        <vt:i4>0</vt:i4>
      </vt:variant>
      <vt:variant>
        <vt:i4>5</vt:i4>
      </vt:variant>
      <vt:variant>
        <vt:lpwstr>https://en.casaarabe.es/event/amma-baad-by-nasser-al-salem</vt:lpwstr>
      </vt:variant>
      <vt:variant>
        <vt:lpwstr/>
      </vt:variant>
      <vt:variant>
        <vt:i4>8126587</vt:i4>
      </vt:variant>
      <vt:variant>
        <vt:i4>258</vt:i4>
      </vt:variant>
      <vt:variant>
        <vt:i4>0</vt:i4>
      </vt:variant>
      <vt:variant>
        <vt:i4>5</vt:i4>
      </vt:variant>
      <vt:variant>
        <vt:lpwstr>https://en.casaarabe.es/event/saudi-arabia%E2%80%99s-plan-2030-challenges-and-opportunities-for-the-kingdom</vt:lpwstr>
      </vt:variant>
      <vt:variant>
        <vt:lpwstr/>
      </vt:variant>
      <vt:variant>
        <vt:i4>5242971</vt:i4>
      </vt:variant>
      <vt:variant>
        <vt:i4>255</vt:i4>
      </vt:variant>
      <vt:variant>
        <vt:i4>0</vt:i4>
      </vt:variant>
      <vt:variant>
        <vt:i4>5</vt:i4>
      </vt:variant>
      <vt:variant>
        <vt:lpwstr>https://en.casaarabe.es/event/islamic-finance-and-tourism-new-scenarios-new-business</vt:lpwstr>
      </vt:variant>
      <vt:variant>
        <vt:lpwstr/>
      </vt:variant>
      <vt:variant>
        <vt:i4>5898329</vt:i4>
      </vt:variant>
      <vt:variant>
        <vt:i4>252</vt:i4>
      </vt:variant>
      <vt:variant>
        <vt:i4>0</vt:i4>
      </vt:variant>
      <vt:variant>
        <vt:i4>5</vt:i4>
      </vt:variant>
      <vt:variant>
        <vt:lpwstr>https://en.casaarabe.es/news/round-table-with-the-ambassador-of-spain-in-saudi-arabia</vt:lpwstr>
      </vt:variant>
      <vt:variant>
        <vt:lpwstr/>
      </vt:variant>
      <vt:variant>
        <vt:i4>5046272</vt:i4>
      </vt:variant>
      <vt:variant>
        <vt:i4>249</vt:i4>
      </vt:variant>
      <vt:variant>
        <vt:i4>0</vt:i4>
      </vt:variant>
      <vt:variant>
        <vt:i4>5</vt:i4>
      </vt:variant>
      <vt:variant>
        <vt:lpwstr>https://en.casaarabe.es/news/business-meeting-in-saudi-arabia</vt:lpwstr>
      </vt:variant>
      <vt:variant>
        <vt:lpwstr/>
      </vt:variant>
      <vt:variant>
        <vt:i4>6946913</vt:i4>
      </vt:variant>
      <vt:variant>
        <vt:i4>246</vt:i4>
      </vt:variant>
      <vt:variant>
        <vt:i4>0</vt:i4>
      </vt:variant>
      <vt:variant>
        <vt:i4>5</vt:i4>
      </vt:variant>
      <vt:variant>
        <vt:lpwstr>https://en.casaarabe.es/news/learn-about-islamic-finance-in-jeddah</vt:lpwstr>
      </vt:variant>
      <vt:variant>
        <vt:lpwstr/>
      </vt:variant>
      <vt:variant>
        <vt:i4>1507373</vt:i4>
      </vt:variant>
      <vt:variant>
        <vt:i4>243</vt:i4>
      </vt:variant>
      <vt:variant>
        <vt:i4>0</vt:i4>
      </vt:variant>
      <vt:variant>
        <vt:i4>5</vt:i4>
      </vt:variant>
      <vt:variant>
        <vt:lpwstr>https://en.casaarabe.es/tv/plqnukvkmabt4y1tas02w9nwfgavify9sp?video_id=2972991</vt:lpwstr>
      </vt:variant>
      <vt:variant>
        <vt:lpwstr/>
      </vt:variant>
      <vt:variant>
        <vt:i4>262169</vt:i4>
      </vt:variant>
      <vt:variant>
        <vt:i4>240</vt:i4>
      </vt:variant>
      <vt:variant>
        <vt:i4>0</vt:i4>
      </vt:variant>
      <vt:variant>
        <vt:i4>5</vt:i4>
      </vt:variant>
      <vt:variant>
        <vt:lpwstr>https://en.casaarabe.es/news/casa-arabe-participates-in-the-islamic-finance-international-executive-program-at-ie</vt:lpwstr>
      </vt:variant>
      <vt:variant>
        <vt:lpwstr/>
      </vt:variant>
      <vt:variant>
        <vt:i4>131084</vt:i4>
      </vt:variant>
      <vt:variant>
        <vt:i4>237</vt:i4>
      </vt:variant>
      <vt:variant>
        <vt:i4>0</vt:i4>
      </vt:variant>
      <vt:variant>
        <vt:i4>5</vt:i4>
      </vt:variant>
      <vt:variant>
        <vt:lpwstr>https://en.casaarabe.es/news/new-minister-of-foreign-affairs-in-saudi-arabia</vt:lpwstr>
      </vt:variant>
      <vt:variant>
        <vt:lpwstr/>
      </vt:variant>
      <vt:variant>
        <vt:i4>7733357</vt:i4>
      </vt:variant>
      <vt:variant>
        <vt:i4>234</vt:i4>
      </vt:variant>
      <vt:variant>
        <vt:i4>0</vt:i4>
      </vt:variant>
      <vt:variant>
        <vt:i4>5</vt:i4>
      </vt:variant>
      <vt:variant>
        <vt:lpwstr>https://en.casaarabe.es/news/casa-arabe-participa-en-21-39-jeddah-arts</vt:lpwstr>
      </vt:variant>
      <vt:variant>
        <vt:lpwstr/>
      </vt:variant>
      <vt:variant>
        <vt:i4>917519</vt:i4>
      </vt:variant>
      <vt:variant>
        <vt:i4>231</vt:i4>
      </vt:variant>
      <vt:variant>
        <vt:i4>0</vt:i4>
      </vt:variant>
      <vt:variant>
        <vt:i4>5</vt:i4>
      </vt:variant>
      <vt:variant>
        <vt:lpwstr>https://en.casaarabe.es/event/new-art-market-scenarios-the-emerging-scene-in-saudi-arabia</vt:lpwstr>
      </vt:variant>
      <vt:variant>
        <vt:lpwstr/>
      </vt:variant>
      <vt:variant>
        <vt:i4>1310784</vt:i4>
      </vt:variant>
      <vt:variant>
        <vt:i4>228</vt:i4>
      </vt:variant>
      <vt:variant>
        <vt:i4>0</vt:i4>
      </vt:variant>
      <vt:variant>
        <vt:i4>5</vt:i4>
      </vt:variant>
      <vt:variant>
        <vt:lpwstr>https://en.casaarabe.es/event/%E2%80%9Cfrom-qurtuba-to-cordoba%E2%80%9D-exhibition-in-jeddah-saudi-arabia</vt:lpwstr>
      </vt:variant>
      <vt:variant>
        <vt:lpwstr/>
      </vt:variant>
      <vt:variant>
        <vt:i4>1048587</vt:i4>
      </vt:variant>
      <vt:variant>
        <vt:i4>225</vt:i4>
      </vt:variant>
      <vt:variant>
        <vt:i4>0</vt:i4>
      </vt:variant>
      <vt:variant>
        <vt:i4>5</vt:i4>
      </vt:variant>
      <vt:variant>
        <vt:lpwstr>https://en.casaarabe.es/event/islamic-finance-instruments-and-application-a-pioneer%E2%80%99s-experience</vt:lpwstr>
      </vt:variant>
      <vt:variant>
        <vt:lpwstr/>
      </vt:variant>
      <vt:variant>
        <vt:i4>3211371</vt:i4>
      </vt:variant>
      <vt:variant>
        <vt:i4>222</vt:i4>
      </vt:variant>
      <vt:variant>
        <vt:i4>0</vt:i4>
      </vt:variant>
      <vt:variant>
        <vt:i4>5</vt:i4>
      </vt:variant>
      <vt:variant>
        <vt:lpwstr>https://en.casaarabe.es/event/opening-of-%E2%80%9Cfrom-qurtuba-to-cordoba-in-riyadh</vt:lpwstr>
      </vt:variant>
      <vt:variant>
        <vt:lpwstr/>
      </vt:variant>
      <vt:variant>
        <vt:i4>7405672</vt:i4>
      </vt:variant>
      <vt:variant>
        <vt:i4>219</vt:i4>
      </vt:variant>
      <vt:variant>
        <vt:i4>0</vt:i4>
      </vt:variant>
      <vt:variant>
        <vt:i4>5</vt:i4>
      </vt:variant>
      <vt:variant>
        <vt:lpwstr>https://en.casaarabe.es/news/casa-arabe-receives-the-sheikh-hamad-award-for-translation-and-international-understanding</vt:lpwstr>
      </vt:variant>
      <vt:variant>
        <vt:lpwstr/>
      </vt:variant>
      <vt:variant>
        <vt:i4>2883631</vt:i4>
      </vt:variant>
      <vt:variant>
        <vt:i4>216</vt:i4>
      </vt:variant>
      <vt:variant>
        <vt:i4>0</vt:i4>
      </vt:variant>
      <vt:variant>
        <vt:i4>5</vt:i4>
      </vt:variant>
      <vt:variant>
        <vt:lpwstr>https://en.casaarabe.es/news/scientific-school-calendar-of-2022-published-in-arabic</vt:lpwstr>
      </vt:variant>
      <vt:variant>
        <vt:lpwstr/>
      </vt:variant>
      <vt:variant>
        <vt:i4>1310808</vt:i4>
      </vt:variant>
      <vt:variant>
        <vt:i4>213</vt:i4>
      </vt:variant>
      <vt:variant>
        <vt:i4>0</vt:i4>
      </vt:variant>
      <vt:variant>
        <vt:i4>5</vt:i4>
      </vt:variant>
      <vt:variant>
        <vt:lpwstr>https://en.casaarabe.es/event/54th-seminar-for-arabian-studies-2</vt:lpwstr>
      </vt:variant>
      <vt:variant>
        <vt:lpwstr/>
      </vt:variant>
      <vt:variant>
        <vt:i4>4653080</vt:i4>
      </vt:variant>
      <vt:variant>
        <vt:i4>210</vt:i4>
      </vt:variant>
      <vt:variant>
        <vt:i4>0</vt:i4>
      </vt:variant>
      <vt:variant>
        <vt:i4>5</vt:i4>
      </vt:variant>
      <vt:variant>
        <vt:lpwstr>https://en.casaarabe.es/event/workshop-and-talk-with-luna-al-mousli-in-arabic</vt:lpwstr>
      </vt:variant>
      <vt:variant>
        <vt:lpwstr/>
      </vt:variant>
      <vt:variant>
        <vt:i4>262161</vt:i4>
      </vt:variant>
      <vt:variant>
        <vt:i4>207</vt:i4>
      </vt:variant>
      <vt:variant>
        <vt:i4>0</vt:i4>
      </vt:variant>
      <vt:variant>
        <vt:i4>5</vt:i4>
      </vt:variant>
      <vt:variant>
        <vt:lpwstr>https://en.casaarabe.es/event/%E2%80%9Ctranslators-copyists-and-interpreters-transmitting-the-bible-in-arabic-during-the-middle-ages</vt:lpwstr>
      </vt:variant>
      <vt:variant>
        <vt:lpwstr/>
      </vt:variant>
      <vt:variant>
        <vt:i4>6357043</vt:i4>
      </vt:variant>
      <vt:variant>
        <vt:i4>204</vt:i4>
      </vt:variant>
      <vt:variant>
        <vt:i4>0</vt:i4>
      </vt:variant>
      <vt:variant>
        <vt:i4>5</vt:i4>
      </vt:variant>
      <vt:variant>
        <vt:lpwstr>https://en.casaarabe.es/event/the-magic-of-words-as-a-bridge-between-east-and-west</vt:lpwstr>
      </vt:variant>
      <vt:variant>
        <vt:lpwstr/>
      </vt:variant>
      <vt:variant>
        <vt:i4>7012409</vt:i4>
      </vt:variant>
      <vt:variant>
        <vt:i4>201</vt:i4>
      </vt:variant>
      <vt:variant>
        <vt:i4>0</vt:i4>
      </vt:variant>
      <vt:variant>
        <vt:i4>5</vt:i4>
      </vt:variant>
      <vt:variant>
        <vt:lpwstr>https://en.casaarabe.es/event/an-english-arabic-version-of-don-quixote-instead-of-a-translation</vt:lpwstr>
      </vt:variant>
      <vt:variant>
        <vt:lpwstr/>
      </vt:variant>
      <vt:variant>
        <vt:i4>1310736</vt:i4>
      </vt:variant>
      <vt:variant>
        <vt:i4>198</vt:i4>
      </vt:variant>
      <vt:variant>
        <vt:i4>0</vt:i4>
      </vt:variant>
      <vt:variant>
        <vt:i4>5</vt:i4>
      </vt:variant>
      <vt:variant>
        <vt:lpwstr>https://en.casaarabe.es/event/arabic-language-teaching-and-learning-2</vt:lpwstr>
      </vt:variant>
      <vt:variant>
        <vt:lpwstr/>
      </vt:variant>
      <vt:variant>
        <vt:i4>393284</vt:i4>
      </vt:variant>
      <vt:variant>
        <vt:i4>195</vt:i4>
      </vt:variant>
      <vt:variant>
        <vt:i4>0</vt:i4>
      </vt:variant>
      <vt:variant>
        <vt:i4>5</vt:i4>
      </vt:variant>
      <vt:variant>
        <vt:lpwstr>https://en.casaarabe.es/event/typographic-matchmaking-in-the-maghrib-3-0</vt:lpwstr>
      </vt:variant>
      <vt:variant>
        <vt:lpwstr/>
      </vt:variant>
      <vt:variant>
        <vt:i4>3866659</vt:i4>
      </vt:variant>
      <vt:variant>
        <vt:i4>192</vt:i4>
      </vt:variant>
      <vt:variant>
        <vt:i4>0</vt:i4>
      </vt:variant>
      <vt:variant>
        <vt:i4>5</vt:i4>
      </vt:variant>
      <vt:variant>
        <vt:lpwstr>https://en.casaarabe.es/event/arabele-congress-2012</vt:lpwstr>
      </vt:variant>
      <vt:variant>
        <vt:lpwstr/>
      </vt:variant>
      <vt:variant>
        <vt:i4>3473504</vt:i4>
      </vt:variant>
      <vt:variant>
        <vt:i4>189</vt:i4>
      </vt:variant>
      <vt:variant>
        <vt:i4>0</vt:i4>
      </vt:variant>
      <vt:variant>
        <vt:i4>5</vt:i4>
      </vt:variant>
      <vt:variant>
        <vt:lpwstr>https://en.casaarabe.es/event/the-kingdom-of-saudi-arabia-and-middle-east-hegemony</vt:lpwstr>
      </vt:variant>
      <vt:variant>
        <vt:lpwstr/>
      </vt:variant>
      <vt:variant>
        <vt:i4>3473533</vt:i4>
      </vt:variant>
      <vt:variant>
        <vt:i4>186</vt:i4>
      </vt:variant>
      <vt:variant>
        <vt:i4>0</vt:i4>
      </vt:variant>
      <vt:variant>
        <vt:i4>5</vt:i4>
      </vt:variant>
      <vt:variant>
        <vt:lpwstr>https://en.casaarabe.es/event/dictionary-of-islam-and-islamism</vt:lpwstr>
      </vt:variant>
      <vt:variant>
        <vt:lpwstr/>
      </vt:variant>
      <vt:variant>
        <vt:i4>6553723</vt:i4>
      </vt:variant>
      <vt:variant>
        <vt:i4>183</vt:i4>
      </vt:variant>
      <vt:variant>
        <vt:i4>0</vt:i4>
      </vt:variant>
      <vt:variant>
        <vt:i4>5</vt:i4>
      </vt:variant>
      <vt:variant>
        <vt:lpwstr>https://en.casaarabe.es/event/%E2%80%9Chalf-a-respectable-citizen-%E2%80%9D-by-hani-naqshabandi</vt:lpwstr>
      </vt:variant>
      <vt:variant>
        <vt:lpwstr/>
      </vt:variant>
      <vt:variant>
        <vt:i4>1769484</vt:i4>
      </vt:variant>
      <vt:variant>
        <vt:i4>180</vt:i4>
      </vt:variant>
      <vt:variant>
        <vt:i4>0</vt:i4>
      </vt:variant>
      <vt:variant>
        <vt:i4>5</vt:i4>
      </vt:variant>
      <vt:variant>
        <vt:lpwstr>https://en.casaarabe.es/event/presentation-of-%E2%80%9Cthe-castilian-arabian-vocabulist%E2%80%9D</vt:lpwstr>
      </vt:variant>
      <vt:variant>
        <vt:lpwstr/>
      </vt:variant>
      <vt:variant>
        <vt:i4>7209016</vt:i4>
      </vt:variant>
      <vt:variant>
        <vt:i4>177</vt:i4>
      </vt:variant>
      <vt:variant>
        <vt:i4>0</vt:i4>
      </vt:variant>
      <vt:variant>
        <vt:i4>5</vt:i4>
      </vt:variant>
      <vt:variant>
        <vt:lpwstr>https://en.casaarabe.es/event/the-arabic-language-in-spain</vt:lpwstr>
      </vt:variant>
      <vt:variant>
        <vt:lpwstr/>
      </vt:variant>
      <vt:variant>
        <vt:i4>6684788</vt:i4>
      </vt:variant>
      <vt:variant>
        <vt:i4>174</vt:i4>
      </vt:variant>
      <vt:variant>
        <vt:i4>0</vt:i4>
      </vt:variant>
      <vt:variant>
        <vt:i4>5</vt:i4>
      </vt:variant>
      <vt:variant>
        <vt:lpwstr>https://en.casaarabe.es/event/presentation-of-the-catalogue-of-historical-works-in-arabic-print</vt:lpwstr>
      </vt:variant>
      <vt:variant>
        <vt:lpwstr/>
      </vt:variant>
      <vt:variant>
        <vt:i4>3407922</vt:i4>
      </vt:variant>
      <vt:variant>
        <vt:i4>171</vt:i4>
      </vt:variant>
      <vt:variant>
        <vt:i4>0</vt:i4>
      </vt:variant>
      <vt:variant>
        <vt:i4>5</vt:i4>
      </vt:variant>
      <vt:variant>
        <vt:lpwstr>https://en.casaarabe.es/event/a-conversation-with-haifaa-al-mansour</vt:lpwstr>
      </vt:variant>
      <vt:variant>
        <vt:lpwstr/>
      </vt:variant>
      <vt:variant>
        <vt:i4>4063338</vt:i4>
      </vt:variant>
      <vt:variant>
        <vt:i4>168</vt:i4>
      </vt:variant>
      <vt:variant>
        <vt:i4>0</vt:i4>
      </vt:variant>
      <vt:variant>
        <vt:i4>5</vt:i4>
      </vt:variant>
      <vt:variant>
        <vt:lpwstr>https://en.casaarabe.es/event/contemporary-arab-women-directors-ii</vt:lpwstr>
      </vt:variant>
      <vt:variant>
        <vt:lpwstr>14881</vt:lpwstr>
      </vt:variant>
      <vt:variant>
        <vt:i4>7602237</vt:i4>
      </vt:variant>
      <vt:variant>
        <vt:i4>165</vt:i4>
      </vt:variant>
      <vt:variant>
        <vt:i4>0</vt:i4>
      </vt:variant>
      <vt:variant>
        <vt:i4>5</vt:i4>
      </vt:variant>
      <vt:variant>
        <vt:lpwstr>https://en.casaarabe.es/event/introduction-to-the-arab-cinemas</vt:lpwstr>
      </vt:variant>
      <vt:variant>
        <vt:lpwstr/>
      </vt:variant>
      <vt:variant>
        <vt:i4>3145785</vt:i4>
      </vt:variant>
      <vt:variant>
        <vt:i4>162</vt:i4>
      </vt:variant>
      <vt:variant>
        <vt:i4>0</vt:i4>
      </vt:variant>
      <vt:variant>
        <vt:i4>5</vt:i4>
      </vt:variant>
      <vt:variant>
        <vt:lpwstr>https://en.casaarabe.es/eventos/index/cine</vt:lpwstr>
      </vt:variant>
      <vt:variant>
        <vt:lpwstr/>
      </vt:variant>
      <vt:variant>
        <vt:i4>6225927</vt:i4>
      </vt:variant>
      <vt:variant>
        <vt:i4>159</vt:i4>
      </vt:variant>
      <vt:variant>
        <vt:i4>0</vt:i4>
      </vt:variant>
      <vt:variant>
        <vt:i4>5</vt:i4>
      </vt:variant>
      <vt:variant>
        <vt:lpwstr>https://en.casaarabe.es/news/arabic-calligraphy-placed-on-unesco%E2%80%99s-intangible-world-heritage-list</vt:lpwstr>
      </vt:variant>
      <vt:variant>
        <vt:lpwstr/>
      </vt:variant>
      <vt:variant>
        <vt:i4>4980805</vt:i4>
      </vt:variant>
      <vt:variant>
        <vt:i4>156</vt:i4>
      </vt:variant>
      <vt:variant>
        <vt:i4>0</vt:i4>
      </vt:variant>
      <vt:variant>
        <vt:i4>5</vt:i4>
      </vt:variant>
      <vt:variant>
        <vt:lpwstr>https://en.casaarabe.es/event/in-person-course-on-arabic-calligraphy-in-the-%E2%80%9Cthuluth%E2%80%9D-style-i-ii</vt:lpwstr>
      </vt:variant>
      <vt:variant>
        <vt:lpwstr/>
      </vt:variant>
      <vt:variant>
        <vt:i4>3473440</vt:i4>
      </vt:variant>
      <vt:variant>
        <vt:i4>153</vt:i4>
      </vt:variant>
      <vt:variant>
        <vt:i4>0</vt:i4>
      </vt:variant>
      <vt:variant>
        <vt:i4>5</vt:i4>
      </vt:variant>
      <vt:variant>
        <vt:lpwstr>https://en.casaarabe.es/event/the-streets-speak-arabic</vt:lpwstr>
      </vt:variant>
      <vt:variant>
        <vt:lpwstr/>
      </vt:variant>
      <vt:variant>
        <vt:i4>2293878</vt:i4>
      </vt:variant>
      <vt:variant>
        <vt:i4>150</vt:i4>
      </vt:variant>
      <vt:variant>
        <vt:i4>0</vt:i4>
      </vt:variant>
      <vt:variant>
        <vt:i4>5</vt:i4>
      </vt:variant>
      <vt:variant>
        <vt:lpwstr>https://en.casaarabe.es/event/learn-arabic-calligraphy</vt:lpwstr>
      </vt:variant>
      <vt:variant>
        <vt:lpwstr/>
      </vt:variant>
      <vt:variant>
        <vt:i4>851989</vt:i4>
      </vt:variant>
      <vt:variant>
        <vt:i4>147</vt:i4>
      </vt:variant>
      <vt:variant>
        <vt:i4>0</vt:i4>
      </vt:variant>
      <vt:variant>
        <vt:i4>5</vt:i4>
      </vt:variant>
      <vt:variant>
        <vt:lpwstr>https://en.casaarabe.es/event/aula-2020-come-to-our-stand-and-learn-to-write-your-name-in-arabic</vt:lpwstr>
      </vt:variant>
      <vt:variant>
        <vt:lpwstr/>
      </vt:variant>
      <vt:variant>
        <vt:i4>6750321</vt:i4>
      </vt:variant>
      <vt:variant>
        <vt:i4>144</vt:i4>
      </vt:variant>
      <vt:variant>
        <vt:i4>0</vt:i4>
      </vt:variant>
      <vt:variant>
        <vt:i4>5</vt:i4>
      </vt:variant>
      <vt:variant>
        <vt:lpwstr>https://en.casaarabe.es/event/amma-baad-by-nasser-al-salem</vt:lpwstr>
      </vt:variant>
      <vt:variant>
        <vt:lpwstr/>
      </vt:variant>
      <vt:variant>
        <vt:i4>1704002</vt:i4>
      </vt:variant>
      <vt:variant>
        <vt:i4>141</vt:i4>
      </vt:variant>
      <vt:variant>
        <vt:i4>0</vt:i4>
      </vt:variant>
      <vt:variant>
        <vt:i4>5</vt:i4>
      </vt:variant>
      <vt:variant>
        <vt:lpwstr>https://en.casaarabe.es/event/course-ii-on-%E2%80%9Cthuluth%E2%80%9D-style-arabic-calligraphy</vt:lpwstr>
      </vt:variant>
      <vt:variant>
        <vt:lpwstr/>
      </vt:variant>
      <vt:variant>
        <vt:i4>1245190</vt:i4>
      </vt:variant>
      <vt:variant>
        <vt:i4>138</vt:i4>
      </vt:variant>
      <vt:variant>
        <vt:i4>0</vt:i4>
      </vt:variant>
      <vt:variant>
        <vt:i4>5</vt:i4>
      </vt:variant>
      <vt:variant>
        <vt:lpwstr>https://en.casaarabe.es/event/course-on-%E2%80%9Cthuluth%E2%80%9D-style-arabic-calligraphy-4</vt:lpwstr>
      </vt:variant>
      <vt:variant>
        <vt:lpwstr/>
      </vt:variant>
      <vt:variant>
        <vt:i4>1310726</vt:i4>
      </vt:variant>
      <vt:variant>
        <vt:i4>135</vt:i4>
      </vt:variant>
      <vt:variant>
        <vt:i4>0</vt:i4>
      </vt:variant>
      <vt:variant>
        <vt:i4>5</vt:i4>
      </vt:variant>
      <vt:variant>
        <vt:lpwstr>https://en.casaarabe.es/event/course-on-%E2%80%9Cthuluth%E2%80%9D-style-arabic-calligraphy-3</vt:lpwstr>
      </vt:variant>
      <vt:variant>
        <vt:lpwstr/>
      </vt:variant>
      <vt:variant>
        <vt:i4>1376262</vt:i4>
      </vt:variant>
      <vt:variant>
        <vt:i4>132</vt:i4>
      </vt:variant>
      <vt:variant>
        <vt:i4>0</vt:i4>
      </vt:variant>
      <vt:variant>
        <vt:i4>5</vt:i4>
      </vt:variant>
      <vt:variant>
        <vt:lpwstr>https://en.casaarabe.es/event/course-on-%E2%80%9Cthuluth%E2%80%9D-style-arabic-calligraphy-2</vt:lpwstr>
      </vt:variant>
      <vt:variant>
        <vt:lpwstr/>
      </vt:variant>
      <vt:variant>
        <vt:i4>7798844</vt:i4>
      </vt:variant>
      <vt:variant>
        <vt:i4>129</vt:i4>
      </vt:variant>
      <vt:variant>
        <vt:i4>0</vt:i4>
      </vt:variant>
      <vt:variant>
        <vt:i4>5</vt:i4>
      </vt:variant>
      <vt:variant>
        <vt:lpwstr>https://en.casaarabe.es/event/course-on-the-%E2%80%9Cthuluth%E2%80%9D-style-of-calligraphy</vt:lpwstr>
      </vt:variant>
      <vt:variant>
        <vt:lpwstr/>
      </vt:variant>
      <vt:variant>
        <vt:i4>5046344</vt:i4>
      </vt:variant>
      <vt:variant>
        <vt:i4>126</vt:i4>
      </vt:variant>
      <vt:variant>
        <vt:i4>0</vt:i4>
      </vt:variant>
      <vt:variant>
        <vt:i4>5</vt:i4>
      </vt:variant>
      <vt:variant>
        <vt:lpwstr>https://en.casaarabe.es/event/course-on-the-%E2%80%9Cthuluth%E2%80%9D-style-of-arabic-calligraphy</vt:lpwstr>
      </vt:variant>
      <vt:variant>
        <vt:lpwstr/>
      </vt:variant>
      <vt:variant>
        <vt:i4>7274546</vt:i4>
      </vt:variant>
      <vt:variant>
        <vt:i4>123</vt:i4>
      </vt:variant>
      <vt:variant>
        <vt:i4>0</vt:i4>
      </vt:variant>
      <vt:variant>
        <vt:i4>5</vt:i4>
      </vt:variant>
      <vt:variant>
        <vt:lpwstr>https://en.casaarabe.es/event/new-course-on-%E2%80%9Cthuluth%E2%80%9D-style-arabic-calligraphy</vt:lpwstr>
      </vt:variant>
      <vt:variant>
        <vt:lpwstr/>
      </vt:variant>
      <vt:variant>
        <vt:i4>6619246</vt:i4>
      </vt:variant>
      <vt:variant>
        <vt:i4>120</vt:i4>
      </vt:variant>
      <vt:variant>
        <vt:i4>0</vt:i4>
      </vt:variant>
      <vt:variant>
        <vt:i4>5</vt:i4>
      </vt:variant>
      <vt:variant>
        <vt:lpwstr>https://en.casaarabe.es/event/pascal-zoghbi-a-master-of-contemporary-arabic-typesetting</vt:lpwstr>
      </vt:variant>
      <vt:variant>
        <vt:lpwstr/>
      </vt:variant>
      <vt:variant>
        <vt:i4>262222</vt:i4>
      </vt:variant>
      <vt:variant>
        <vt:i4>117</vt:i4>
      </vt:variant>
      <vt:variant>
        <vt:i4>0</vt:i4>
      </vt:variant>
      <vt:variant>
        <vt:i4>5</vt:i4>
      </vt:variant>
      <vt:variant>
        <vt:lpwstr>https://en.casaarabe.es/event/the-sacred-art-of-kufic-calligraphy-an-aesthetic-reflection</vt:lpwstr>
      </vt:variant>
      <vt:variant>
        <vt:lpwstr/>
      </vt:variant>
      <vt:variant>
        <vt:i4>77</vt:i4>
      </vt:variant>
      <vt:variant>
        <vt:i4>114</vt:i4>
      </vt:variant>
      <vt:variant>
        <vt:i4>0</vt:i4>
      </vt:variant>
      <vt:variant>
        <vt:i4>5</vt:i4>
      </vt:variant>
      <vt:variant>
        <vt:lpwstr>https://en.casaarabe.es/event/arabic-and-persian-calligraphy-workshop</vt:lpwstr>
      </vt:variant>
      <vt:variant>
        <vt:lpwstr/>
      </vt:variant>
      <vt:variant>
        <vt:i4>393238</vt:i4>
      </vt:variant>
      <vt:variant>
        <vt:i4>111</vt:i4>
      </vt:variant>
      <vt:variant>
        <vt:i4>0</vt:i4>
      </vt:variant>
      <vt:variant>
        <vt:i4>5</vt:i4>
      </vt:variant>
      <vt:variant>
        <vt:lpwstr>https://en.casaarabe.es/event/workshop-for-introduction-to-arabic-calligraphy</vt:lpwstr>
      </vt:variant>
      <vt:variant>
        <vt:lpwstr/>
      </vt:variant>
      <vt:variant>
        <vt:i4>2555947</vt:i4>
      </vt:variant>
      <vt:variant>
        <vt:i4>108</vt:i4>
      </vt:variant>
      <vt:variant>
        <vt:i4>0</vt:i4>
      </vt:variant>
      <vt:variant>
        <vt:i4>5</vt:i4>
      </vt:variant>
      <vt:variant>
        <vt:lpwstr>https://en.casaarabe.es/event/course-on-%E2%80%9Cthuluth%E2%80%9D-style-arabic-calligraphy</vt:lpwstr>
      </vt:variant>
      <vt:variant>
        <vt:lpwstr/>
      </vt:variant>
      <vt:variant>
        <vt:i4>7536681</vt:i4>
      </vt:variant>
      <vt:variant>
        <vt:i4>105</vt:i4>
      </vt:variant>
      <vt:variant>
        <vt:i4>0</vt:i4>
      </vt:variant>
      <vt:variant>
        <vt:i4>5</vt:i4>
      </vt:variant>
      <vt:variant>
        <vt:lpwstr>https://en.casaarabe.es/event/introduccion-a-la-caligrafia-arabe-estilo-thuluth</vt:lpwstr>
      </vt:variant>
      <vt:variant>
        <vt:lpwstr/>
      </vt:variant>
      <vt:variant>
        <vt:i4>7471206</vt:i4>
      </vt:variant>
      <vt:variant>
        <vt:i4>102</vt:i4>
      </vt:variant>
      <vt:variant>
        <vt:i4>0</vt:i4>
      </vt:variant>
      <vt:variant>
        <vt:i4>5</vt:i4>
      </vt:variant>
      <vt:variant>
        <vt:lpwstr>https://en.casaarabe.es/event/introduccion-a-la-caligrafia-arabe-en-estilo-thuluth</vt:lpwstr>
      </vt:variant>
      <vt:variant>
        <vt:lpwstr/>
      </vt:variant>
      <vt:variant>
        <vt:i4>6225987</vt:i4>
      </vt:variant>
      <vt:variant>
        <vt:i4>99</vt:i4>
      </vt:variant>
      <vt:variant>
        <vt:i4>0</vt:i4>
      </vt:variant>
      <vt:variant>
        <vt:i4>5</vt:i4>
      </vt:variant>
      <vt:variant>
        <vt:lpwstr>https://en.casaarabe.es/event/taller-de-caligrafia-escribe-tu-nombre-en-arabe</vt:lpwstr>
      </vt:variant>
      <vt:variant>
        <vt:lpwstr/>
      </vt:variant>
      <vt:variant>
        <vt:i4>393298</vt:i4>
      </vt:variant>
      <vt:variant>
        <vt:i4>96</vt:i4>
      </vt:variant>
      <vt:variant>
        <vt:i4>0</vt:i4>
      </vt:variant>
      <vt:variant>
        <vt:i4>5</vt:i4>
      </vt:variant>
      <vt:variant>
        <vt:lpwstr>https://en.casaarabe.es/event/exhibition-freedom-and-innovation-arab-contemporary-calligraphy</vt:lpwstr>
      </vt:variant>
      <vt:variant>
        <vt:lpwstr/>
      </vt:variant>
      <vt:variant>
        <vt:i4>7340152</vt:i4>
      </vt:variant>
      <vt:variant>
        <vt:i4>93</vt:i4>
      </vt:variant>
      <vt:variant>
        <vt:i4>0</vt:i4>
      </vt:variant>
      <vt:variant>
        <vt:i4>5</vt:i4>
      </vt:variant>
      <vt:variant>
        <vt:lpwstr>https://en.casaarabe.es/event/lecture-on-arabic-calligraphy</vt:lpwstr>
      </vt:variant>
      <vt:variant>
        <vt:lpwstr/>
      </vt:variant>
      <vt:variant>
        <vt:i4>7405601</vt:i4>
      </vt:variant>
      <vt:variant>
        <vt:i4>90</vt:i4>
      </vt:variant>
      <vt:variant>
        <vt:i4>0</vt:i4>
      </vt:variant>
      <vt:variant>
        <vt:i4>5</vt:i4>
      </vt:variant>
      <vt:variant>
        <vt:lpwstr>https://en.casaarabe.es/event/advanced-calligraphy-workshop</vt:lpwstr>
      </vt:variant>
      <vt:variant>
        <vt:lpwstr/>
      </vt:variant>
      <vt:variant>
        <vt:i4>655383</vt:i4>
      </vt:variant>
      <vt:variant>
        <vt:i4>87</vt:i4>
      </vt:variant>
      <vt:variant>
        <vt:i4>0</vt:i4>
      </vt:variant>
      <vt:variant>
        <vt:i4>5</vt:i4>
      </vt:variant>
      <vt:variant>
        <vt:lpwstr>https://en.casaarabe.es/event/advanced-arab-calligraphy-workshop</vt:lpwstr>
      </vt:variant>
      <vt:variant>
        <vt:lpwstr/>
      </vt:variant>
      <vt:variant>
        <vt:i4>7929914</vt:i4>
      </vt:variant>
      <vt:variant>
        <vt:i4>84</vt:i4>
      </vt:variant>
      <vt:variant>
        <vt:i4>0</vt:i4>
      </vt:variant>
      <vt:variant>
        <vt:i4>5</vt:i4>
      </vt:variant>
      <vt:variant>
        <vt:lpwstr>https://en.casaarabe.es/event/arabic-calligraphy-introductory-practical-course</vt:lpwstr>
      </vt:variant>
      <vt:variant>
        <vt:lpwstr/>
      </vt:variant>
      <vt:variant>
        <vt:i4>5439567</vt:i4>
      </vt:variant>
      <vt:variant>
        <vt:i4>81</vt:i4>
      </vt:variant>
      <vt:variant>
        <vt:i4>0</vt:i4>
      </vt:variant>
      <vt:variant>
        <vt:i4>5</vt:i4>
      </vt:variant>
      <vt:variant>
        <vt:lpwstr>https://en.casaarabe.es/event/introduction-to-arabic-calligraphy-practical-course</vt:lpwstr>
      </vt:variant>
      <vt:variant>
        <vt:lpwstr/>
      </vt:variant>
      <vt:variant>
        <vt:i4>7536676</vt:i4>
      </vt:variant>
      <vt:variant>
        <vt:i4>78</vt:i4>
      </vt:variant>
      <vt:variant>
        <vt:i4>0</vt:i4>
      </vt:variant>
      <vt:variant>
        <vt:i4>5</vt:i4>
      </vt:variant>
      <vt:variant>
        <vt:lpwstr>https://en.casaarabe.es/event/arabic-calligraphy-workshops</vt:lpwstr>
      </vt:variant>
      <vt:variant>
        <vt:lpwstr/>
      </vt:variant>
      <vt:variant>
        <vt:i4>393298</vt:i4>
      </vt:variant>
      <vt:variant>
        <vt:i4>75</vt:i4>
      </vt:variant>
      <vt:variant>
        <vt:i4>0</vt:i4>
      </vt:variant>
      <vt:variant>
        <vt:i4>5</vt:i4>
      </vt:variant>
      <vt:variant>
        <vt:lpwstr>https://en.casaarabe.es/event/exhibition-freedom-and-innovation-arab-contemporary-calligraphy</vt:lpwstr>
      </vt:variant>
      <vt:variant>
        <vt:lpwstr/>
      </vt:variant>
      <vt:variant>
        <vt:i4>6553719</vt:i4>
      </vt:variant>
      <vt:variant>
        <vt:i4>72</vt:i4>
      </vt:variant>
      <vt:variant>
        <vt:i4>0</vt:i4>
      </vt:variant>
      <vt:variant>
        <vt:i4>5</vt:i4>
      </vt:variant>
      <vt:variant>
        <vt:lpwstr>https://en.casaarabe.es/event/teaching-the-arabic-language-in-spain-and-europe</vt:lpwstr>
      </vt:variant>
      <vt:variant>
        <vt:lpwstr/>
      </vt:variant>
      <vt:variant>
        <vt:i4>4653059</vt:i4>
      </vt:variant>
      <vt:variant>
        <vt:i4>69</vt:i4>
      </vt:variant>
      <vt:variant>
        <vt:i4>0</vt:i4>
      </vt:variant>
      <vt:variant>
        <vt:i4>5</vt:i4>
      </vt:variant>
      <vt:variant>
        <vt:lpwstr>https://en.casaarabe.es/news/cihar%E2%80%99s-annual-meeting-for-2021</vt:lpwstr>
      </vt:variant>
      <vt:variant>
        <vt:lpwstr/>
      </vt:variant>
      <vt:variant>
        <vt:i4>6094867</vt:i4>
      </vt:variant>
      <vt:variant>
        <vt:i4>66</vt:i4>
      </vt:variant>
      <vt:variant>
        <vt:i4>0</vt:i4>
      </vt:variant>
      <vt:variant>
        <vt:i4>5</vt:i4>
      </vt:variant>
      <vt:variant>
        <vt:lpwstr>https://en.casaarabe.es/news/wallada-bint-al-almustakfi-prize</vt:lpwstr>
      </vt:variant>
      <vt:variant>
        <vt:lpwstr/>
      </vt:variant>
      <vt:variant>
        <vt:i4>3145772</vt:i4>
      </vt:variant>
      <vt:variant>
        <vt:i4>63</vt:i4>
      </vt:variant>
      <vt:variant>
        <vt:i4>0</vt:i4>
      </vt:variant>
      <vt:variant>
        <vt:i4>5</vt:i4>
      </vt:variant>
      <vt:variant>
        <vt:lpwstr>https://en.casaarabe.es/event/presentation-of-%E2%80%9Cazahares-de-granada%E2%80%9D-and-%E2%80%9Cpoetry-and-culture-in-al-andalus%E2%80%9D</vt:lpwstr>
      </vt:variant>
      <vt:variant>
        <vt:lpwstr/>
      </vt:variant>
      <vt:variant>
        <vt:i4>6226011</vt:i4>
      </vt:variant>
      <vt:variant>
        <vt:i4>60</vt:i4>
      </vt:variant>
      <vt:variant>
        <vt:i4>0</vt:i4>
      </vt:variant>
      <vt:variant>
        <vt:i4>5</vt:i4>
      </vt:variant>
      <vt:variant>
        <vt:lpwstr>https://en.casaarabe.es/news/the-first-spanish-arab-book-fair-of-granada</vt:lpwstr>
      </vt:variant>
      <vt:variant>
        <vt:lpwstr/>
      </vt:variant>
      <vt:variant>
        <vt:i4>4325445</vt:i4>
      </vt:variant>
      <vt:variant>
        <vt:i4>57</vt:i4>
      </vt:variant>
      <vt:variant>
        <vt:i4>0</vt:i4>
      </vt:variant>
      <vt:variant>
        <vt:i4>5</vt:i4>
      </vt:variant>
      <vt:variant>
        <vt:lpwstr>https://en.casaarabe.es/news/the-second-spanish-arab-book-fair-of-madrid</vt:lpwstr>
      </vt:variant>
      <vt:variant>
        <vt:lpwstr/>
      </vt:variant>
      <vt:variant>
        <vt:i4>5898314</vt:i4>
      </vt:variant>
      <vt:variant>
        <vt:i4>54</vt:i4>
      </vt:variant>
      <vt:variant>
        <vt:i4>0</vt:i4>
      </vt:variant>
      <vt:variant>
        <vt:i4>5</vt:i4>
      </vt:variant>
      <vt:variant>
        <vt:lpwstr>https://en.casaarabe.es/news/casa-arabe-receives-cihar%E2%80%99s-gold-medal-for-2017</vt:lpwstr>
      </vt:variant>
      <vt:variant>
        <vt:lpwstr/>
      </vt:variant>
      <vt:variant>
        <vt:i4>2883686</vt:i4>
      </vt:variant>
      <vt:variant>
        <vt:i4>51</vt:i4>
      </vt:variant>
      <vt:variant>
        <vt:i4>0</vt:i4>
      </vt:variant>
      <vt:variant>
        <vt:i4>5</vt:i4>
      </vt:variant>
      <vt:variant>
        <vt:lpwstr>https://en.casaarabe.es/news/the-first-cihar-spanish-arab-book-fair-of-seville</vt:lpwstr>
      </vt:variant>
      <vt:variant>
        <vt:lpwstr/>
      </vt:variant>
      <vt:variant>
        <vt:i4>3997756</vt:i4>
      </vt:variant>
      <vt:variant>
        <vt:i4>48</vt:i4>
      </vt:variant>
      <vt:variant>
        <vt:i4>0</vt:i4>
      </vt:variant>
      <vt:variant>
        <vt:i4>5</vt:i4>
      </vt:variant>
      <vt:variant>
        <vt:lpwstr>https://en.casaarabe.es/event/salam-an-anthology-of-today%E2%80%99s-spanish-arab-poetry</vt:lpwstr>
      </vt:variant>
      <vt:variant>
        <vt:lpwstr/>
      </vt:variant>
      <vt:variant>
        <vt:i4>3539049</vt:i4>
      </vt:variant>
      <vt:variant>
        <vt:i4>45</vt:i4>
      </vt:variant>
      <vt:variant>
        <vt:i4>0</vt:i4>
      </vt:variant>
      <vt:variant>
        <vt:i4>5</vt:i4>
      </vt:variant>
      <vt:variant>
        <vt:lpwstr>https://en.casaarabe.es/news/the-first-cihar-spanish-arab-book-fair-of-badajoz</vt:lpwstr>
      </vt:variant>
      <vt:variant>
        <vt:lpwstr/>
      </vt:variant>
      <vt:variant>
        <vt:i4>4587594</vt:i4>
      </vt:variant>
      <vt:variant>
        <vt:i4>42</vt:i4>
      </vt:variant>
      <vt:variant>
        <vt:i4>0</vt:i4>
      </vt:variant>
      <vt:variant>
        <vt:i4>5</vt:i4>
      </vt:variant>
      <vt:variant>
        <vt:lpwstr>https://en.casaarabe.es/news/the-first-spanish-arab-book-fair-of-cordoba</vt:lpwstr>
      </vt:variant>
      <vt:variant>
        <vt:lpwstr/>
      </vt:variant>
      <vt:variant>
        <vt:i4>3932217</vt:i4>
      </vt:variant>
      <vt:variant>
        <vt:i4>39</vt:i4>
      </vt:variant>
      <vt:variant>
        <vt:i4>0</vt:i4>
      </vt:variant>
      <vt:variant>
        <vt:i4>5</vt:i4>
      </vt:variant>
      <vt:variant>
        <vt:lpwstr>https://en.casaarabe.es/news/initiative-for-recognition-of-arab-madrid</vt:lpwstr>
      </vt:variant>
      <vt:variant>
        <vt:lpwstr/>
      </vt:variant>
      <vt:variant>
        <vt:i4>3932217</vt:i4>
      </vt:variant>
      <vt:variant>
        <vt:i4>36</vt:i4>
      </vt:variant>
      <vt:variant>
        <vt:i4>0</vt:i4>
      </vt:variant>
      <vt:variant>
        <vt:i4>5</vt:i4>
      </vt:variant>
      <vt:variant>
        <vt:lpwstr>https://en.casaarabe.es/news/initiative-for-recognition-of-arab-madrid</vt:lpwstr>
      </vt:variant>
      <vt:variant>
        <vt:lpwstr/>
      </vt:variant>
      <vt:variant>
        <vt:i4>3604520</vt:i4>
      </vt:variant>
      <vt:variant>
        <vt:i4>33</vt:i4>
      </vt:variant>
      <vt:variant>
        <vt:i4>0</vt:i4>
      </vt:variant>
      <vt:variant>
        <vt:i4>5</vt:i4>
      </vt:variant>
      <vt:variant>
        <vt:lpwstr>https://en.casaarabe.es/news/2021-year-of-the-arabic-language-in-spain</vt:lpwstr>
      </vt:variant>
      <vt:variant>
        <vt:lpwstr/>
      </vt:variant>
      <vt:variant>
        <vt:i4>1507345</vt:i4>
      </vt:variant>
      <vt:variant>
        <vt:i4>30</vt:i4>
      </vt:variant>
      <vt:variant>
        <vt:i4>0</vt:i4>
      </vt:variant>
      <vt:variant>
        <vt:i4>5</vt:i4>
      </vt:variant>
      <vt:variant>
        <vt:lpwstr>https://en.casaarabe.es/event/the-contribution-of-sociolinguistics-to-the-arabic-language</vt:lpwstr>
      </vt:variant>
      <vt:variant>
        <vt:lpwstr/>
      </vt:variant>
      <vt:variant>
        <vt:i4>6553719</vt:i4>
      </vt:variant>
      <vt:variant>
        <vt:i4>27</vt:i4>
      </vt:variant>
      <vt:variant>
        <vt:i4>0</vt:i4>
      </vt:variant>
      <vt:variant>
        <vt:i4>5</vt:i4>
      </vt:variant>
      <vt:variant>
        <vt:lpwstr>https://en.casaarabe.es/event/teaching-the-arabic-language-in-spain-and-europe</vt:lpwstr>
      </vt:variant>
      <vt:variant>
        <vt:lpwstr/>
      </vt:variant>
      <vt:variant>
        <vt:i4>6225942</vt:i4>
      </vt:variant>
      <vt:variant>
        <vt:i4>24</vt:i4>
      </vt:variant>
      <vt:variant>
        <vt:i4>0</vt:i4>
      </vt:variant>
      <vt:variant>
        <vt:i4>5</vt:i4>
      </vt:variant>
      <vt:variant>
        <vt:lpwstr>https://en.casaarabe.es/event/first-world-arabic-language-day-how-we-teach-arabic</vt:lpwstr>
      </vt:variant>
      <vt:variant>
        <vt:lpwstr/>
      </vt:variant>
      <vt:variant>
        <vt:i4>7012459</vt:i4>
      </vt:variant>
      <vt:variant>
        <vt:i4>21</vt:i4>
      </vt:variant>
      <vt:variant>
        <vt:i4>0</vt:i4>
      </vt:variant>
      <vt:variant>
        <vt:i4>5</vt:i4>
      </vt:variant>
      <vt:variant>
        <vt:lpwstr>https://en.casaarabe.es/event/nizar-qabbani-twenty-four-final-poems</vt:lpwstr>
      </vt:variant>
      <vt:variant>
        <vt:lpwstr/>
      </vt:variant>
      <vt:variant>
        <vt:i4>4653068</vt:i4>
      </vt:variant>
      <vt:variant>
        <vt:i4>18</vt:i4>
      </vt:variant>
      <vt:variant>
        <vt:i4>0</vt:i4>
      </vt:variant>
      <vt:variant>
        <vt:i4>5</vt:i4>
      </vt:variant>
      <vt:variant>
        <vt:lpwstr>https://en.casaarabe.es/event/international-arabic-language-day-2</vt:lpwstr>
      </vt:variant>
      <vt:variant>
        <vt:lpwstr/>
      </vt:variant>
      <vt:variant>
        <vt:i4>6946933</vt:i4>
      </vt:variant>
      <vt:variant>
        <vt:i4>15</vt:i4>
      </vt:variant>
      <vt:variant>
        <vt:i4>0</vt:i4>
      </vt:variant>
      <vt:variant>
        <vt:i4>5</vt:i4>
      </vt:variant>
      <vt:variant>
        <vt:lpwstr>https://en.casaarabe.es/event/international-arabic-language-day</vt:lpwstr>
      </vt:variant>
      <vt:variant>
        <vt:lpwstr/>
      </vt:variant>
      <vt:variant>
        <vt:i4>3735671</vt:i4>
      </vt:variant>
      <vt:variant>
        <vt:i4>12</vt:i4>
      </vt:variant>
      <vt:variant>
        <vt:i4>0</vt:i4>
      </vt:variant>
      <vt:variant>
        <vt:i4>5</vt:i4>
      </vt:variant>
      <vt:variant>
        <vt:lpwstr>https://en.casaarabe.es/event/arabic-language-teaching-and-learning</vt:lpwstr>
      </vt:variant>
      <vt:variant>
        <vt:lpwstr/>
      </vt:variant>
      <vt:variant>
        <vt:i4>7078001</vt:i4>
      </vt:variant>
      <vt:variant>
        <vt:i4>9</vt:i4>
      </vt:variant>
      <vt:variant>
        <vt:i4>0</vt:i4>
      </vt:variant>
      <vt:variant>
        <vt:i4>5</vt:i4>
      </vt:variant>
      <vt:variant>
        <vt:lpwstr>https://en.casaarabe.es/news/world-arabic-language-day</vt:lpwstr>
      </vt:variant>
      <vt:variant>
        <vt:lpwstr/>
      </vt:variant>
      <vt:variant>
        <vt:i4>7929917</vt:i4>
      </vt:variant>
      <vt:variant>
        <vt:i4>6</vt:i4>
      </vt:variant>
      <vt:variant>
        <vt:i4>0</vt:i4>
      </vt:variant>
      <vt:variant>
        <vt:i4>5</vt:i4>
      </vt:variant>
      <vt:variant>
        <vt:lpwstr>https://en.casaarabe.es/event/why-learn-arabic-today-ten-years-of-learning-listening-and-dancing-in-arabic</vt:lpwstr>
      </vt:variant>
      <vt:variant>
        <vt:lpwstr>14575</vt:lpwstr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https://www.rtve.es/play/audios/emision-en-arabe/emision-arabe-espacio-libre-24-05-19/5243378/</vt:lpwstr>
      </vt:variant>
      <vt:variant>
        <vt:lpwstr/>
      </vt:variant>
      <vt:variant>
        <vt:i4>3080246</vt:i4>
      </vt:variant>
      <vt:variant>
        <vt:i4>0</vt:i4>
      </vt:variant>
      <vt:variant>
        <vt:i4>0</vt:i4>
      </vt:variant>
      <vt:variant>
        <vt:i4>5</vt:i4>
      </vt:variant>
      <vt:variant>
        <vt:lpwstr>https://en.casaarabe.es/event/translation-in-the-euro-mediterranean-region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rmarcos</dc:creator>
  <cp:keywords/>
  <cp:lastModifiedBy>Maria Esther Alonso Guerra</cp:lastModifiedBy>
  <cp:revision>2</cp:revision>
  <cp:lastPrinted>2012-03-29T14:47:00Z</cp:lastPrinted>
  <dcterms:created xsi:type="dcterms:W3CDTF">2022-06-16T12:47:00Z</dcterms:created>
  <dcterms:modified xsi:type="dcterms:W3CDTF">2022-06-16T12:47:00Z</dcterms:modified>
</cp:coreProperties>
</file>