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731B9" w:rsidRDefault="00DD6E00">
      <w:pPr>
        <w:jc w:val="center"/>
        <w:rPr>
          <w:rFonts w:ascii="Simplified Arabic" w:eastAsia="Simplified Arabic" w:hAnsi="Simplified Arabic" w:cs="Simplified Arabic"/>
          <w:b/>
          <w:sz w:val="36"/>
          <w:szCs w:val="36"/>
        </w:rPr>
      </w:pPr>
      <w:bookmarkStart w:id="0" w:name="_gjdgxs" w:colFirst="0" w:colLast="0"/>
      <w:bookmarkEnd w:id="0"/>
      <w:r>
        <w:rPr>
          <w:rFonts w:ascii="Simplified Arabic" w:eastAsia="Simplified Arabic" w:hAnsi="Simplified Arabic" w:cs="Simplified Arabic"/>
          <w:b/>
          <w:sz w:val="36"/>
          <w:szCs w:val="36"/>
          <w:rtl/>
        </w:rPr>
        <w:t>إذاعة مجمع اللغة العربية الأردني</w:t>
      </w:r>
    </w:p>
    <w:p w14:paraId="00000002" w14:textId="77777777" w:rsidR="00D731B9" w:rsidRDefault="00DD6E00">
      <w:pPr>
        <w:jc w:val="center"/>
        <w:rPr>
          <w:rFonts w:ascii="Simplified Arabic" w:eastAsia="Simplified Arabic" w:hAnsi="Simplified Arabic" w:cs="Simplified Arabic"/>
          <w:b/>
          <w:sz w:val="36"/>
          <w:szCs w:val="36"/>
        </w:rPr>
      </w:pPr>
      <w:r>
        <w:rPr>
          <w:rFonts w:ascii="Simplified Arabic" w:eastAsia="Simplified Arabic" w:hAnsi="Simplified Arabic" w:cs="Simplified Arabic"/>
          <w:b/>
          <w:sz w:val="36"/>
          <w:szCs w:val="36"/>
          <w:rtl/>
        </w:rPr>
        <w:t>التردد: ١٠٢.٩/ بالعربية نرتقي</w:t>
      </w:r>
    </w:p>
    <w:p w14:paraId="00000003" w14:textId="77777777" w:rsidR="00D731B9" w:rsidRDefault="00DD6E00">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تعدّ إذاعة مجمع اللغة العربية الأردني المبادرة العربية الأولى من نوعها على مستوى العالم العربي التي تعنى باللغة العربية السليمة، وبما أن المجمع في موقع السيادة على شؤون اللغة العربية في الأردن فإنه يواجه تحديات وصول اللغة السليمة للناس والتحدث بها، لذلك كان لا بد من وسيلة تواصل بصوت يقود الناس عبر إذاعة تتحدث بلغة عربية سليمة منهجاً وأداةً للتعبير للتخلص من حالات التلوث اللغوي. وقد استطاعت في سنواتٍ قليلة أن تؤثر إيجاباً في الأوساط الثقافية والعلمية وكذلك في الجمهور عامَّة من خلال برامجها المتنوعة التي تحمل رسالةً لكافة شرائح المجتمع وتهدف إلى استقطاب الأفكار الجديدة التي تثري محتوى الإذاعة وتخدم رسالة المجمع الرامية للحفاظ على سلامة اللغة العربية واستخدامها في كافة العلوم والفنون والآداب. </w:t>
      </w:r>
    </w:p>
    <w:p w14:paraId="00000004" w14:textId="77777777" w:rsidR="00D731B9" w:rsidRDefault="00DD6E00">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وتسعى الإذاعة منذ نشأتها وبدايات البث فيها من شباط عام 2017م إلى استقطاب القامات الإعلامية والمواهب الشابة لإثراء المحتوى الثقافي والأدبي والإعلامي فيها وتوجيه الوعي بأهمية اللغة العربية أساس حضارة الأمة وحاضنة فكرها وأداة التعبير عن علومها ومعارفها وأفكارها. </w:t>
      </w:r>
    </w:p>
    <w:p w14:paraId="00000005" w14:textId="77777777" w:rsidR="00D731B9" w:rsidRDefault="00DD6E00">
      <w:pPr>
        <w:jc w:val="both"/>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t>رؤية الإذاعة ورسالتها</w:t>
      </w:r>
    </w:p>
    <w:p w14:paraId="00000006" w14:textId="77777777" w:rsidR="00D731B9" w:rsidRDefault="00DD6E00">
      <w:pPr>
        <w:numPr>
          <w:ilvl w:val="0"/>
          <w:numId w:val="1"/>
        </w:numPr>
        <w:jc w:val="both"/>
        <w:rPr>
          <w:b/>
          <w:sz w:val="28"/>
          <w:szCs w:val="28"/>
        </w:rPr>
      </w:pPr>
      <w:r>
        <w:rPr>
          <w:rFonts w:ascii="Simplified Arabic" w:eastAsia="Simplified Arabic" w:hAnsi="Simplified Arabic" w:cs="Simplified Arabic"/>
          <w:b/>
          <w:sz w:val="28"/>
          <w:szCs w:val="28"/>
          <w:rtl/>
        </w:rPr>
        <w:t>اللغة العربية هوية الأمة وركيزة وحدتها ووعاء ثقافتها وحضارتها ووسيلة التواصل بين أبنائها.</w:t>
      </w:r>
    </w:p>
    <w:p w14:paraId="00000007" w14:textId="77777777" w:rsidR="00D731B9" w:rsidRDefault="00DD6E00">
      <w:pPr>
        <w:numPr>
          <w:ilvl w:val="0"/>
          <w:numId w:val="1"/>
        </w:numPr>
        <w:jc w:val="both"/>
        <w:rPr>
          <w:b/>
          <w:sz w:val="28"/>
          <w:szCs w:val="28"/>
        </w:rPr>
      </w:pPr>
      <w:r>
        <w:rPr>
          <w:rFonts w:ascii="Simplified Arabic" w:eastAsia="Simplified Arabic" w:hAnsi="Simplified Arabic" w:cs="Simplified Arabic"/>
          <w:b/>
          <w:sz w:val="28"/>
          <w:szCs w:val="28"/>
          <w:rtl/>
        </w:rPr>
        <w:t>تعميم استخدام اللغة العربية السليمة في سائر مناحي الحياة.</w:t>
      </w:r>
    </w:p>
    <w:p w14:paraId="00000008" w14:textId="77777777" w:rsidR="00D731B9" w:rsidRDefault="00DD6E00">
      <w:pPr>
        <w:numPr>
          <w:ilvl w:val="0"/>
          <w:numId w:val="1"/>
        </w:numPr>
        <w:jc w:val="both"/>
        <w:rPr>
          <w:b/>
          <w:sz w:val="28"/>
          <w:szCs w:val="28"/>
        </w:rPr>
      </w:pPr>
      <w:r>
        <w:rPr>
          <w:rFonts w:ascii="Simplified Arabic" w:eastAsia="Simplified Arabic" w:hAnsi="Simplified Arabic" w:cs="Simplified Arabic"/>
          <w:b/>
          <w:sz w:val="28"/>
          <w:szCs w:val="28"/>
          <w:rtl/>
        </w:rPr>
        <w:t>إيجاد وسيلة تواصل تقود الناس للتحدث بلغة عربية سليمة من خلال برامج ومواد تحبب المستمعين إليها.</w:t>
      </w:r>
    </w:p>
    <w:p w14:paraId="00000009" w14:textId="77777777" w:rsidR="00D731B9" w:rsidRDefault="00DD6E00">
      <w:pPr>
        <w:rPr>
          <w:rFonts w:ascii="Simplified Arabic" w:eastAsia="Simplified Arabic" w:hAnsi="Simplified Arabic" w:cs="Simplified Arabic"/>
          <w:b/>
          <w:sz w:val="32"/>
          <w:szCs w:val="32"/>
          <w:u w:val="single"/>
        </w:rPr>
      </w:pPr>
      <w:r>
        <w:br w:type="page"/>
      </w:r>
    </w:p>
    <w:p w14:paraId="0000000A" w14:textId="77777777" w:rsidR="00D731B9" w:rsidRDefault="00DD6E00">
      <w:pPr>
        <w:jc w:val="both"/>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lastRenderedPageBreak/>
        <w:t>أهداف الإذاعة</w:t>
      </w:r>
    </w:p>
    <w:p w14:paraId="0000000B" w14:textId="77777777" w:rsidR="00D731B9" w:rsidRDefault="00DD6E00">
      <w:pPr>
        <w:numPr>
          <w:ilvl w:val="0"/>
          <w:numId w:val="2"/>
        </w:numPr>
        <w:jc w:val="both"/>
        <w:rPr>
          <w:b/>
          <w:sz w:val="28"/>
          <w:szCs w:val="28"/>
        </w:rPr>
      </w:pPr>
      <w:r>
        <w:rPr>
          <w:rFonts w:ascii="Simplified Arabic" w:eastAsia="Simplified Arabic" w:hAnsi="Simplified Arabic" w:cs="Simplified Arabic"/>
          <w:b/>
          <w:sz w:val="28"/>
          <w:szCs w:val="28"/>
          <w:rtl/>
        </w:rPr>
        <w:t>الارتقاء بالذوق العام والحفاظ على سلامة اللغة العربية، والنهوض بها.</w:t>
      </w:r>
    </w:p>
    <w:p w14:paraId="0000000C" w14:textId="77777777" w:rsidR="00D731B9" w:rsidRDefault="00DD6E00">
      <w:pPr>
        <w:numPr>
          <w:ilvl w:val="0"/>
          <w:numId w:val="2"/>
        </w:numPr>
        <w:jc w:val="both"/>
        <w:rPr>
          <w:b/>
          <w:sz w:val="28"/>
          <w:szCs w:val="28"/>
        </w:rPr>
      </w:pPr>
      <w:r>
        <w:rPr>
          <w:rFonts w:ascii="Simplified Arabic" w:eastAsia="Simplified Arabic" w:hAnsi="Simplified Arabic" w:cs="Simplified Arabic"/>
          <w:b/>
          <w:sz w:val="28"/>
          <w:szCs w:val="28"/>
          <w:rtl/>
        </w:rPr>
        <w:t>إحياء التراث العربي والإسلامي في اللغة العربية والعلوم والآداب والفنون.</w:t>
      </w:r>
    </w:p>
    <w:p w14:paraId="0000000D" w14:textId="77777777" w:rsidR="00D731B9" w:rsidRDefault="00DD6E00">
      <w:pPr>
        <w:numPr>
          <w:ilvl w:val="0"/>
          <w:numId w:val="2"/>
        </w:numPr>
        <w:jc w:val="both"/>
        <w:rPr>
          <w:b/>
          <w:sz w:val="28"/>
          <w:szCs w:val="28"/>
        </w:rPr>
      </w:pPr>
      <w:r>
        <w:rPr>
          <w:rFonts w:ascii="Simplified Arabic" w:eastAsia="Simplified Arabic" w:hAnsi="Simplified Arabic" w:cs="Simplified Arabic"/>
          <w:b/>
          <w:sz w:val="28"/>
          <w:szCs w:val="28"/>
          <w:rtl/>
        </w:rPr>
        <w:t xml:space="preserve">توظيف الطاقات الإبداعية الشابَّة في المجال الإعلامي. </w:t>
      </w:r>
    </w:p>
    <w:p w14:paraId="0000000E" w14:textId="77777777" w:rsidR="00D731B9" w:rsidRDefault="00DD6E00">
      <w:pPr>
        <w:numPr>
          <w:ilvl w:val="0"/>
          <w:numId w:val="2"/>
        </w:numPr>
        <w:jc w:val="both"/>
        <w:rPr>
          <w:b/>
          <w:sz w:val="28"/>
          <w:szCs w:val="28"/>
        </w:rPr>
      </w:pPr>
      <w:r>
        <w:rPr>
          <w:rFonts w:ascii="Simplified Arabic" w:eastAsia="Simplified Arabic" w:hAnsi="Simplified Arabic" w:cs="Simplified Arabic"/>
          <w:b/>
          <w:sz w:val="28"/>
          <w:szCs w:val="28"/>
          <w:rtl/>
        </w:rPr>
        <w:t xml:space="preserve">توجيه الوعي بأهمية استخدام اللغة العربية السليمة وتذوقها لدى الناشئة وترسيخ الانتماء إليها. </w:t>
      </w:r>
    </w:p>
    <w:p w14:paraId="0000000F" w14:textId="77777777" w:rsidR="00D731B9" w:rsidRDefault="00DD6E00">
      <w:pPr>
        <w:numPr>
          <w:ilvl w:val="0"/>
          <w:numId w:val="2"/>
        </w:numPr>
        <w:jc w:val="both"/>
        <w:rPr>
          <w:b/>
          <w:sz w:val="28"/>
          <w:szCs w:val="28"/>
        </w:rPr>
      </w:pPr>
      <w:r>
        <w:rPr>
          <w:rFonts w:ascii="Simplified Arabic" w:eastAsia="Simplified Arabic" w:hAnsi="Simplified Arabic" w:cs="Simplified Arabic"/>
          <w:b/>
          <w:sz w:val="28"/>
          <w:szCs w:val="28"/>
          <w:rtl/>
        </w:rPr>
        <w:t xml:space="preserve">تغطية موضوعات تخدم حوسبة اللغة العربية والعالم الرقمي الخاص بها. </w:t>
      </w:r>
    </w:p>
    <w:p w14:paraId="00000010" w14:textId="77777777" w:rsidR="00D731B9" w:rsidRDefault="00DD6E00">
      <w:p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32"/>
          <w:szCs w:val="32"/>
          <w:u w:val="single"/>
          <w:rtl/>
        </w:rPr>
        <w:t xml:space="preserve">موضوعات برامج الإذاعة </w:t>
      </w:r>
    </w:p>
    <w:p w14:paraId="00000011"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برامج صباحية في القضايا الثقافية واللغوية والسياسية والمجتمعية والاقتصادية التي تغطي أهم الأحداث على الساحة المحلية. </w:t>
      </w:r>
    </w:p>
    <w:p w14:paraId="00000012"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برامج مسائية تستضيف شخصيات ثقافية وأدبية. </w:t>
      </w:r>
    </w:p>
    <w:p w14:paraId="00000013"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أبجديات الأسرة في التربية والقيم والثقافة. </w:t>
      </w:r>
    </w:p>
    <w:p w14:paraId="00000014"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سيرة الكلمة ومدلولاتها. </w:t>
      </w:r>
    </w:p>
    <w:p w14:paraId="00000015"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قراءات شعرية ونثرية. </w:t>
      </w:r>
    </w:p>
    <w:p w14:paraId="00000016"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قصائد وألحان. </w:t>
      </w:r>
    </w:p>
    <w:p w14:paraId="00000017"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جماليات اللغة العربية. </w:t>
      </w:r>
    </w:p>
    <w:p w14:paraId="00000018"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اللغة العربية للناطقين بغيرها. </w:t>
      </w:r>
    </w:p>
    <w:p w14:paraId="00000019"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ذاكرة الأمكنة. </w:t>
      </w:r>
    </w:p>
    <w:p w14:paraId="0000001A" w14:textId="77777777" w:rsidR="00D731B9" w:rsidRDefault="00DD6E00">
      <w:pPr>
        <w:numPr>
          <w:ilvl w:val="0"/>
          <w:numId w:val="3"/>
        </w:numPr>
        <w:jc w:val="both"/>
        <w:rPr>
          <w:b/>
          <w:sz w:val="28"/>
          <w:szCs w:val="28"/>
        </w:rPr>
      </w:pPr>
      <w:proofErr w:type="spellStart"/>
      <w:r>
        <w:rPr>
          <w:rFonts w:ascii="Simplified Arabic" w:eastAsia="Simplified Arabic" w:hAnsi="Simplified Arabic" w:cs="Simplified Arabic"/>
          <w:b/>
          <w:sz w:val="28"/>
          <w:szCs w:val="28"/>
          <w:rtl/>
        </w:rPr>
        <w:t>حكايا</w:t>
      </w:r>
      <w:proofErr w:type="spellEnd"/>
      <w:r>
        <w:rPr>
          <w:rFonts w:ascii="Simplified Arabic" w:eastAsia="Simplified Arabic" w:hAnsi="Simplified Arabic" w:cs="Simplified Arabic"/>
          <w:b/>
          <w:sz w:val="28"/>
          <w:szCs w:val="28"/>
          <w:rtl/>
        </w:rPr>
        <w:t xml:space="preserve"> وقصص.</w:t>
      </w:r>
    </w:p>
    <w:p w14:paraId="0000001B"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lastRenderedPageBreak/>
        <w:t xml:space="preserve">وصايا وحكم. </w:t>
      </w:r>
    </w:p>
    <w:p w14:paraId="0000001C"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عادات الشعوب والتراث الثقافي. </w:t>
      </w:r>
    </w:p>
    <w:p w14:paraId="0000001D" w14:textId="77777777" w:rsidR="00D731B9" w:rsidRDefault="00DD6E00">
      <w:pPr>
        <w:numPr>
          <w:ilvl w:val="0"/>
          <w:numId w:val="3"/>
        </w:numPr>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مدن عربية. </w:t>
      </w:r>
    </w:p>
    <w:p w14:paraId="0000001E"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فنون الحياة. </w:t>
      </w:r>
    </w:p>
    <w:p w14:paraId="0000001F"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برامج دينيَّة.</w:t>
      </w:r>
    </w:p>
    <w:p w14:paraId="00000020"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 xml:space="preserve">قراءات قرآنية وأحاديث نبوية. </w:t>
      </w:r>
    </w:p>
    <w:p w14:paraId="00000021"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بطاقات للوطن.</w:t>
      </w:r>
    </w:p>
    <w:p w14:paraId="00000022"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برامج أدبية وشعرية.</w:t>
      </w:r>
    </w:p>
    <w:p w14:paraId="00000023"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برامج خاصة بالمفكرين وصناع الحضارات.</w:t>
      </w:r>
    </w:p>
    <w:p w14:paraId="00000024"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رؤى تنموية.</w:t>
      </w:r>
    </w:p>
    <w:p w14:paraId="00000025"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من المعجم العربي.</w:t>
      </w:r>
    </w:p>
    <w:p w14:paraId="00000026"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إضاءات للمستقبل.</w:t>
      </w:r>
    </w:p>
    <w:p w14:paraId="00000027" w14:textId="77777777" w:rsidR="00D731B9" w:rsidRDefault="00DD6E00">
      <w:pPr>
        <w:numPr>
          <w:ilvl w:val="0"/>
          <w:numId w:val="3"/>
        </w:numPr>
        <w:jc w:val="both"/>
        <w:rPr>
          <w:b/>
          <w:sz w:val="28"/>
          <w:szCs w:val="28"/>
        </w:rPr>
      </w:pPr>
      <w:r>
        <w:rPr>
          <w:rFonts w:ascii="Simplified Arabic" w:eastAsia="Simplified Arabic" w:hAnsi="Simplified Arabic" w:cs="Simplified Arabic"/>
          <w:b/>
          <w:sz w:val="28"/>
          <w:szCs w:val="28"/>
          <w:rtl/>
        </w:rPr>
        <w:t>من الأدب العالمي.</w:t>
      </w:r>
    </w:p>
    <w:p w14:paraId="00000028" w14:textId="77777777" w:rsidR="00D731B9" w:rsidRDefault="00D731B9">
      <w:pPr>
        <w:jc w:val="both"/>
        <w:rPr>
          <w:b/>
          <w:sz w:val="28"/>
          <w:szCs w:val="28"/>
        </w:rPr>
      </w:pPr>
    </w:p>
    <w:p w14:paraId="00000029" w14:textId="77777777" w:rsidR="00D731B9" w:rsidRDefault="00DD6E00">
      <w:pPr>
        <w:numPr>
          <w:ilvl w:val="0"/>
          <w:numId w:val="3"/>
        </w:numPr>
        <w:pBdr>
          <w:top w:val="nil"/>
          <w:left w:val="nil"/>
          <w:bottom w:val="nil"/>
          <w:right w:val="nil"/>
          <w:between w:val="nil"/>
        </w:pBdr>
        <w:jc w:val="both"/>
        <w:rPr>
          <w:b/>
          <w:color w:val="000000"/>
          <w:sz w:val="32"/>
          <w:szCs w:val="32"/>
          <w:u w:val="single"/>
        </w:rPr>
      </w:pPr>
      <w:r>
        <w:rPr>
          <w:rFonts w:ascii="Simplified Arabic" w:eastAsia="Simplified Arabic" w:hAnsi="Simplified Arabic" w:cs="Simplified Arabic"/>
          <w:b/>
          <w:color w:val="000000"/>
          <w:sz w:val="32"/>
          <w:szCs w:val="32"/>
          <w:u w:val="single"/>
          <w:rtl/>
        </w:rPr>
        <w:t>الناحية الفنية</w:t>
      </w:r>
    </w:p>
    <w:p w14:paraId="0000002A" w14:textId="77777777" w:rsidR="00D731B9" w:rsidRDefault="00DD6E00">
      <w:pPr>
        <w:ind w:left="360" w:firstLine="360"/>
        <w:jc w:val="both"/>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28"/>
          <w:szCs w:val="28"/>
          <w:rtl/>
        </w:rPr>
        <w:t>تركز الإذاعة من الناحية الفنية على الاتقان والاحتراف في تفاصيل مخرجاتها المختلفة، وتعمل بأحدث الوسائل والمعدات التقنية والتكنولوجية، وتدار من فريق إعلامي وهندسي وفني متخصص.</w:t>
      </w:r>
    </w:p>
    <w:p w14:paraId="0000002B" w14:textId="77777777" w:rsidR="00D731B9" w:rsidRDefault="00DD6E00">
      <w:pPr>
        <w:jc w:val="both"/>
        <w:rPr>
          <w:rFonts w:ascii="Simplified Arabic" w:eastAsia="Simplified Arabic" w:hAnsi="Simplified Arabic" w:cs="Simplified Arabic"/>
          <w:b/>
          <w:sz w:val="32"/>
          <w:szCs w:val="32"/>
          <w:u w:val="single"/>
        </w:rPr>
      </w:pPr>
      <w:r>
        <w:rPr>
          <w:rFonts w:ascii="Simplified Arabic" w:eastAsia="Simplified Arabic" w:hAnsi="Simplified Arabic" w:cs="Simplified Arabic"/>
          <w:b/>
          <w:sz w:val="32"/>
          <w:szCs w:val="32"/>
          <w:u w:val="single"/>
          <w:rtl/>
        </w:rPr>
        <w:t>البث</w:t>
      </w:r>
    </w:p>
    <w:p w14:paraId="0000002C" w14:textId="77777777" w:rsidR="00D731B9" w:rsidRDefault="00DD6E00">
      <w:pPr>
        <w:numPr>
          <w:ilvl w:val="0"/>
          <w:numId w:val="4"/>
        </w:numPr>
        <w:jc w:val="both"/>
        <w:rPr>
          <w:b/>
          <w:sz w:val="28"/>
          <w:szCs w:val="28"/>
        </w:rPr>
      </w:pPr>
      <w:bookmarkStart w:id="1" w:name="_30j0zll" w:colFirst="0" w:colLast="0"/>
      <w:bookmarkEnd w:id="1"/>
      <w:r>
        <w:rPr>
          <w:rFonts w:ascii="Simplified Arabic" w:eastAsia="Simplified Arabic" w:hAnsi="Simplified Arabic" w:cs="Simplified Arabic"/>
          <w:b/>
          <w:sz w:val="28"/>
          <w:szCs w:val="28"/>
          <w:rtl/>
        </w:rPr>
        <w:lastRenderedPageBreak/>
        <w:t>يغطي بث الإذاعة حالياً مدينة عمان وضواحيها.</w:t>
      </w:r>
    </w:p>
    <w:p w14:paraId="0000002D" w14:textId="77777777" w:rsidR="00D731B9" w:rsidRDefault="00DD6E00">
      <w:pPr>
        <w:ind w:left="360"/>
        <w:jc w:val="both"/>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رابط البث عبر </w:t>
      </w:r>
      <w:proofErr w:type="spellStart"/>
      <w:r>
        <w:rPr>
          <w:rFonts w:ascii="Simplified Arabic" w:eastAsia="Simplified Arabic" w:hAnsi="Simplified Arabic" w:cs="Simplified Arabic"/>
          <w:b/>
          <w:sz w:val="28"/>
          <w:szCs w:val="28"/>
          <w:rtl/>
        </w:rPr>
        <w:t>الشابكة</w:t>
      </w:r>
      <w:proofErr w:type="spellEnd"/>
      <w:r>
        <w:rPr>
          <w:rFonts w:ascii="Simplified Arabic" w:eastAsia="Simplified Arabic" w:hAnsi="Simplified Arabic" w:cs="Simplified Arabic"/>
          <w:b/>
          <w:sz w:val="28"/>
          <w:szCs w:val="28"/>
          <w:rtl/>
        </w:rPr>
        <w:t>:</w:t>
      </w:r>
      <w:r>
        <w:t xml:space="preserve"> </w:t>
      </w:r>
      <w:hyperlink r:id="rId8">
        <w:r>
          <w:rPr>
            <w:rFonts w:ascii="Simplified Arabic" w:eastAsia="Simplified Arabic" w:hAnsi="Simplified Arabic" w:cs="Simplified Arabic"/>
            <w:b/>
            <w:color w:val="0000FF"/>
            <w:sz w:val="28"/>
            <w:szCs w:val="28"/>
            <w:u w:val="single"/>
          </w:rPr>
          <w:t>https://arabicla.fastcast4u.com</w:t>
        </w:r>
      </w:hyperlink>
    </w:p>
    <w:p w14:paraId="0000002E" w14:textId="77777777" w:rsidR="00D731B9" w:rsidRDefault="00DD6E00">
      <w:pPr>
        <w:numPr>
          <w:ilvl w:val="0"/>
          <w:numId w:val="5"/>
        </w:numPr>
        <w:jc w:val="both"/>
        <w:rPr>
          <w:b/>
          <w:sz w:val="28"/>
          <w:szCs w:val="28"/>
        </w:rPr>
      </w:pPr>
      <w:r>
        <w:rPr>
          <w:rFonts w:ascii="Simplified Arabic" w:eastAsia="Simplified Arabic" w:hAnsi="Simplified Arabic" w:cs="Simplified Arabic"/>
          <w:b/>
          <w:sz w:val="28"/>
          <w:szCs w:val="28"/>
          <w:rtl/>
        </w:rPr>
        <w:t xml:space="preserve">صفحة الإذاعة على موقع التواصل الاجتماعي </w:t>
      </w:r>
      <w:proofErr w:type="spellStart"/>
      <w:r>
        <w:rPr>
          <w:rFonts w:ascii="Simplified Arabic" w:eastAsia="Simplified Arabic" w:hAnsi="Simplified Arabic" w:cs="Simplified Arabic"/>
          <w:b/>
          <w:sz w:val="28"/>
          <w:szCs w:val="28"/>
          <w:rtl/>
        </w:rPr>
        <w:t>الفيسبوك</w:t>
      </w:r>
      <w:proofErr w:type="spellEnd"/>
    </w:p>
    <w:p w14:paraId="0000002F" w14:textId="77777777" w:rsidR="00D731B9" w:rsidRDefault="00DD6E00">
      <w:pPr>
        <w:numPr>
          <w:ilvl w:val="0"/>
          <w:numId w:val="5"/>
        </w:numPr>
        <w:jc w:val="both"/>
        <w:rPr>
          <w:b/>
          <w:sz w:val="28"/>
          <w:szCs w:val="28"/>
        </w:rPr>
      </w:pPr>
      <w:r>
        <w:rPr>
          <w:rFonts w:ascii="Simplified Arabic" w:eastAsia="Simplified Arabic" w:hAnsi="Simplified Arabic" w:cs="Simplified Arabic"/>
          <w:b/>
          <w:sz w:val="28"/>
          <w:szCs w:val="28"/>
          <w:rtl/>
        </w:rPr>
        <w:t>"إذاعة مجمع اللغة العربية الأردني 102.9"</w:t>
      </w:r>
    </w:p>
    <w:p w14:paraId="00000030" w14:textId="77777777" w:rsidR="00D731B9" w:rsidRDefault="00DD6E00">
      <w:pPr>
        <w:numPr>
          <w:ilvl w:val="0"/>
          <w:numId w:val="5"/>
        </w:numPr>
        <w:jc w:val="both"/>
        <w:rPr>
          <w:b/>
          <w:sz w:val="28"/>
          <w:szCs w:val="28"/>
        </w:rPr>
      </w:pPr>
      <w:r>
        <w:rPr>
          <w:rFonts w:ascii="Simplified Arabic" w:eastAsia="Simplified Arabic" w:hAnsi="Simplified Arabic" w:cs="Simplified Arabic"/>
          <w:b/>
          <w:sz w:val="28"/>
          <w:szCs w:val="28"/>
          <w:rtl/>
        </w:rPr>
        <w:t>قناة الإذاعة في يوتيوب.</w:t>
      </w:r>
    </w:p>
    <w:p w14:paraId="00000031" w14:textId="77777777" w:rsidR="00D731B9" w:rsidRDefault="00DD6E00">
      <w:pPr>
        <w:numPr>
          <w:ilvl w:val="0"/>
          <w:numId w:val="5"/>
        </w:numPr>
        <w:jc w:val="both"/>
        <w:rPr>
          <w:b/>
          <w:sz w:val="28"/>
          <w:szCs w:val="28"/>
        </w:rPr>
      </w:pPr>
      <w:r>
        <w:rPr>
          <w:rFonts w:ascii="Simplified Arabic" w:eastAsia="Simplified Arabic" w:hAnsi="Simplified Arabic" w:cs="Simplified Arabic"/>
          <w:b/>
          <w:sz w:val="28"/>
          <w:szCs w:val="28"/>
          <w:rtl/>
        </w:rPr>
        <w:t>مكتبة إلكترونية شاملة.</w:t>
      </w:r>
    </w:p>
    <w:p w14:paraId="00000032" w14:textId="7EC9ED18" w:rsidR="00D731B9" w:rsidRDefault="00DD6E00" w:rsidP="003B5611">
      <w:pPr>
        <w:numPr>
          <w:ilvl w:val="0"/>
          <w:numId w:val="6"/>
        </w:numPr>
        <w:jc w:val="both"/>
        <w:rPr>
          <w:rFonts w:hint="cs"/>
          <w:b/>
          <w:sz w:val="28"/>
          <w:szCs w:val="28"/>
        </w:rPr>
      </w:pPr>
      <w:r>
        <w:rPr>
          <w:rFonts w:ascii="Simplified Arabic" w:eastAsia="Simplified Arabic" w:hAnsi="Simplified Arabic" w:cs="Simplified Arabic"/>
          <w:b/>
          <w:sz w:val="28"/>
          <w:szCs w:val="28"/>
          <w:rtl/>
        </w:rPr>
        <w:t>تطبيق للهواتف الذكية التي تعمل بنظام (</w:t>
      </w:r>
      <w:r>
        <w:rPr>
          <w:rFonts w:ascii="Simplified Arabic" w:eastAsia="Simplified Arabic" w:hAnsi="Simplified Arabic" w:cs="Simplified Arabic"/>
          <w:b/>
          <w:sz w:val="28"/>
          <w:szCs w:val="28"/>
        </w:rPr>
        <w:t>Android</w:t>
      </w:r>
      <w:r>
        <w:rPr>
          <w:rFonts w:ascii="Simplified Arabic" w:eastAsia="Simplified Arabic" w:hAnsi="Simplified Arabic" w:cs="Simplified Arabic"/>
          <w:b/>
          <w:sz w:val="28"/>
          <w:szCs w:val="28"/>
          <w:rtl/>
        </w:rPr>
        <w:t xml:space="preserve"> و</w:t>
      </w:r>
      <w:r w:rsidR="003B5611">
        <w:rPr>
          <w:rFonts w:ascii="Simplified Arabic" w:eastAsia="Simplified Arabic" w:hAnsi="Simplified Arabic" w:cs="Simplified Arabic"/>
          <w:b/>
          <w:sz w:val="28"/>
          <w:szCs w:val="28"/>
        </w:rPr>
        <w:t>I</w:t>
      </w:r>
      <w:r>
        <w:rPr>
          <w:rFonts w:ascii="Simplified Arabic" w:eastAsia="Simplified Arabic" w:hAnsi="Simplified Arabic" w:cs="Simplified Arabic"/>
          <w:b/>
          <w:sz w:val="28"/>
          <w:szCs w:val="28"/>
        </w:rPr>
        <w:t>OS</w:t>
      </w:r>
      <w:r>
        <w:rPr>
          <w:rFonts w:ascii="Simplified Arabic" w:eastAsia="Simplified Arabic" w:hAnsi="Simplified Arabic" w:cs="Simplified Arabic"/>
          <w:b/>
          <w:sz w:val="28"/>
          <w:szCs w:val="28"/>
          <w:rtl/>
        </w:rPr>
        <w:t>) إذاعة مجمع اللغة العربية الأردني.</w:t>
      </w:r>
    </w:p>
    <w:p w14:paraId="7CE5018D" w14:textId="77777777" w:rsidR="00E51139" w:rsidRDefault="00E51139" w:rsidP="00E51139">
      <w:pPr>
        <w:jc w:val="both"/>
        <w:rPr>
          <w:rFonts w:hint="cs"/>
          <w:b/>
          <w:sz w:val="28"/>
          <w:szCs w:val="28"/>
          <w:rtl/>
          <w:lang w:bidi="ar-JO"/>
        </w:rPr>
      </w:pPr>
    </w:p>
    <w:p w14:paraId="78798A7C" w14:textId="77777777" w:rsidR="00E51139" w:rsidRDefault="00E51139" w:rsidP="00E51139">
      <w:pPr>
        <w:jc w:val="both"/>
        <w:rPr>
          <w:rFonts w:hint="cs"/>
          <w:b/>
          <w:sz w:val="28"/>
          <w:szCs w:val="28"/>
          <w:rtl/>
          <w:lang w:bidi="ar-JO"/>
        </w:rPr>
      </w:pPr>
    </w:p>
    <w:p w14:paraId="319850D1" w14:textId="77777777" w:rsidR="00E51139" w:rsidRDefault="00E51139" w:rsidP="00E51139">
      <w:pPr>
        <w:bidi w:val="0"/>
      </w:pPr>
      <w:hyperlink r:id="rId9" w:history="1">
        <w:r>
          <w:rPr>
            <w:rStyle w:val="Hyperlink"/>
          </w:rPr>
          <w:t>https://www.facebook.com/arabicjofm</w:t>
        </w:r>
      </w:hyperlink>
    </w:p>
    <w:p w14:paraId="3B612A9B" w14:textId="77777777" w:rsidR="00E51139" w:rsidRDefault="00E51139" w:rsidP="00E51139">
      <w:pPr>
        <w:bidi w:val="0"/>
        <w:rPr>
          <w:rtl/>
        </w:rPr>
      </w:pPr>
    </w:p>
    <w:p w14:paraId="19AC5D7E" w14:textId="77777777" w:rsidR="00E51139" w:rsidRDefault="00E51139" w:rsidP="00E51139">
      <w:pPr>
        <w:bidi w:val="0"/>
        <w:rPr>
          <w:rtl/>
        </w:rPr>
      </w:pPr>
      <w:hyperlink r:id="rId10" w:history="1">
        <w:r>
          <w:rPr>
            <w:rStyle w:val="Hyperlink"/>
          </w:rPr>
          <w:t>https://fastcast</w:t>
        </w:r>
        <w:r>
          <w:rPr>
            <w:rStyle w:val="Hyperlink"/>
            <w:rFonts w:cs="Arial"/>
            <w:rtl/>
          </w:rPr>
          <w:t>4</w:t>
        </w:r>
        <w:r>
          <w:rPr>
            <w:rStyle w:val="Hyperlink"/>
          </w:rPr>
          <w:t>u.com/player/</w:t>
        </w:r>
        <w:proofErr w:type="spellStart"/>
        <w:r>
          <w:rPr>
            <w:rStyle w:val="Hyperlink"/>
          </w:rPr>
          <w:t>arabicla</w:t>
        </w:r>
        <w:proofErr w:type="spellEnd"/>
        <w:r>
          <w:rPr>
            <w:rStyle w:val="Hyperlink"/>
          </w:rPr>
          <w:t>/?</w:t>
        </w:r>
        <w:proofErr w:type="spellStart"/>
        <w:r>
          <w:rPr>
            <w:rStyle w:val="Hyperlink"/>
          </w:rPr>
          <w:t>fbclid</w:t>
        </w:r>
        <w:proofErr w:type="spellEnd"/>
        <w:r>
          <w:rPr>
            <w:rStyle w:val="Hyperlink"/>
          </w:rPr>
          <w:t>=</w:t>
        </w:r>
        <w:proofErr w:type="spellStart"/>
        <w:r>
          <w:rPr>
            <w:rStyle w:val="Hyperlink"/>
          </w:rPr>
          <w:t>IwAR</w:t>
        </w:r>
        <w:proofErr w:type="spellEnd"/>
        <w:r>
          <w:rPr>
            <w:rStyle w:val="Hyperlink"/>
            <w:rFonts w:cs="Arial"/>
            <w:rtl/>
          </w:rPr>
          <w:t>2</w:t>
        </w:r>
        <w:proofErr w:type="spellStart"/>
        <w:r>
          <w:rPr>
            <w:rStyle w:val="Hyperlink"/>
          </w:rPr>
          <w:t>xfHjLKjvMvym</w:t>
        </w:r>
        <w:proofErr w:type="spellEnd"/>
        <w:r>
          <w:rPr>
            <w:rStyle w:val="Hyperlink"/>
            <w:rFonts w:cs="Arial"/>
            <w:rtl/>
          </w:rPr>
          <w:t>697</w:t>
        </w:r>
        <w:proofErr w:type="spellStart"/>
        <w:r>
          <w:rPr>
            <w:rStyle w:val="Hyperlink"/>
          </w:rPr>
          <w:t>qpRYHv</w:t>
        </w:r>
        <w:proofErr w:type="spellEnd"/>
        <w:r>
          <w:rPr>
            <w:rStyle w:val="Hyperlink"/>
            <w:rFonts w:cs="Arial"/>
            <w:rtl/>
          </w:rPr>
          <w:t>8</w:t>
        </w:r>
        <w:proofErr w:type="spellStart"/>
        <w:r>
          <w:rPr>
            <w:rStyle w:val="Hyperlink"/>
          </w:rPr>
          <w:t>ypYEc</w:t>
        </w:r>
        <w:proofErr w:type="spellEnd"/>
        <w:r>
          <w:rPr>
            <w:rStyle w:val="Hyperlink"/>
            <w:rFonts w:cs="Arial"/>
            <w:rtl/>
          </w:rPr>
          <w:t>0</w:t>
        </w:r>
        <w:proofErr w:type="spellStart"/>
        <w:r>
          <w:rPr>
            <w:rStyle w:val="Hyperlink"/>
          </w:rPr>
          <w:t>pyX</w:t>
        </w:r>
        <w:proofErr w:type="spellEnd"/>
        <w:r>
          <w:rPr>
            <w:rStyle w:val="Hyperlink"/>
            <w:rFonts w:cs="Arial"/>
            <w:rtl/>
          </w:rPr>
          <w:t>6</w:t>
        </w:r>
        <w:r>
          <w:rPr>
            <w:rStyle w:val="Hyperlink"/>
          </w:rPr>
          <w:t>y-</w:t>
        </w:r>
        <w:proofErr w:type="spellStart"/>
        <w:r>
          <w:rPr>
            <w:rStyle w:val="Hyperlink"/>
          </w:rPr>
          <w:t>bXcTQ</w:t>
        </w:r>
        <w:proofErr w:type="spellEnd"/>
        <w:r>
          <w:rPr>
            <w:rStyle w:val="Hyperlink"/>
            <w:rFonts w:cs="Arial"/>
            <w:rtl/>
          </w:rPr>
          <w:t>080</w:t>
        </w:r>
        <w:proofErr w:type="spellStart"/>
        <w:r>
          <w:rPr>
            <w:rStyle w:val="Hyperlink"/>
          </w:rPr>
          <w:t>pnibo-GxrpBOgY</w:t>
        </w:r>
        <w:proofErr w:type="spellEnd"/>
      </w:hyperlink>
    </w:p>
    <w:p w14:paraId="69C2B872" w14:textId="77777777" w:rsidR="00E51139" w:rsidRDefault="00E51139" w:rsidP="00E51139">
      <w:pPr>
        <w:jc w:val="both"/>
        <w:rPr>
          <w:b/>
          <w:sz w:val="28"/>
          <w:szCs w:val="28"/>
        </w:rPr>
      </w:pPr>
      <w:bookmarkStart w:id="2" w:name="_GoBack"/>
      <w:bookmarkEnd w:id="2"/>
    </w:p>
    <w:p w14:paraId="00000033" w14:textId="77777777" w:rsidR="00D731B9" w:rsidRDefault="00D731B9">
      <w:pPr>
        <w:jc w:val="both"/>
        <w:rPr>
          <w:rFonts w:ascii="Simplified Arabic" w:eastAsia="Simplified Arabic" w:hAnsi="Simplified Arabic" w:cs="Simplified Arabic"/>
          <w:b/>
          <w:sz w:val="28"/>
          <w:szCs w:val="28"/>
        </w:rPr>
      </w:pPr>
    </w:p>
    <w:p w14:paraId="00000034" w14:textId="77777777" w:rsidR="00D731B9" w:rsidRDefault="00D731B9">
      <w:pPr>
        <w:jc w:val="both"/>
        <w:rPr>
          <w:rFonts w:ascii="Simplified Arabic" w:eastAsia="Simplified Arabic" w:hAnsi="Simplified Arabic" w:cs="Simplified Arabic"/>
          <w:sz w:val="28"/>
          <w:szCs w:val="28"/>
        </w:rPr>
      </w:pPr>
    </w:p>
    <w:p w14:paraId="00000035" w14:textId="77777777" w:rsidR="00D731B9" w:rsidRDefault="00D731B9">
      <w:pPr>
        <w:jc w:val="both"/>
        <w:rPr>
          <w:rFonts w:ascii="Simplified Arabic" w:eastAsia="Simplified Arabic" w:hAnsi="Simplified Arabic" w:cs="Simplified Arabic"/>
          <w:sz w:val="28"/>
          <w:szCs w:val="28"/>
        </w:rPr>
      </w:pPr>
    </w:p>
    <w:sectPr w:rsidR="00D731B9">
      <w:footerReference w:type="default" r:id="rId11"/>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359EF" w14:textId="77777777" w:rsidR="00255B55" w:rsidRDefault="00255B55">
      <w:pPr>
        <w:spacing w:after="0" w:line="240" w:lineRule="auto"/>
      </w:pPr>
      <w:r>
        <w:separator/>
      </w:r>
    </w:p>
  </w:endnote>
  <w:endnote w:type="continuationSeparator" w:id="0">
    <w:p w14:paraId="505613CA" w14:textId="77777777" w:rsidR="00255B55" w:rsidRDefault="00255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auto"/>
    <w:pitch w:val="variable"/>
    <w:sig w:usb0="8000202F" w:usb1="90000008"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77777777" w:rsidR="00D731B9" w:rsidRDefault="00DD6E0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51139">
      <w:rPr>
        <w:noProof/>
        <w:color w:val="000000"/>
        <w:rtl/>
      </w:rPr>
      <w:t>4</w:t>
    </w:r>
    <w:r>
      <w:rPr>
        <w:color w:val="000000"/>
      </w:rPr>
      <w:fldChar w:fldCharType="end"/>
    </w:r>
  </w:p>
  <w:p w14:paraId="00000037" w14:textId="77777777" w:rsidR="00D731B9" w:rsidRDefault="00D731B9">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92AFE" w14:textId="77777777" w:rsidR="00255B55" w:rsidRDefault="00255B55">
      <w:pPr>
        <w:spacing w:after="0" w:line="240" w:lineRule="auto"/>
      </w:pPr>
      <w:r>
        <w:separator/>
      </w:r>
    </w:p>
  </w:footnote>
  <w:footnote w:type="continuationSeparator" w:id="0">
    <w:p w14:paraId="0AB13BD3" w14:textId="77777777" w:rsidR="00255B55" w:rsidRDefault="00255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8A"/>
    <w:multiLevelType w:val="multilevel"/>
    <w:tmpl w:val="F4AE7E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30A9118C"/>
    <w:multiLevelType w:val="multilevel"/>
    <w:tmpl w:val="D2B4C91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3348125A"/>
    <w:multiLevelType w:val="multilevel"/>
    <w:tmpl w:val="609E0F5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36ED67C4"/>
    <w:multiLevelType w:val="multilevel"/>
    <w:tmpl w:val="21E2275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5B19131C"/>
    <w:multiLevelType w:val="multilevel"/>
    <w:tmpl w:val="ADD09B1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BE9271D"/>
    <w:multiLevelType w:val="multilevel"/>
    <w:tmpl w:val="5D0292B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31B9"/>
    <w:rsid w:val="00255B55"/>
    <w:rsid w:val="003B5611"/>
    <w:rsid w:val="00CC0511"/>
    <w:rsid w:val="00D731B9"/>
    <w:rsid w:val="00DD6E00"/>
    <w:rsid w:val="00E51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semiHidden/>
    <w:unhideWhenUsed/>
    <w:rsid w:val="00E511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Hyperlink">
    <w:name w:val="Hyperlink"/>
    <w:basedOn w:val="a0"/>
    <w:uiPriority w:val="99"/>
    <w:semiHidden/>
    <w:unhideWhenUsed/>
    <w:rsid w:val="00E511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abicla.fastcast4u.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stcast4u.com/player/arabicla/?fbclid=IwAR2xfHjLKjvMvym697qpRYHv8ypYEc0pyX6y-bXcTQ080pnibo-GxrpBOgY" TargetMode="External"/><Relationship Id="rId4" Type="http://schemas.openxmlformats.org/officeDocument/2006/relationships/settings" Target="settings.xml"/><Relationship Id="rId9" Type="http://schemas.openxmlformats.org/officeDocument/2006/relationships/hyperlink" Target="https://www.facebook.com/arabicj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Athraa Yazjeen</dc:creator>
  <cp:lastModifiedBy>alaa.z</cp:lastModifiedBy>
  <cp:revision>4</cp:revision>
  <dcterms:created xsi:type="dcterms:W3CDTF">2023-04-09T11:00:00Z</dcterms:created>
  <dcterms:modified xsi:type="dcterms:W3CDTF">2023-07-31T12:21:00Z</dcterms:modified>
</cp:coreProperties>
</file>