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D7" w:rsidRDefault="009F32F2" w:rsidP="00360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2"/>
          <w:szCs w:val="42"/>
          <w:rtl/>
        </w:rPr>
      </w:pPr>
      <w:bookmarkStart w:id="0" w:name="_GoBack"/>
      <w:proofErr w:type="gramStart"/>
      <w:r w:rsidRPr="009F32F2">
        <w:rPr>
          <w:rFonts w:hint="cs"/>
          <w:sz w:val="42"/>
          <w:szCs w:val="42"/>
          <w:rtl/>
        </w:rPr>
        <w:t>نماذج</w:t>
      </w:r>
      <w:proofErr w:type="gramEnd"/>
      <w:r w:rsidRPr="009F32F2">
        <w:rPr>
          <w:rFonts w:hint="cs"/>
          <w:sz w:val="42"/>
          <w:szCs w:val="42"/>
          <w:rtl/>
        </w:rPr>
        <w:t xml:space="preserve"> من الزيارات والجولات الميدانية</w:t>
      </w:r>
      <w:r w:rsidR="005D19D7">
        <w:rPr>
          <w:rFonts w:hint="cs"/>
          <w:sz w:val="42"/>
          <w:szCs w:val="42"/>
          <w:rtl/>
        </w:rPr>
        <w:t xml:space="preserve"> خارج العاصمة:</w:t>
      </w:r>
    </w:p>
    <w:bookmarkEnd w:id="0"/>
    <w:p w:rsidR="00FD7276" w:rsidRDefault="005D19D7" w:rsidP="005D19D7">
      <w:pPr>
        <w:rPr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 xml:space="preserve">لقد </w:t>
      </w:r>
      <w:r w:rsidR="009F32F2" w:rsidRPr="009F32F2">
        <w:rPr>
          <w:rFonts w:hint="cs"/>
          <w:sz w:val="42"/>
          <w:szCs w:val="42"/>
          <w:rtl/>
        </w:rPr>
        <w:t xml:space="preserve"> قام رئيس الاتحاد العام لمؤسسات دعم اللغة العربية في تشاد مع بعض الأعضاء</w:t>
      </w:r>
      <w:r>
        <w:rPr>
          <w:rFonts w:hint="cs"/>
          <w:sz w:val="42"/>
          <w:szCs w:val="42"/>
          <w:rtl/>
        </w:rPr>
        <w:t xml:space="preserve"> بجولات وزيارات ميدانية متعددة</w:t>
      </w:r>
      <w:r w:rsidR="009F32F2" w:rsidRPr="009F32F2">
        <w:rPr>
          <w:rFonts w:hint="cs"/>
          <w:sz w:val="42"/>
          <w:szCs w:val="42"/>
          <w:rtl/>
        </w:rPr>
        <w:t xml:space="preserve"> في ولايات البلاد المختلفة، لاسيما في الجنوب، بهدف نشر لوعي اللغوي لدى المجتمع، والتعرف على أوضاع اللغة العربية في هذه الولايات وإطلاق المبادرات الرامية لتعزيزها وتمكينها</w:t>
      </w:r>
      <w:r>
        <w:rPr>
          <w:rFonts w:hint="cs"/>
          <w:sz w:val="42"/>
          <w:szCs w:val="42"/>
          <w:rtl/>
        </w:rPr>
        <w:t>، مما كان له عظيم الأثر في انتشار الوعي اللغوي وكسب المناصرين للغة العربية في مختلف أرجاء البلاد:</w:t>
      </w:r>
    </w:p>
    <w:p w:rsidR="009F32F2" w:rsidRDefault="005D19D7" w:rsidP="005D19D7">
      <w:pPr>
        <w:rPr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>و</w:t>
      </w:r>
      <w:r w:rsidR="009F32F2">
        <w:rPr>
          <w:rFonts w:hint="cs"/>
          <w:sz w:val="42"/>
          <w:szCs w:val="42"/>
          <w:rtl/>
        </w:rPr>
        <w:t>توجد في هذه الروابط</w:t>
      </w:r>
      <w:r>
        <w:rPr>
          <w:rFonts w:hint="cs"/>
          <w:sz w:val="42"/>
          <w:szCs w:val="42"/>
          <w:rtl/>
        </w:rPr>
        <w:t xml:space="preserve"> بعض النماذج لهذه الجولات</w:t>
      </w:r>
      <w:r w:rsidR="009F32F2">
        <w:rPr>
          <w:rFonts w:hint="cs"/>
          <w:sz w:val="42"/>
          <w:szCs w:val="42"/>
          <w:rtl/>
        </w:rPr>
        <w:t>:</w:t>
      </w:r>
    </w:p>
    <w:p w:rsidR="009F32F2" w:rsidRPr="009F32F2" w:rsidRDefault="005D19D7" w:rsidP="005D19D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 w:hint="cs"/>
          <w:sz w:val="24"/>
          <w:szCs w:val="24"/>
          <w:rtl/>
        </w:rPr>
        <w:t>1</w:t>
      </w:r>
      <w:r w:rsidR="009F32F2" w:rsidRPr="009F32F2">
        <w:rPr>
          <w:rFonts w:ascii="Helvetica" w:eastAsia="Times New Roman" w:hAnsi="Helvetica" w:cs="Helvetica"/>
          <w:sz w:val="24"/>
          <w:szCs w:val="24"/>
        </w:rPr>
        <w:t xml:space="preserve">. </w:t>
      </w:r>
      <w:r w:rsidR="009F32F2" w:rsidRPr="009F32F2">
        <w:rPr>
          <w:rFonts w:ascii="Helvetica" w:eastAsia="Times New Roman" w:hAnsi="Helvetica" w:cs="Helvetica"/>
          <w:sz w:val="24"/>
          <w:szCs w:val="24"/>
          <w:rtl/>
        </w:rPr>
        <w:t xml:space="preserve">رابط زيارة مدينة </w:t>
      </w:r>
      <w:proofErr w:type="spellStart"/>
      <w:r w:rsidR="009F32F2" w:rsidRPr="009F32F2">
        <w:rPr>
          <w:rFonts w:ascii="Helvetica" w:eastAsia="Times New Roman" w:hAnsi="Helvetica" w:cs="Helvetica"/>
          <w:sz w:val="24"/>
          <w:szCs w:val="24"/>
          <w:rtl/>
        </w:rPr>
        <w:t>بنقور</w:t>
      </w:r>
      <w:proofErr w:type="spellEnd"/>
      <w:r w:rsidR="009F32F2" w:rsidRPr="009F32F2">
        <w:rPr>
          <w:rFonts w:ascii="Helvetica" w:eastAsia="Times New Roman" w:hAnsi="Helvetica" w:cs="Helvetica"/>
          <w:sz w:val="24"/>
          <w:szCs w:val="24"/>
          <w:rtl/>
        </w:rPr>
        <w:t xml:space="preserve"> حاضرة ولاية مايو </w:t>
      </w:r>
      <w:proofErr w:type="spellStart"/>
      <w:r w:rsidR="009F32F2" w:rsidRPr="009F32F2">
        <w:rPr>
          <w:rFonts w:ascii="Helvetica" w:eastAsia="Times New Roman" w:hAnsi="Helvetica" w:cs="Helvetica"/>
          <w:sz w:val="24"/>
          <w:szCs w:val="24"/>
          <w:rtl/>
        </w:rPr>
        <w:t>كيبي</w:t>
      </w:r>
      <w:proofErr w:type="spellEnd"/>
      <w:r w:rsidR="009F32F2" w:rsidRPr="009F32F2">
        <w:rPr>
          <w:rFonts w:ascii="Helvetica" w:eastAsia="Times New Roman" w:hAnsi="Helvetica" w:cs="Helvetica"/>
          <w:sz w:val="24"/>
          <w:szCs w:val="24"/>
          <w:rtl/>
        </w:rPr>
        <w:t xml:space="preserve"> شرق</w:t>
      </w:r>
      <w:r w:rsidR="009F32F2" w:rsidRPr="009F32F2">
        <w:rPr>
          <w:rFonts w:ascii="Helvetica" w:eastAsia="Times New Roman" w:hAnsi="Helvetica" w:cs="Helvetica"/>
          <w:sz w:val="24"/>
          <w:szCs w:val="24"/>
        </w:rPr>
        <w:t>:</w:t>
      </w:r>
    </w:p>
    <w:p w:rsidR="009F32F2" w:rsidRPr="009F32F2" w:rsidRDefault="00360E65" w:rsidP="005D19D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hyperlink r:id="rId6" w:tgtFrame="_blank" w:history="1">
        <w:r w:rsidR="009F32F2" w:rsidRPr="009F32F2">
          <w:rPr>
            <w:rFonts w:ascii="Helvetica" w:eastAsia="Times New Roman" w:hAnsi="Helvetica" w:cs="Helvetica"/>
            <w:color w:val="196AD4"/>
            <w:sz w:val="24"/>
            <w:szCs w:val="24"/>
            <w:u w:val="single"/>
          </w:rPr>
          <w:t>https://m.facebook.com/story.php?story_fbid=pfbid02Vk9XAbA7V3qbZogwUQJU1vXjEtFuGPRgtYaMmAN4oTueQf997LHv7aH1tF8fPdq7l&amp;id=295710110623623&amp;mibextid=Nif5oz</w:t>
        </w:r>
      </w:hyperlink>
    </w:p>
    <w:p w:rsidR="009F32F2" w:rsidRPr="009F32F2" w:rsidRDefault="005D19D7" w:rsidP="005D19D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rtl/>
        </w:rPr>
      </w:pPr>
      <w:r>
        <w:rPr>
          <w:rFonts w:ascii="Helvetica" w:eastAsia="Times New Roman" w:hAnsi="Helvetica" w:cs="Helvetica" w:hint="cs"/>
          <w:sz w:val="24"/>
          <w:szCs w:val="24"/>
          <w:rtl/>
        </w:rPr>
        <w:t>2</w:t>
      </w:r>
      <w:r w:rsidR="009F32F2" w:rsidRPr="009F32F2">
        <w:rPr>
          <w:rFonts w:ascii="Helvetica" w:eastAsia="Times New Roman" w:hAnsi="Helvetica" w:cs="Helvetica"/>
          <w:sz w:val="24"/>
          <w:szCs w:val="24"/>
        </w:rPr>
        <w:t xml:space="preserve">. </w:t>
      </w:r>
      <w:r w:rsidR="009F32F2" w:rsidRPr="009F32F2">
        <w:rPr>
          <w:rFonts w:ascii="Helvetica" w:eastAsia="Times New Roman" w:hAnsi="Helvetica" w:cs="Helvetica"/>
          <w:sz w:val="24"/>
          <w:szCs w:val="24"/>
          <w:rtl/>
        </w:rPr>
        <w:t xml:space="preserve">رابط زيارة مدينة مندو حاضرة ولاية </w:t>
      </w:r>
      <w:proofErr w:type="spellStart"/>
      <w:r w:rsidR="009F32F2" w:rsidRPr="009F32F2">
        <w:rPr>
          <w:rFonts w:ascii="Helvetica" w:eastAsia="Times New Roman" w:hAnsi="Helvetica" w:cs="Helvetica"/>
          <w:sz w:val="24"/>
          <w:szCs w:val="24"/>
          <w:rtl/>
        </w:rPr>
        <w:t>لوغون</w:t>
      </w:r>
      <w:proofErr w:type="spellEnd"/>
      <w:r w:rsidR="009F32F2" w:rsidRPr="009F32F2">
        <w:rPr>
          <w:rFonts w:ascii="Helvetica" w:eastAsia="Times New Roman" w:hAnsi="Helvetica" w:cs="Helvetica"/>
          <w:sz w:val="24"/>
          <w:szCs w:val="24"/>
          <w:rtl/>
        </w:rPr>
        <w:t xml:space="preserve"> الغربي</w:t>
      </w:r>
      <w:r w:rsidR="009F32F2" w:rsidRPr="009F32F2">
        <w:rPr>
          <w:rFonts w:ascii="Helvetica" w:eastAsia="Times New Roman" w:hAnsi="Helvetica" w:cs="Helvetica"/>
          <w:sz w:val="24"/>
          <w:szCs w:val="24"/>
        </w:rPr>
        <w:t> </w:t>
      </w:r>
    </w:p>
    <w:p w:rsidR="009F32F2" w:rsidRPr="009F32F2" w:rsidRDefault="00360E65" w:rsidP="005D19D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rtl/>
        </w:rPr>
      </w:pPr>
      <w:hyperlink r:id="rId7" w:tgtFrame="_blank" w:history="1">
        <w:r w:rsidR="009F32F2" w:rsidRPr="009F32F2">
          <w:rPr>
            <w:rFonts w:ascii="Helvetica" w:eastAsia="Times New Roman" w:hAnsi="Helvetica" w:cs="Helvetica"/>
            <w:color w:val="196AD4"/>
            <w:sz w:val="24"/>
            <w:szCs w:val="24"/>
            <w:u w:val="single"/>
          </w:rPr>
          <w:t>https://m.facebook.com/story.php?story_fbid=pfbid02pnG9KZXbJNRCjKrcYfXHJNL7DEMPrsyZetf8rUUUKW6nem4kbNQSSi3FfzAys5yAl&amp;id=295710110623623&amp;mibextid=Nif5oz</w:t>
        </w:r>
      </w:hyperlink>
    </w:p>
    <w:p w:rsidR="005D19D7" w:rsidRDefault="005D19D7" w:rsidP="005D19D7">
      <w:pPr>
        <w:shd w:val="clear" w:color="auto" w:fill="FFFFFF"/>
        <w:bidi w:val="0"/>
        <w:rPr>
          <w:rFonts w:ascii="Arial" w:hAnsi="Arial" w:cs="Arial"/>
          <w:color w:val="222222"/>
        </w:rPr>
      </w:pPr>
    </w:p>
    <w:p w:rsidR="005D19D7" w:rsidRDefault="005D19D7" w:rsidP="005D19D7">
      <w:pPr>
        <w:shd w:val="clear" w:color="auto" w:fill="FFFFFF"/>
        <w:bidi w:val="0"/>
        <w:rPr>
          <w:rFonts w:ascii="Arial" w:hAnsi="Arial" w:cs="Arial"/>
          <w:color w:val="222222"/>
        </w:rPr>
      </w:pPr>
    </w:p>
    <w:p w:rsidR="005D19D7" w:rsidRDefault="005D19D7" w:rsidP="005D19D7">
      <w:pPr>
        <w:shd w:val="clear" w:color="auto" w:fill="FFFFFF"/>
        <w:rPr>
          <w:rFonts w:ascii="Arial" w:hAnsi="Arial" w:cs="Arial"/>
          <w:color w:val="222222"/>
          <w:rtl/>
        </w:rPr>
      </w:pPr>
      <w:r>
        <w:rPr>
          <w:rFonts w:ascii="Arial" w:hAnsi="Arial" w:cs="Arial" w:hint="cs"/>
          <w:color w:val="222222"/>
          <w:rtl/>
        </w:rPr>
        <w:t>3-</w:t>
      </w:r>
      <w:r>
        <w:rPr>
          <w:rFonts w:ascii="Arial" w:hAnsi="Arial" w:cs="Arial"/>
          <w:color w:val="222222"/>
        </w:rPr>
        <w:t xml:space="preserve">. </w:t>
      </w:r>
      <w:r>
        <w:rPr>
          <w:rFonts w:ascii="Arial" w:hAnsi="Arial" w:cs="Arial"/>
          <w:color w:val="222222"/>
          <w:rtl/>
        </w:rPr>
        <w:t>زيارة وفد الاتحاد لمدينة كيلو</w:t>
      </w:r>
      <w:r>
        <w:rPr>
          <w:rFonts w:ascii="Arial" w:hAnsi="Arial" w:cs="Arial"/>
          <w:color w:val="222222"/>
        </w:rPr>
        <w:t>:</w:t>
      </w:r>
    </w:p>
    <w:p w:rsidR="005D19D7" w:rsidRDefault="005D19D7" w:rsidP="005D19D7">
      <w:pPr>
        <w:shd w:val="clear" w:color="auto" w:fill="FFFFFF"/>
        <w:bidi w:val="0"/>
        <w:rPr>
          <w:rFonts w:ascii="Arial" w:hAnsi="Arial" w:cs="Arial"/>
          <w:color w:val="222222"/>
        </w:rPr>
      </w:pPr>
    </w:p>
    <w:p w:rsidR="005D19D7" w:rsidRDefault="00360E65" w:rsidP="005D19D7">
      <w:pPr>
        <w:shd w:val="clear" w:color="auto" w:fill="FFFFFF"/>
        <w:bidi w:val="0"/>
        <w:rPr>
          <w:rFonts w:ascii="Arial" w:hAnsi="Arial" w:cs="Arial"/>
          <w:color w:val="222222"/>
        </w:rPr>
      </w:pPr>
      <w:hyperlink r:id="rId8" w:tgtFrame="_blank" w:history="1">
        <w:r w:rsidR="005D19D7">
          <w:rPr>
            <w:rStyle w:val="Hyperlink"/>
            <w:rFonts w:ascii="Arial" w:hAnsi="Arial" w:cs="Arial"/>
            <w:color w:val="1155CC"/>
          </w:rPr>
          <w:t>https://m.facebook.com/story.php?story_fbid=pfbid0GcX1pspE9V1kZcb1GsfqkLHQh7KUKPRaqcX5JdmanTs1yBZsvjFjU7D84uvCvgz7l&amp;id=295710110623623&amp;mibextid=Nif5oz</w:t>
        </w:r>
      </w:hyperlink>
    </w:p>
    <w:p w:rsidR="005D19D7" w:rsidRDefault="005D19D7" w:rsidP="005D19D7">
      <w:pPr>
        <w:shd w:val="clear" w:color="auto" w:fill="FFFFFF"/>
        <w:rPr>
          <w:rFonts w:ascii="Arial" w:hAnsi="Arial" w:cs="Arial"/>
          <w:color w:val="222222"/>
        </w:rPr>
      </w:pPr>
    </w:p>
    <w:p w:rsidR="005D19D7" w:rsidRDefault="005D19D7" w:rsidP="005D19D7">
      <w:pPr>
        <w:shd w:val="clear" w:color="auto" w:fill="FFFFFF"/>
        <w:rPr>
          <w:rFonts w:ascii="Arial" w:hAnsi="Arial" w:cs="Arial"/>
          <w:color w:val="222222"/>
          <w:rtl/>
        </w:rPr>
      </w:pPr>
      <w:r>
        <w:rPr>
          <w:rFonts w:ascii="Arial" w:hAnsi="Arial" w:cs="Arial" w:hint="cs"/>
          <w:color w:val="222222"/>
          <w:rtl/>
        </w:rPr>
        <w:t xml:space="preserve">4- </w:t>
      </w:r>
      <w:r>
        <w:rPr>
          <w:rFonts w:ascii="Arial" w:hAnsi="Arial" w:cs="Arial"/>
          <w:color w:val="222222"/>
          <w:rtl/>
        </w:rPr>
        <w:t xml:space="preserve">زيارة </w:t>
      </w:r>
      <w:proofErr w:type="spellStart"/>
      <w:r>
        <w:rPr>
          <w:rFonts w:ascii="Arial" w:hAnsi="Arial" w:cs="Arial"/>
          <w:color w:val="222222"/>
          <w:rtl/>
        </w:rPr>
        <w:t>دوبا</w:t>
      </w:r>
      <w:proofErr w:type="spellEnd"/>
      <w:r>
        <w:rPr>
          <w:rFonts w:ascii="Arial" w:hAnsi="Arial" w:cs="Arial"/>
          <w:color w:val="222222"/>
        </w:rPr>
        <w:t>:</w:t>
      </w:r>
    </w:p>
    <w:p w:rsidR="005D19D7" w:rsidRDefault="00360E65" w:rsidP="005D19D7">
      <w:pPr>
        <w:shd w:val="clear" w:color="auto" w:fill="FFFFFF"/>
        <w:bidi w:val="0"/>
        <w:rPr>
          <w:rFonts w:ascii="Arial" w:hAnsi="Arial" w:cs="Arial"/>
          <w:color w:val="222222"/>
        </w:rPr>
      </w:pPr>
      <w:hyperlink r:id="rId9" w:tgtFrame="_blank" w:history="1">
        <w:r w:rsidR="005D19D7">
          <w:rPr>
            <w:rStyle w:val="Hyperlink"/>
            <w:rFonts w:ascii="Arial" w:hAnsi="Arial" w:cs="Arial"/>
            <w:color w:val="1155CC"/>
          </w:rPr>
          <w:t>https://m.facebook.com/story.php?story_fbid=pfbid02uZ7LAZRNZKLGFKeUHBNUi2SXt8zP1ni723BbpLNE8PpnBGeryTkkEE8oy1Zoii3Pl&amp;id=295710110623623&amp;mibextid=Nif5oz</w:t>
        </w:r>
      </w:hyperlink>
    </w:p>
    <w:p w:rsidR="005D19D7" w:rsidRDefault="005D19D7" w:rsidP="005D19D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 w:hint="cs"/>
          <w:color w:val="222222"/>
          <w:rtl/>
        </w:rPr>
        <w:t>5-</w:t>
      </w:r>
      <w:r>
        <w:rPr>
          <w:rFonts w:ascii="Arial" w:hAnsi="Arial" w:cs="Arial"/>
          <w:color w:val="222222"/>
        </w:rPr>
        <w:t xml:space="preserve">. </w:t>
      </w:r>
      <w:r>
        <w:rPr>
          <w:rFonts w:ascii="Arial" w:hAnsi="Arial" w:cs="Arial"/>
          <w:color w:val="222222"/>
          <w:rtl/>
        </w:rPr>
        <w:t>كمرا</w:t>
      </w:r>
      <w:r>
        <w:rPr>
          <w:rFonts w:ascii="Arial" w:hAnsi="Arial" w:cs="Arial"/>
          <w:color w:val="222222"/>
        </w:rPr>
        <w:t>:</w:t>
      </w:r>
    </w:p>
    <w:p w:rsidR="005D19D7" w:rsidRDefault="00360E65" w:rsidP="005D19D7">
      <w:pPr>
        <w:shd w:val="clear" w:color="auto" w:fill="FFFFFF"/>
        <w:bidi w:val="0"/>
        <w:rPr>
          <w:rFonts w:ascii="Arial" w:hAnsi="Arial" w:cs="Arial"/>
          <w:color w:val="222222"/>
        </w:rPr>
      </w:pPr>
      <w:hyperlink r:id="rId10" w:tgtFrame="_blank" w:history="1">
        <w:r w:rsidR="005D19D7">
          <w:rPr>
            <w:rStyle w:val="Hyperlink"/>
            <w:rFonts w:ascii="Arial" w:hAnsi="Arial" w:cs="Arial"/>
            <w:color w:val="1155CC"/>
          </w:rPr>
          <w:t>https://m.facebook.com/story.php?story_fbid=pfbid02yvNLKnHqHU2Kgd8oAmEZWdk7ur68CajtpUXdD91oPSEnwrG5p5zLSGSwYQcn5mfFl&amp;id=295710110623623&amp;mibextid=Nif5oz</w:t>
        </w:r>
      </w:hyperlink>
    </w:p>
    <w:p w:rsidR="005D19D7" w:rsidRDefault="005D19D7" w:rsidP="005D19D7">
      <w:pPr>
        <w:shd w:val="clear" w:color="auto" w:fill="FFFFFF"/>
        <w:bidi w:val="0"/>
        <w:rPr>
          <w:rFonts w:ascii="Arial" w:hAnsi="Arial" w:cs="Arial"/>
          <w:color w:val="222222"/>
        </w:rPr>
      </w:pPr>
    </w:p>
    <w:p w:rsidR="005D19D7" w:rsidRDefault="005D19D7" w:rsidP="005D19D7">
      <w:pPr>
        <w:shd w:val="clear" w:color="auto" w:fill="FFFFFF"/>
        <w:rPr>
          <w:rFonts w:ascii="Arial" w:hAnsi="Arial" w:cs="Arial"/>
          <w:color w:val="222222"/>
          <w:rtl/>
        </w:rPr>
      </w:pPr>
      <w:r>
        <w:rPr>
          <w:rFonts w:ascii="Arial" w:hAnsi="Arial" w:cs="Arial" w:hint="cs"/>
          <w:color w:val="222222"/>
          <w:rtl/>
        </w:rPr>
        <w:t>6</w:t>
      </w:r>
      <w:r>
        <w:rPr>
          <w:rFonts w:ascii="Arial" w:hAnsi="Arial" w:cs="Arial"/>
          <w:color w:val="222222"/>
        </w:rPr>
        <w:t xml:space="preserve">. </w:t>
      </w:r>
      <w:proofErr w:type="gramStart"/>
      <w:r>
        <w:rPr>
          <w:rFonts w:ascii="Arial" w:hAnsi="Arial" w:cs="Arial"/>
          <w:color w:val="222222"/>
          <w:rtl/>
        </w:rPr>
        <w:t>مدينة</w:t>
      </w:r>
      <w:proofErr w:type="gramEnd"/>
      <w:r>
        <w:rPr>
          <w:rFonts w:ascii="Arial" w:hAnsi="Arial" w:cs="Arial"/>
          <w:color w:val="222222"/>
          <w:rtl/>
        </w:rPr>
        <w:t xml:space="preserve"> سار</w:t>
      </w:r>
      <w:r>
        <w:rPr>
          <w:rFonts w:ascii="Arial" w:hAnsi="Arial" w:cs="Arial"/>
          <w:color w:val="222222"/>
        </w:rPr>
        <w:t>:</w:t>
      </w:r>
    </w:p>
    <w:p w:rsidR="005D19D7" w:rsidRDefault="00360E65" w:rsidP="005D19D7">
      <w:pPr>
        <w:shd w:val="clear" w:color="auto" w:fill="FFFFFF"/>
        <w:bidi w:val="0"/>
        <w:rPr>
          <w:rFonts w:ascii="Arial" w:hAnsi="Arial" w:cs="Arial"/>
          <w:color w:val="222222"/>
        </w:rPr>
      </w:pPr>
      <w:hyperlink r:id="rId11" w:tgtFrame="_blank" w:history="1">
        <w:r w:rsidR="005D19D7">
          <w:rPr>
            <w:rStyle w:val="Hyperlink"/>
            <w:rFonts w:ascii="Arial" w:hAnsi="Arial" w:cs="Arial"/>
            <w:color w:val="1155CC"/>
          </w:rPr>
          <w:t>https://m.facebook.com/story.php?story_fbid=pfbid0PN33kCuAWYKhthWvxep3MTJJ1sRJoF6EgVLv2SeKeVugi1EsNiT74RB9ZwppFB91l&amp;id=295710110623623&amp;mibextid=Nif5oz</w:t>
        </w:r>
      </w:hyperlink>
    </w:p>
    <w:p w:rsidR="005D19D7" w:rsidRDefault="005D19D7" w:rsidP="005D19D7">
      <w:pPr>
        <w:shd w:val="clear" w:color="auto" w:fill="FFFFFF"/>
        <w:rPr>
          <w:rFonts w:ascii="Arial" w:hAnsi="Arial" w:cs="Arial"/>
          <w:color w:val="222222"/>
          <w:rtl/>
        </w:rPr>
      </w:pPr>
      <w:r>
        <w:rPr>
          <w:rFonts w:ascii="Arial" w:hAnsi="Arial" w:cs="Arial" w:hint="cs"/>
          <w:color w:val="222222"/>
          <w:rtl/>
        </w:rPr>
        <w:t xml:space="preserve">7- </w:t>
      </w:r>
      <w:r>
        <w:rPr>
          <w:rFonts w:ascii="Arial" w:hAnsi="Arial" w:cs="Arial"/>
          <w:color w:val="222222"/>
          <w:rtl/>
        </w:rPr>
        <w:t>تكريم الشخصيات المرجعية والجهات المتميزة في خدمة اللغة العربية والقرآن الكريم</w:t>
      </w:r>
      <w:r>
        <w:rPr>
          <w:rFonts w:ascii="Arial" w:hAnsi="Arial" w:cs="Arial"/>
          <w:color w:val="222222"/>
        </w:rPr>
        <w:t>: </w:t>
      </w:r>
    </w:p>
    <w:p w:rsidR="005D19D7" w:rsidRDefault="00360E65" w:rsidP="005D19D7">
      <w:pPr>
        <w:shd w:val="clear" w:color="auto" w:fill="FFFFFF"/>
        <w:bidi w:val="0"/>
        <w:rPr>
          <w:rFonts w:ascii="Arial" w:hAnsi="Arial" w:cs="Arial"/>
          <w:color w:val="222222"/>
        </w:rPr>
      </w:pPr>
      <w:hyperlink r:id="rId12" w:tgtFrame="_blank" w:history="1">
        <w:r w:rsidR="005D19D7">
          <w:rPr>
            <w:rStyle w:val="Hyperlink"/>
            <w:rFonts w:ascii="Arial" w:hAnsi="Arial" w:cs="Arial"/>
            <w:color w:val="1155CC"/>
          </w:rPr>
          <w:t>https://m.facebook.com/story.php?story_fbid=pfbid0cxkYMsbXCJhnwDa5BWHFgrhHZPim5H6uyhPLDFQ2qPNgjNs2u1Pwp8cVhWmxQ7wAl&amp;id=295710110623623&amp;mibextid=Nif5oz</w:t>
        </w:r>
      </w:hyperlink>
    </w:p>
    <w:p w:rsidR="005D19D7" w:rsidRPr="005D19D7" w:rsidRDefault="005D19D7" w:rsidP="005D19D7">
      <w:pPr>
        <w:rPr>
          <w:rFonts w:ascii="Segoe UI" w:eastAsia="Times New Roman" w:hAnsi="Segoe UI" w:cs="Segoe UI"/>
          <w:color w:val="1D2228"/>
          <w:sz w:val="30"/>
          <w:szCs w:val="30"/>
          <w:rtl/>
        </w:rPr>
      </w:pPr>
    </w:p>
    <w:p w:rsidR="005D19D7" w:rsidRDefault="005D19D7" w:rsidP="005D19D7">
      <w:pPr>
        <w:rPr>
          <w:rFonts w:ascii="Segoe UI" w:eastAsia="Times New Roman" w:hAnsi="Segoe UI" w:cs="Segoe UI"/>
          <w:color w:val="1D2228"/>
          <w:sz w:val="30"/>
          <w:szCs w:val="30"/>
          <w:rtl/>
        </w:rPr>
      </w:pPr>
    </w:p>
    <w:p w:rsidR="009F32F2" w:rsidRPr="009F32F2" w:rsidRDefault="009F32F2" w:rsidP="005D19D7">
      <w:pPr>
        <w:rPr>
          <w:sz w:val="52"/>
          <w:szCs w:val="52"/>
          <w:rtl/>
        </w:rPr>
      </w:pPr>
      <w:proofErr w:type="gramStart"/>
      <w:r w:rsidRPr="009F32F2">
        <w:rPr>
          <w:rFonts w:ascii="Segoe UI" w:eastAsia="Times New Roman" w:hAnsi="Segoe UI" w:cs="Segoe UI" w:hint="cs"/>
          <w:color w:val="1D2228"/>
          <w:sz w:val="30"/>
          <w:szCs w:val="30"/>
          <w:rtl/>
        </w:rPr>
        <w:t>ومن</w:t>
      </w:r>
      <w:proofErr w:type="gramEnd"/>
      <w:r w:rsidRPr="009F32F2">
        <w:rPr>
          <w:rFonts w:ascii="Segoe UI" w:eastAsia="Times New Roman" w:hAnsi="Segoe UI" w:cs="Segoe UI" w:hint="cs"/>
          <w:color w:val="1D2228"/>
          <w:sz w:val="30"/>
          <w:szCs w:val="30"/>
          <w:rtl/>
        </w:rPr>
        <w:t xml:space="preserve"> خلال زيارة هذه الروابط يمكن الوصول إلى مزيد من الأنشطة التي قام بها الاتحاد في سبيل نشر الوعي اللغوي لدى المواطنين والجهات الرسمية في الدولة.</w:t>
      </w:r>
    </w:p>
    <w:p w:rsidR="009F32F2" w:rsidRPr="009F32F2" w:rsidRDefault="009F32F2" w:rsidP="005D19D7">
      <w:pPr>
        <w:rPr>
          <w:sz w:val="42"/>
          <w:szCs w:val="42"/>
        </w:rPr>
      </w:pPr>
    </w:p>
    <w:sectPr w:rsidR="009F32F2" w:rsidRPr="009F32F2" w:rsidSect="006106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73B47"/>
    <w:multiLevelType w:val="multilevel"/>
    <w:tmpl w:val="921C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F2"/>
    <w:rsid w:val="001540B2"/>
    <w:rsid w:val="00360E65"/>
    <w:rsid w:val="005D19D7"/>
    <w:rsid w:val="006106CA"/>
    <w:rsid w:val="009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9F32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9F32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82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99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754860">
          <w:marLeft w:val="-30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7556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10316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facebook.com/story.php?story_fbid=pfbid0GcX1pspE9V1kZcb1GsfqkLHQh7KUKPRaqcX5JdmanTs1yBZsvjFjU7D84uvCvgz7l&amp;id=295710110623623&amp;mibextid=Nif5o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.facebook.com/story.php?story_fbid=pfbid02pnG9KZXbJNRCjKrcYfXHJNL7DEMPrsyZetf8rUUUKW6nem4kbNQSSi3FfzAys5yAl&amp;id=295710110623623&amp;mibextid=Nif5oz" TargetMode="External"/><Relationship Id="rId12" Type="http://schemas.openxmlformats.org/officeDocument/2006/relationships/hyperlink" Target="https://m.facebook.com/story.php?story_fbid=pfbid0cxkYMsbXCJhnwDa5BWHFgrhHZPim5H6uyhPLDFQ2qPNgjNs2u1Pwp8cVhWmxQ7wAl&amp;id=295710110623623&amp;mibextid=Nif5o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facebook.com/story.php?story_fbid=pfbid02Vk9XAbA7V3qbZogwUQJU1vXjEtFuGPRgtYaMmAN4oTueQf997LHv7aH1tF8fPdq7l&amp;id=295710110623623&amp;mibextid=Nif5oz" TargetMode="External"/><Relationship Id="rId11" Type="http://schemas.openxmlformats.org/officeDocument/2006/relationships/hyperlink" Target="https://m.facebook.com/story.php?story_fbid=pfbid0PN33kCuAWYKhthWvxep3MTJJ1sRJoF6EgVLv2SeKeVugi1EsNiT74RB9ZwppFB91l&amp;id=295710110623623&amp;mibextid=Nif5o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.facebook.com/story.php?story_fbid=pfbid02yvNLKnHqHU2Kgd8oAmEZWdk7ur68CajtpUXdD91oPSEnwrG5p5zLSGSwYQcn5mfFl&amp;id=295710110623623&amp;mibextid=Nif5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facebook.com/story.php?story_fbid=pfbid02uZ7LAZRNZKLGFKeUHBNUi2SXt8zP1ni723BbpLNE8PpnBGeryTkkEE8oy1Zoii3Pl&amp;id=295710110623623&amp;mibextid=Nif5o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دكتور</dc:creator>
  <cp:lastModifiedBy>دكتور</cp:lastModifiedBy>
  <cp:revision>3</cp:revision>
  <dcterms:created xsi:type="dcterms:W3CDTF">2023-06-10T16:59:00Z</dcterms:created>
  <dcterms:modified xsi:type="dcterms:W3CDTF">2023-06-10T19:46:00Z</dcterms:modified>
</cp:coreProperties>
</file>