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EC" w:rsidRDefault="00F23EEC">
      <w:pPr>
        <w:rPr>
          <w:rFonts w:hint="cs"/>
        </w:rPr>
      </w:pPr>
      <w:r>
        <w:rPr>
          <w:rFonts w:hint="cs"/>
          <w:rtl/>
        </w:rPr>
        <w:t>رابط العدد الأول من مجلة أحد الثقافية إحدى مبادرات جمعية الأدب والأدباء في المدينة المنورة</w:t>
      </w:r>
    </w:p>
    <w:p w:rsidR="00F23EEC" w:rsidRDefault="00F23EEC"/>
    <w:p w:rsidR="00770CCC" w:rsidRDefault="00F23EEC">
      <w:bookmarkStart w:id="0" w:name="_GoBack"/>
      <w:r w:rsidRPr="00F23EEC">
        <w:t>https://literature.org.sa/%d8%aa%d9%82%d8%a7%d8%b1%d9%8a%d8%b1-%d8%a7%d9%84%d9%81%d8%b9%d8%a7%d9%84%d9%8a%d8%a7%d8%aa</w:t>
      </w:r>
      <w:r w:rsidRPr="00F23EEC">
        <w:rPr>
          <w:rFonts w:cs="Arial"/>
          <w:rtl/>
        </w:rPr>
        <w:t>/</w:t>
      </w:r>
      <w:bookmarkEnd w:id="0"/>
    </w:p>
    <w:sectPr w:rsidR="00770CCC" w:rsidSect="00FE7A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EEC"/>
    <w:rsid w:val="001C5969"/>
    <w:rsid w:val="00F23EEC"/>
    <w:rsid w:val="00F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0B10C3B-1C98-4866-AD0C-B1CD8501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حساب Microsoft</cp:lastModifiedBy>
  <cp:revision>1</cp:revision>
  <dcterms:created xsi:type="dcterms:W3CDTF">2023-09-29T17:47:00Z</dcterms:created>
  <dcterms:modified xsi:type="dcterms:W3CDTF">2023-09-29T17:55:00Z</dcterms:modified>
</cp:coreProperties>
</file>