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73" w:rsidRPr="00D3004D" w:rsidRDefault="009E2573" w:rsidP="009E2573">
      <w:pPr>
        <w:keepNext/>
        <w:keepLines/>
        <w:bidi/>
        <w:spacing w:before="200"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x-none" w:eastAsia="x-none"/>
        </w:rPr>
      </w:pPr>
      <w:r w:rsidRPr="00D3004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x-none" w:eastAsia="x-none"/>
        </w:rPr>
        <w:t>قرطاج</w:t>
      </w:r>
      <w:r w:rsidRPr="00D3004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x-none" w:eastAsia="x-none" w:bidi="ar-TN"/>
        </w:rPr>
        <w:t>،</w:t>
      </w:r>
      <w:r w:rsidRPr="00D3004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x-none"/>
        </w:rPr>
        <w:t>05</w:t>
      </w:r>
      <w:r w:rsidRPr="00D3004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x-none" w:eastAsia="x-none"/>
        </w:rPr>
        <w:t>-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x-none"/>
        </w:rPr>
        <w:t>06</w:t>
      </w:r>
      <w:r w:rsidRPr="00D3004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x-none" w:eastAsia="x-none"/>
        </w:rPr>
        <w:t>-</w:t>
      </w:r>
      <w:r w:rsidRPr="00D3004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x-none" w:eastAsia="x-none"/>
        </w:rPr>
        <w:t>2023</w:t>
      </w:r>
      <w:r w:rsidRPr="00D3004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x-none" w:eastAsia="x-none"/>
        </w:rPr>
        <w:t xml:space="preserve">       </w:t>
      </w:r>
    </w:p>
    <w:p w:rsidR="009E2573" w:rsidRPr="006A715B" w:rsidRDefault="009E2573" w:rsidP="009E2573">
      <w:pPr>
        <w:bidi/>
        <w:spacing w:after="0" w:line="240" w:lineRule="atLeast"/>
        <w:ind w:left="260"/>
        <w:jc w:val="center"/>
        <w:rPr>
          <w:rFonts w:ascii="Andalus" w:eastAsia="Calibri" w:hAnsi="Andalus" w:cs="Andalus"/>
          <w:b/>
          <w:bCs/>
          <w:sz w:val="36"/>
          <w:szCs w:val="36"/>
          <w:rtl/>
          <w:lang w:bidi="ar-TN"/>
        </w:rPr>
      </w:pPr>
      <w:r w:rsidRPr="006A715B">
        <w:rPr>
          <w:rFonts w:ascii="Andalus" w:eastAsia="Calibri" w:hAnsi="Andalus" w:cs="Andalus" w:hint="cs"/>
          <w:b/>
          <w:bCs/>
          <w:sz w:val="36"/>
          <w:szCs w:val="36"/>
          <w:rtl/>
          <w:lang w:bidi="ar-TN"/>
        </w:rPr>
        <w:t>رزنامة شاملة</w:t>
      </w:r>
    </w:p>
    <w:p w:rsidR="009E2573" w:rsidRPr="006A715B" w:rsidRDefault="009E2573" w:rsidP="009E2573">
      <w:pPr>
        <w:bidi/>
        <w:spacing w:after="0" w:line="240" w:lineRule="atLeast"/>
        <w:ind w:left="260"/>
        <w:jc w:val="center"/>
        <w:rPr>
          <w:rFonts w:ascii="Andalus" w:eastAsia="Calibri" w:hAnsi="Andalus" w:cs="Andalus"/>
          <w:b/>
          <w:bCs/>
          <w:sz w:val="36"/>
          <w:szCs w:val="36"/>
          <w:rtl/>
          <w:lang w:bidi="ar-TN"/>
        </w:rPr>
      </w:pPr>
      <w:r w:rsidRPr="006A715B">
        <w:rPr>
          <w:rFonts w:ascii="Andalus" w:eastAsia="Calibri" w:hAnsi="Andalus" w:cs="Andalus" w:hint="cs"/>
          <w:b/>
          <w:bCs/>
          <w:sz w:val="36"/>
          <w:szCs w:val="36"/>
          <w:rtl/>
          <w:lang w:bidi="ar-TN"/>
        </w:rPr>
        <w:t xml:space="preserve">المحاضرات والأيام الدّراسية والعلمية والندوات المبرمجة </w:t>
      </w:r>
    </w:p>
    <w:p w:rsidR="009E2573" w:rsidRPr="006A715B" w:rsidRDefault="009E2573" w:rsidP="009E2573">
      <w:pPr>
        <w:spacing w:after="200" w:line="276" w:lineRule="auto"/>
        <w:jc w:val="center"/>
        <w:rPr>
          <w:rFonts w:ascii="Andalus" w:eastAsia="Calibri" w:hAnsi="Andalus" w:cs="Andalus"/>
          <w:b/>
          <w:bCs/>
          <w:sz w:val="36"/>
          <w:szCs w:val="36"/>
          <w:lang w:bidi="ar-TN"/>
        </w:rPr>
      </w:pPr>
      <w:r w:rsidRPr="006A715B">
        <w:rPr>
          <w:rFonts w:ascii="Andalus" w:eastAsia="Calibri" w:hAnsi="Andalus" w:cs="Andalus"/>
          <w:b/>
          <w:bCs/>
          <w:sz w:val="36"/>
          <w:szCs w:val="36"/>
          <w:lang w:bidi="ar-TN"/>
        </w:rPr>
        <w:t>Calendrier global des activités</w:t>
      </w:r>
      <w:r w:rsidRPr="006A715B">
        <w:rPr>
          <w:rFonts w:ascii="Andalus" w:eastAsia="Calibri" w:hAnsi="Andalus" w:cs="Andalus" w:hint="cs"/>
          <w:b/>
          <w:bCs/>
          <w:sz w:val="36"/>
          <w:szCs w:val="36"/>
          <w:rtl/>
          <w:lang w:bidi="ar-TN"/>
        </w:rPr>
        <w:t xml:space="preserve"> </w:t>
      </w:r>
    </w:p>
    <w:tbl>
      <w:tblPr>
        <w:tblpPr w:leftFromText="141" w:rightFromText="141" w:vertAnchor="text" w:horzAnchor="margin" w:tblpY="621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053"/>
        <w:gridCol w:w="1950"/>
        <w:gridCol w:w="2475"/>
      </w:tblGrid>
      <w:tr w:rsidR="009E2573" w:rsidRPr="00D3004D" w:rsidTr="00FE5CB6">
        <w:trPr>
          <w:trHeight w:val="841"/>
        </w:trPr>
        <w:tc>
          <w:tcPr>
            <w:tcW w:w="3120" w:type="dxa"/>
            <w:shd w:val="clear" w:color="auto" w:fill="auto"/>
            <w:vAlign w:val="center"/>
          </w:tcPr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المحاضرة</w:t>
            </w:r>
            <w:r w:rsidRPr="00D3004D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/</w:t>
            </w:r>
            <w:r w:rsidRPr="00D3004D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التّظاهرة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المحاضر/</w:t>
            </w:r>
            <w:r w:rsidRPr="00D3004D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المنسّق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التّاريخ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المن</w:t>
            </w:r>
            <w:r w:rsidRPr="00D3004D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 w:rsidRPr="00D3004D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ظّم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IQ"/>
              </w:rPr>
            </w:pPr>
            <w:r w:rsidRPr="00D3004D">
              <w:rPr>
                <w:rFonts w:ascii="Times New Roman" w:eastAsia="Calibri" w:hAnsi="Times New Roman" w:cs="Times New Roman"/>
                <w:sz w:val="20"/>
                <w:szCs w:val="20"/>
                <w:lang w:bidi="ar-IQ"/>
              </w:rPr>
              <w:t xml:space="preserve">Journée de réflexion sur le thème : </w:t>
            </w:r>
          </w:p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IQ"/>
              </w:rPr>
            </w:pPr>
            <w:r w:rsidRPr="00D3004D">
              <w:rPr>
                <w:rFonts w:ascii="Times New Roman" w:eastAsia="Calibri" w:hAnsi="Times New Roman" w:cs="Times New Roman"/>
                <w:sz w:val="20"/>
                <w:szCs w:val="20"/>
                <w:lang w:bidi="ar-IQ"/>
              </w:rPr>
              <w:t>« Quelle place pour la médecine de précision en Tunisie ?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D3004D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امال </w:t>
            </w:r>
            <w:proofErr w:type="spellStart"/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>بنعمار</w:t>
            </w:r>
            <w:proofErr w:type="spellEnd"/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القعيّد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الأربعاء 04 </w:t>
            </w:r>
            <w:proofErr w:type="spellStart"/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>جانفي</w:t>
            </w:r>
            <w:proofErr w:type="spellEnd"/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2023</w:t>
            </w:r>
          </w:p>
          <w:p w:rsidR="009E2573" w:rsidRPr="00D3004D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D3004D">
              <w:rPr>
                <w:rFonts w:ascii="Times New Roman" w:eastAsia="Calibri" w:hAnsi="Times New Roman" w:cs="Times New Roman" w:hint="cs"/>
                <w:rtl/>
                <w:lang w:bidi="ar-TN"/>
              </w:rPr>
              <w:t>من 8:30 إلى 17:30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D3004D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D3004D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D3004D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D3004D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IQ"/>
              </w:rPr>
              <w:t>C</w:t>
            </w:r>
            <w:r w:rsidRPr="00C53F38">
              <w:rPr>
                <w:rFonts w:ascii="Times New Roman" w:hAnsi="Times New Roman" w:cs="Times New Roman"/>
                <w:sz w:val="20"/>
                <w:szCs w:val="20"/>
                <w:lang w:bidi="ar-IQ"/>
              </w:rPr>
              <w:t>onférence du Pr Eugene</w:t>
            </w:r>
            <w:r>
              <w:rPr>
                <w:rFonts w:ascii="Times New Roman" w:hAnsi="Times New Roman" w:cs="Times New Roman"/>
                <w:sz w:val="20"/>
                <w:szCs w:val="20"/>
                <w:lang w:bidi="ar-IQ"/>
              </w:rPr>
              <w:t xml:space="preserve"> </w:t>
            </w:r>
            <w:proofErr w:type="spellStart"/>
            <w:r w:rsidRPr="00C53F38">
              <w:rPr>
                <w:rFonts w:ascii="Times New Roman" w:hAnsi="Times New Roman" w:cs="Times New Roman"/>
                <w:sz w:val="20"/>
                <w:szCs w:val="20"/>
                <w:lang w:bidi="ar-IQ"/>
              </w:rPr>
              <w:t>Rogan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spellStart"/>
            <w:r w:rsidRPr="00C53F38">
              <w:rPr>
                <w:rFonts w:ascii="Times New Roman" w:hAnsi="Times New Roman" w:cs="Times New Roman"/>
                <w:lang w:bidi="ar-TN"/>
              </w:rPr>
              <w:t>Sihem</w:t>
            </w:r>
            <w:proofErr w:type="spellEnd"/>
            <w:r w:rsidRPr="00C53F38">
              <w:rPr>
                <w:rFonts w:ascii="Times New Roman" w:hAnsi="Times New Roman" w:cs="Times New Roman"/>
                <w:lang w:bidi="ar-TN"/>
              </w:rPr>
              <w:t xml:space="preserve"> Lamine 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الثلاثاء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جانفي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16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E345AA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12"/>
                <w:szCs w:val="12"/>
                <w:lang w:bidi="ar-TN"/>
              </w:rPr>
            </w:pP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  <w:t xml:space="preserve">Harvard </w:t>
            </w:r>
            <w:proofErr w:type="spellStart"/>
            <w:r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  <w:t>University</w:t>
            </w:r>
            <w:proofErr w:type="spellEnd"/>
          </w:p>
          <w:p w:rsidR="009E2573" w:rsidRPr="00E345AA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8"/>
                <w:szCs w:val="8"/>
                <w:rtl/>
                <w:lang w:bidi="ar-TN"/>
              </w:rPr>
            </w:pP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Rencontre sur le thème :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« Religion et altérité dans le cinéma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TN"/>
              </w:rPr>
              <w:t>تنسيق :</w:t>
            </w:r>
            <w:proofErr w:type="gramEnd"/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</w:p>
          <w:p w:rsidR="009E2573" w:rsidRPr="00BB3E7D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رضا الباهي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الخميس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جانفي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14 :30</w:t>
            </w:r>
          </w:p>
          <w:p w:rsidR="009E2573" w:rsidRDefault="009E2573" w:rsidP="00FE5CB6">
            <w:pPr>
              <w:spacing w:after="0" w:line="240" w:lineRule="auto"/>
              <w:rPr>
                <w:rFonts w:ascii="Times New Roman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 w:rsidRPr="00BB3E7D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الفنون</w:t>
            </w:r>
          </w:p>
          <w:p w:rsidR="009E2573" w:rsidRPr="007A7D11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722A85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مدينة الثقافة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Clôture du festival Hors Lits Tunisie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spellStart"/>
            <w:r>
              <w:rPr>
                <w:rFonts w:ascii="Times New Roman" w:hAnsi="Times New Roman" w:cs="Times New Roman"/>
                <w:lang w:bidi="ar-TN"/>
              </w:rPr>
              <w:t>Mey</w:t>
            </w:r>
            <w:proofErr w:type="spellEnd"/>
            <w:r>
              <w:rPr>
                <w:rFonts w:ascii="Times New Roman" w:hAnsi="Times New Roman" w:cs="Times New Roman"/>
                <w:lang w:bidi="ar-TN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lang w:bidi="ar-TN"/>
              </w:rPr>
              <w:t>Borni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السبت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جانفي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من 19:00 إلى 22:00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  <w:t>Association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  <w:t xml:space="preserve"> Al </w:t>
            </w:r>
            <w:proofErr w:type="spellStart"/>
            <w:r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  <w:t>Badil</w:t>
            </w:r>
            <w:proofErr w:type="spellEnd"/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Présentation du livre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Leila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Blili</w:t>
            </w:r>
            <w:proofErr w:type="spellEnd"/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« Les femmes de la maison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houssaynite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TN"/>
              </w:rPr>
              <w:t>تقديم :</w:t>
            </w:r>
            <w:proofErr w:type="gramEnd"/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محمد كرّو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جانفي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15:00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العلوم الإنسانية و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الا</w:t>
            </w: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جتماعية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Cérémonie de remise de certificats de reconversion professionnelle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proofErr w:type="spellStart"/>
            <w:r>
              <w:rPr>
                <w:rFonts w:ascii="Times New Roman" w:hAnsi="Times New Roman" w:cs="Times New Roman"/>
                <w:lang w:bidi="ar-TN"/>
              </w:rPr>
              <w:t>Belhassen</w:t>
            </w:r>
            <w:proofErr w:type="spellEnd"/>
            <w:r>
              <w:rPr>
                <w:rFonts w:ascii="Times New Roman" w:hAnsi="Times New Roman" w:cs="Times New Roman"/>
                <w:lang w:bidi="ar-TN"/>
              </w:rPr>
              <w:t xml:space="preserve"> Ben </w:t>
            </w:r>
            <w:proofErr w:type="spellStart"/>
            <w:r>
              <w:rPr>
                <w:rFonts w:ascii="Times New Roman" w:hAnsi="Times New Roman" w:cs="Times New Roman"/>
                <w:lang w:bidi="ar-TN"/>
              </w:rPr>
              <w:t>Rached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الخميس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جانفي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14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  <w:t>CORP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  <w:t>لقاء</w:t>
            </w:r>
            <w:r w:rsidRPr="0071169D"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  <w:t xml:space="preserve"> حول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 "</w:t>
            </w:r>
            <w:r w:rsidRPr="0071169D"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  <w:t xml:space="preserve"> الدين والغيريّة في السينما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 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تقديم:</w:t>
            </w:r>
          </w:p>
          <w:p w:rsidR="009E2573" w:rsidRPr="004F7CE4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bidi="ar-TN"/>
              </w:rPr>
            </w:pP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71169D">
              <w:rPr>
                <w:rFonts w:ascii="Times New Roman" w:hAnsi="Times New Roman" w:cs="Times New Roman"/>
                <w:rtl/>
                <w:lang w:bidi="ar-TN"/>
              </w:rPr>
              <w:t>رضا الباهي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71169D">
              <w:rPr>
                <w:rFonts w:ascii="Times New Roman" w:hAnsi="Times New Roman" w:cs="Times New Roman"/>
                <w:rtl/>
                <w:lang w:bidi="ar-TN"/>
              </w:rPr>
              <w:t xml:space="preserve">حمادي </w:t>
            </w:r>
            <w:proofErr w:type="spellStart"/>
            <w:r w:rsidRPr="0071169D">
              <w:rPr>
                <w:rFonts w:ascii="Times New Roman" w:hAnsi="Times New Roman" w:cs="Times New Roman"/>
                <w:rtl/>
                <w:lang w:bidi="ar-TN"/>
              </w:rPr>
              <w:t>بوعبيد</w:t>
            </w:r>
            <w:proofErr w:type="spellEnd"/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71169D">
              <w:rPr>
                <w:rFonts w:ascii="Times New Roman" w:hAnsi="Times New Roman" w:cs="Times New Roman"/>
                <w:rtl/>
                <w:lang w:bidi="ar-TN"/>
              </w:rPr>
              <w:t xml:space="preserve">عبد المجيد </w:t>
            </w:r>
            <w:proofErr w:type="spellStart"/>
            <w:r w:rsidRPr="0071169D">
              <w:rPr>
                <w:rFonts w:ascii="Times New Roman" w:hAnsi="Times New Roman" w:cs="Times New Roman"/>
                <w:rtl/>
                <w:lang w:bidi="ar-TN"/>
              </w:rPr>
              <w:t>الجلولي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الجمعة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جانفي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15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</w:pPr>
            <w:r w:rsidRPr="00BB3E7D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الفنون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lastRenderedPageBreak/>
              <w:t xml:space="preserve">Présentation-dédicace du roman du Pr Béchir Ben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Aïssa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: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« Constantin l'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Ifriquien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 xml:space="preserve">Ahmed </w:t>
            </w:r>
            <w:proofErr w:type="spellStart"/>
            <w:r>
              <w:rPr>
                <w:rFonts w:ascii="Times New Roman" w:hAnsi="Times New Roman" w:cs="Times New Roman"/>
                <w:lang w:bidi="ar-TN"/>
              </w:rPr>
              <w:t>Mahfoudh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08 فيفري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15:00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BB3E7D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 xml:space="preserve">قسم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 xml:space="preserve">الآداب 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463A6D" w:rsidRDefault="009E2573" w:rsidP="00FE5CB6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rtl/>
                <w:lang w:bidi="ar-TN"/>
              </w:rPr>
            </w:pP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تقديم كتاب الأستاذة سهام </w:t>
            </w:r>
            <w:proofErr w:type="spellStart"/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>الدبابي</w:t>
            </w:r>
            <w:proofErr w:type="spellEnd"/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>الميساوي</w:t>
            </w:r>
            <w:proofErr w:type="spellEnd"/>
          </w:p>
          <w:p w:rsidR="009E2573" w:rsidRPr="004B2505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>" الولادة في تونس الطقوس والرّموز"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تقديم: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فتحيّة السعيدي</w:t>
            </w:r>
          </w:p>
          <w:p w:rsidR="009E2573" w:rsidRPr="00BB3E7D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ar-DZ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>الجمعة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ar-DZ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10 فيفري 2023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DZ"/>
              </w:rPr>
            </w:pPr>
            <w:r>
              <w:rPr>
                <w:rFonts w:ascii="Times New Roman" w:hAnsi="Times New Roman" w:cs="Times New Roman"/>
                <w:color w:val="000000"/>
                <w:lang w:bidi="ar-DZ"/>
              </w:rPr>
              <w:t>15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العلوم الإنسانية و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الا</w:t>
            </w: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جتماعية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Visite de la médina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TN"/>
              </w:rPr>
              <w:t>تنسيق :</w:t>
            </w:r>
            <w:proofErr w:type="gram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فائقة البجاوي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الخميس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16 فيفري 2023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يوم كامل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BB3E7D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الفنون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تقديم كتاب الأستاذ محمد حسن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"الجذور التاريخية لبلاد المغرب"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تقديم: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محمد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الجوّادي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  <w:t>الأربعاء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color w:val="000000"/>
                <w:lang w:bidi="ar-TN"/>
              </w:rPr>
              <w:t>22</w:t>
            </w:r>
            <w:r w:rsidRPr="00A04DE3"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  <w:t xml:space="preserve"> فيفري 2023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color w:val="000000"/>
                <w:lang w:bidi="ar-TN"/>
              </w:rPr>
              <w:t>10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 الإنسانية والاجتماعية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محاضرة حول: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"</w:t>
            </w:r>
            <w:r w:rsidRPr="00A04DE3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t>فلسفة القانون من وجهة نظر السلم المدني</w:t>
            </w: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تقديم: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رضا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الشنوفي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الخميس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 xml:space="preserve"> 23 فيفري 2023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11:00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الدراسات الإسلامية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Présentation du livre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« Vulnérables : portraits sociologiques »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coordonné par Imed </w:t>
            </w:r>
            <w:proofErr w:type="spellStart"/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Melliti</w:t>
            </w:r>
            <w:proofErr w:type="spellEnd"/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 et Hichem </w:t>
            </w:r>
            <w:proofErr w:type="spellStart"/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Abdessamad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تقديم: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محمد كرّو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الأربعاء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01 مارس 2023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color w:val="000000"/>
                <w:lang w:bidi="ar-TN"/>
              </w:rPr>
              <w:t>15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 الإنسانية والاجتماعية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تقديم كتاب " </w:t>
            </w:r>
            <w:r w:rsidRPr="009A20BA"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  <w:t>الاعتماد في الأدوية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 w:rsidRPr="009A20BA"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  <w:t xml:space="preserve"> المفردة لابن الجزار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>"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 w:rsidRPr="00A76198"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  <w:t>بتحقيق إبراهيم بن مراد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المنصف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الوهايبي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الخميس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02 مارس 2023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10:00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BB3E7D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 xml:space="preserve">قسم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الآداب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Une visite d'étude en Tunisie pour des étudiants de l’Université de Pennsylvanie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lang w:bidi="ar-TN"/>
              </w:rPr>
              <w:t>Amel Mili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الثلاثاء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07 مارس 2023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  <w:t>Université de Pennsylvanie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Rencontre sur le thème :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t xml:space="preserve"> </w:t>
            </w:r>
            <w:r w:rsidRPr="00091F0F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« Le technique, le numérique et l’artistique 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TN"/>
              </w:rPr>
              <w:t>تنسيق :</w:t>
            </w:r>
            <w:proofErr w:type="gramEnd"/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فاتن شوبة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الأربعاء 8 مارس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14 :30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BB3E7D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الفنون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Conférence sur :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« Qu’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est 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qu’un séisme et pourquoi la terre tremble avec violence en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Turquie  »</w:t>
            </w:r>
            <w:proofErr w:type="gramEnd"/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 xml:space="preserve">Pr Noureddine </w:t>
            </w:r>
            <w:proofErr w:type="spellStart"/>
            <w:r>
              <w:rPr>
                <w:rFonts w:ascii="Times New Roman" w:hAnsi="Times New Roman" w:cs="Times New Roman"/>
                <w:lang w:bidi="ar-TN"/>
              </w:rPr>
              <w:t>Boukadi</w:t>
            </w:r>
            <w:proofErr w:type="spellEnd"/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 xml:space="preserve">Pr Mustapha </w:t>
            </w:r>
            <w:proofErr w:type="spellStart"/>
            <w:r>
              <w:rPr>
                <w:rFonts w:ascii="Times New Roman" w:hAnsi="Times New Roman" w:cs="Times New Roman"/>
                <w:lang w:bidi="ar-TN"/>
              </w:rPr>
              <w:t>Besbes</w:t>
            </w:r>
            <w:proofErr w:type="spellEnd"/>
            <w:r>
              <w:rPr>
                <w:rFonts w:ascii="Times New Roman" w:hAnsi="Times New Roman" w:cs="Times New Roman"/>
                <w:lang w:bidi="ar-TN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9739FD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الخميس</w:t>
            </w:r>
          </w:p>
          <w:p w:rsidR="009E2573" w:rsidRPr="009739FD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09 </w:t>
            </w:r>
            <w:r w:rsidRPr="009739FD">
              <w:rPr>
                <w:rFonts w:ascii="Times New Roman" w:hAnsi="Times New Roman" w:cs="Times New Roman"/>
                <w:rtl/>
                <w:lang w:bidi="ar-TN"/>
              </w:rPr>
              <w:t>مارس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16</w:t>
            </w:r>
            <w:r w:rsidRPr="009739FD">
              <w:rPr>
                <w:rFonts w:ascii="Times New Roman" w:hAnsi="Times New Roman" w:cs="Times New Roman"/>
                <w:lang w:bidi="ar-TN"/>
              </w:rPr>
              <w:t xml:space="preserve"> 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العلوم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Présentation du </w:t>
            </w:r>
            <w:r w:rsidRPr="00B1537D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projet de coopération </w:t>
            </w: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entre</w:t>
            </w:r>
            <w:r w:rsidRPr="00B1537D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l’Académie Beit al-Hikma</w:t>
            </w: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et </w:t>
            </w:r>
            <w:r>
              <w:t>«</w:t>
            </w:r>
            <w:r w:rsidRPr="00B1537D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The </w:t>
            </w:r>
            <w:proofErr w:type="spellStart"/>
            <w:r w:rsidRPr="00B1537D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University</w:t>
            </w:r>
            <w:proofErr w:type="spellEnd"/>
            <w:r w:rsidRPr="00B1537D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of British Columbia Canada 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 xml:space="preserve">Pr </w:t>
            </w:r>
            <w:proofErr w:type="spellStart"/>
            <w:r w:rsidRPr="00B1537D">
              <w:rPr>
                <w:rFonts w:ascii="Times New Roman" w:hAnsi="Times New Roman" w:cs="Times New Roman"/>
                <w:lang w:bidi="ar-TN"/>
              </w:rPr>
              <w:t>Péna</w:t>
            </w:r>
            <w:proofErr w:type="spellEnd"/>
            <w:r w:rsidRPr="00B1537D">
              <w:rPr>
                <w:rFonts w:ascii="Times New Roman" w:hAnsi="Times New Roman" w:cs="Times New Roman"/>
                <w:lang w:bidi="ar-TN"/>
              </w:rPr>
              <w:t xml:space="preserve"> Francisco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>الجمعة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>10 مارس</w:t>
            </w: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 xml:space="preserve">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15 :30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الآداب</w:t>
            </w:r>
          </w:p>
          <w:p w:rsidR="009E2573" w:rsidRPr="00B1537D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</w:pPr>
            <w:r w:rsidRPr="00B1537D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lastRenderedPageBreak/>
              <w:t xml:space="preserve">The </w:t>
            </w:r>
            <w:proofErr w:type="spellStart"/>
            <w:r w:rsidRPr="00B1537D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t>University</w:t>
            </w:r>
            <w:proofErr w:type="spellEnd"/>
            <w:r w:rsidRPr="00B1537D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t xml:space="preserve"> of British Columbia Canada</w:t>
            </w:r>
          </w:p>
        </w:tc>
      </w:tr>
      <w:tr w:rsidR="009E2573" w:rsidRPr="00D3004D" w:rsidTr="00FE5CB6">
        <w:trPr>
          <w:trHeight w:val="1260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lastRenderedPageBreak/>
              <w:t>Colloque sur le thè</w:t>
            </w: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IQ"/>
              </w:rPr>
              <w:t>m</w:t>
            </w: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e :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ar-TN"/>
              </w:rPr>
              <w:t xml:space="preserve">« Bled </w:t>
            </w:r>
            <w:proofErr w:type="spellStart"/>
            <w:r w:rsidRPr="00A04D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ar-TN"/>
              </w:rPr>
              <w:t>Khmir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ar-TN"/>
              </w:rPr>
              <w:t>, entre nature et société</w:t>
            </w:r>
            <w:r w:rsidRPr="00A04D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ar-TN"/>
              </w:rPr>
              <w:t>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تنسيق :</w:t>
            </w:r>
            <w:proofErr w:type="gramEnd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</w:p>
          <w:p w:rsidR="009E2573" w:rsidRPr="00A04DE3" w:rsidRDefault="009E2573" w:rsidP="00FE5CB6">
            <w:pPr>
              <w:bidi/>
              <w:spacing w:after="0" w:line="360" w:lineRule="auto"/>
              <w:jc w:val="center"/>
              <w:rPr>
                <w:rFonts w:ascii="Calibri" w:eastAsia="Calibri" w:hAnsi="Calibri" w:cs="Arial"/>
                <w:color w:val="000000"/>
                <w:rtl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منجي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بورقو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DZ"/>
              </w:rPr>
              <w:t xml:space="preserve">الأربعاء 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DZ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DZ"/>
              </w:rPr>
              <w:t>15 مارس 2023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ar-DZ"/>
              </w:rPr>
              <w:t>09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 الإنسانية والاجتماعية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محاضرة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حول :</w:t>
            </w:r>
            <w:proofErr w:type="gramEnd"/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"</w:t>
            </w:r>
            <w:proofErr w:type="spellStart"/>
            <w:r w:rsidRPr="00A04DE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الأنساق</w:t>
            </w:r>
            <w:proofErr w:type="spellEnd"/>
            <w:r w:rsidRPr="00A04DE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 xml:space="preserve"> القانونية بين الثقافة </w:t>
            </w: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والمجتمع:</w:t>
            </w:r>
            <w:r w:rsidRPr="00A04DE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 xml:space="preserve"> ملاحظات </w:t>
            </w:r>
            <w:proofErr w:type="spellStart"/>
            <w:r w:rsidRPr="00A04DE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أنثروبولوجية</w:t>
            </w:r>
            <w:proofErr w:type="spellEnd"/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تنسيق: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ياسين كرامتي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DZ"/>
              </w:rPr>
              <w:t>الخميس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DZ"/>
              </w:rPr>
              <w:t xml:space="preserve"> 16 مارس</w:t>
            </w:r>
            <w:r>
              <w:rPr>
                <w:rFonts w:ascii="Times New Roman" w:eastAsia="Calibri" w:hAnsi="Times New Roman" w:cs="Times New Roman" w:hint="cs"/>
                <w:color w:val="000000"/>
                <w:rtl/>
                <w:lang w:bidi="ar-DZ"/>
              </w:rPr>
              <w:t xml:space="preserve"> 2023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bidi="ar-DZ"/>
              </w:rPr>
              <w:t>11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الدراسات الإسلامية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39314C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39314C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t xml:space="preserve">محاضرة </w:t>
            </w:r>
            <w:proofErr w:type="gramStart"/>
            <w:r w:rsidRPr="0039314C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t>حول</w:t>
            </w:r>
            <w:r w:rsidRPr="0039314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 :</w:t>
            </w:r>
            <w:proofErr w:type="gramEnd"/>
          </w:p>
          <w:p w:rsidR="009E2573" w:rsidRPr="0039314C" w:rsidRDefault="009E2573" w:rsidP="00FE5C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39314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39314C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t>تاريخ الخوف في الثقافة العربية الإسلامية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39314C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t>زمن للشدّة وآخر للفرج</w:t>
            </w:r>
            <w:r w:rsidRPr="0039314C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39314C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tl/>
              </w:rPr>
            </w:pPr>
            <w:r w:rsidRPr="0039314C">
              <w:rPr>
                <w:rFonts w:ascii="Times New Roman" w:eastAsia="Calibri" w:hAnsi="Times New Roman" w:cs="Times New Roman"/>
                <w:rtl/>
                <w:lang w:bidi="ar-TN"/>
              </w:rPr>
              <w:t>لطفي عيسى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الجمعة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 xml:space="preserve"> 17 مارس 2023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ar-TN"/>
              </w:rPr>
              <w:t>15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 الإنسانية والاجتماعية</w:t>
            </w:r>
          </w:p>
          <w:p w:rsidR="009E2573" w:rsidRPr="00285A1F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285A1F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ومعهد تونس للفلسفة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Soirée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ramadanesque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الخميس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06 </w:t>
            </w:r>
            <w:proofErr w:type="spellStart"/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أفريل</w:t>
            </w:r>
            <w:proofErr w:type="spellEnd"/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2023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  <w:t>Associa-Med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LES </w:t>
            </w:r>
            <w:r w:rsidRPr="00E606CB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SOURCES POUR L´HISTOIRE AFRICAINE</w:t>
            </w: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 :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REPENSER LES METHODES, LES DEFIS ET LES OPPORTUNITES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8B5A22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8B5A22">
              <w:rPr>
                <w:rFonts w:ascii="Times New Roman" w:hAnsi="Times New Roman" w:cs="Times New Roman"/>
                <w:rtl/>
                <w:lang w:bidi="ar-TN"/>
              </w:rPr>
              <w:t>فريق يمثل بيت الحكمة</w:t>
            </w:r>
            <w:r w:rsidRPr="008B5A22">
              <w:rPr>
                <w:rFonts w:ascii="Times New Roman" w:hAnsi="Times New Roman" w:cs="Times New Roman"/>
                <w:lang w:bidi="ar-TN"/>
              </w:rPr>
              <w:t>:</w:t>
            </w:r>
          </w:p>
          <w:p w:rsidR="009E2573" w:rsidRPr="008B5A22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8B5A22">
              <w:rPr>
                <w:rFonts w:ascii="Times New Roman" w:hAnsi="Times New Roman" w:cs="Times New Roman"/>
                <w:lang w:bidi="ar-TN"/>
              </w:rPr>
              <w:t xml:space="preserve">- </w:t>
            </w:r>
            <w:r w:rsidRPr="008B5A22">
              <w:rPr>
                <w:rFonts w:ascii="Times New Roman" w:hAnsi="Times New Roman" w:cs="Times New Roman"/>
                <w:rtl/>
                <w:lang w:bidi="ar-TN"/>
              </w:rPr>
              <w:t>عبد الحميد هنية</w:t>
            </w:r>
          </w:p>
          <w:p w:rsidR="009E2573" w:rsidRPr="008B5A22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8B5A22">
              <w:rPr>
                <w:rFonts w:ascii="Times New Roman" w:hAnsi="Times New Roman" w:cs="Times New Roman"/>
                <w:lang w:bidi="ar-TN"/>
              </w:rPr>
              <w:t xml:space="preserve">- </w:t>
            </w:r>
            <w:r w:rsidRPr="008B5A22">
              <w:rPr>
                <w:rFonts w:ascii="Times New Roman" w:hAnsi="Times New Roman" w:cs="Times New Roman"/>
                <w:rtl/>
                <w:lang w:bidi="ar-TN"/>
              </w:rPr>
              <w:t>منصف بن عبد الجليل</w:t>
            </w:r>
          </w:p>
          <w:p w:rsidR="009E2573" w:rsidRPr="008B5A22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8B5A22">
              <w:rPr>
                <w:rFonts w:ascii="Times New Roman" w:hAnsi="Times New Roman" w:cs="Times New Roman"/>
                <w:lang w:bidi="ar-TN"/>
              </w:rPr>
              <w:t xml:space="preserve">- </w:t>
            </w:r>
            <w:r w:rsidRPr="008B5A22">
              <w:rPr>
                <w:rFonts w:ascii="Times New Roman" w:hAnsi="Times New Roman" w:cs="Times New Roman"/>
                <w:rtl/>
                <w:lang w:bidi="ar-TN"/>
              </w:rPr>
              <w:t>مديرة المكتبة الوطنية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8B5A22">
              <w:rPr>
                <w:rFonts w:ascii="Times New Roman" w:hAnsi="Times New Roman" w:cs="Times New Roman"/>
                <w:rtl/>
                <w:lang w:bidi="ar-TN"/>
              </w:rPr>
              <w:t>- مدير الأرشيف الوطني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الخميس-الجمعة-السبت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ar-TN"/>
              </w:rPr>
            </w:pP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 xml:space="preserve">13-14-15 </w:t>
            </w:r>
            <w:proofErr w:type="spellStart"/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أفريل</w:t>
            </w:r>
            <w:proofErr w:type="spellEnd"/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rtl/>
                <w:lang w:bidi="ar-TN"/>
              </w:rPr>
            </w:pPr>
            <w:r>
              <w:rPr>
                <w:rFonts w:ascii="Times New Roman" w:hAnsi="Times New Roman" w:cs="Times New Roman"/>
                <w:color w:val="000000"/>
                <w:lang w:bidi="ar-TN"/>
              </w:rPr>
              <w:t>09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8B5A22" w:rsidRDefault="009E2573" w:rsidP="00FE5CB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8B5A22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8B5A22" w:rsidRDefault="009E2573" w:rsidP="00FE5CB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8B5A22">
              <w:rPr>
                <w:rFonts w:ascii="Times New Roman" w:hAnsi="Times New Roman" w:cs="Times New Roman"/>
                <w:color w:val="000000"/>
                <w:rtl/>
                <w:lang w:bidi="ar-TN"/>
              </w:rPr>
              <w:t>قسم العلوم الإنسانية والاجتماعية</w:t>
            </w:r>
          </w:p>
          <w:p w:rsidR="009E2573" w:rsidRPr="008B5A22" w:rsidRDefault="009E2573" w:rsidP="00FE5CB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</w:pPr>
            <w:r w:rsidRPr="008B5A22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t>FONTES HISTORIAE AFRICANAE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8B5A22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(</w:t>
            </w:r>
            <w:proofErr w:type="spellStart"/>
            <w:r w:rsidRPr="008B5A22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t>Silvester</w:t>
            </w:r>
            <w:proofErr w:type="spellEnd"/>
            <w:r w:rsidRPr="008B5A22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t xml:space="preserve"> </w:t>
            </w:r>
            <w:proofErr w:type="spellStart"/>
            <w:r w:rsidRPr="008B5A22">
              <w:rPr>
                <w:rFonts w:ascii="Andalus" w:hAnsi="Andalus" w:cs="Andalus"/>
                <w:b/>
                <w:bCs/>
                <w:sz w:val="24"/>
                <w:szCs w:val="24"/>
                <w:lang w:bidi="ar-TN"/>
              </w:rPr>
              <w:t>Trnovec</w:t>
            </w:r>
            <w:proofErr w:type="spellEnd"/>
            <w:r w:rsidRPr="008B5A22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)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CC2489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TN"/>
              </w:rPr>
              <w:t xml:space="preserve">أربعينية </w:t>
            </w:r>
            <w:r>
              <w:rPr>
                <w:rFonts w:hint="cs"/>
                <w:rtl/>
              </w:rPr>
              <w:t>المرحوم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CC248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  <w:t>الأستاذ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TN"/>
              </w:rPr>
              <w:t xml:space="preserve"> البشير بن سلامة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الثلاثاء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25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أفريل</w:t>
            </w:r>
            <w:proofErr w:type="spellEnd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2023 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15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 xml:space="preserve">محاضرة </w:t>
            </w:r>
            <w:proofErr w:type="gramStart"/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>حول :</w:t>
            </w:r>
            <w:proofErr w:type="gramEnd"/>
          </w:p>
          <w:p w:rsidR="009E2573" w:rsidRPr="00063CE5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TN"/>
              </w:rPr>
              <w:t>" فلاسفة الإسلام وعلم أصول الفقه"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مقداد عرفة منسية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أفريل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/>
                <w:lang w:bidi="ar-TN"/>
              </w:rPr>
              <w:t>11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الدراسات الإسلامية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Colloque autour du thème : Design et Sciences humaines et sociales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تنسيق: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محمد كرّو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الخميس 27 والجمعة 28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أفريل</w:t>
            </w:r>
            <w:proofErr w:type="spellEnd"/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2023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العلوم الإنسانية و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الا</w:t>
            </w: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جتماعية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حفل توزيع جوائز معرض تونس الدولي للكتاب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الجمعة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28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أفريل</w:t>
            </w:r>
            <w:proofErr w:type="spellEnd"/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17 :00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معرض تونس الدولي للكتاب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ar-TN"/>
              </w:rPr>
              <w:t>الاحتفال باليوم العالمي للمناعة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تنسيق: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امال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بنعمار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القعيّد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السبت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أفريل</w:t>
            </w:r>
            <w:proofErr w:type="spell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/>
                <w:lang w:bidi="ar-TN"/>
              </w:rPr>
              <w:t xml:space="preserve">13 :00 </w:t>
            </w: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إلى</w:t>
            </w:r>
            <w:r>
              <w:rPr>
                <w:rFonts w:ascii="Times New Roman" w:hAnsi="Times New Roman" w:cs="Times New Roman"/>
                <w:lang w:bidi="ar-TN"/>
              </w:rPr>
              <w:t>08 :30</w:t>
            </w:r>
            <w:r>
              <w:rPr>
                <w:rFonts w:ascii="Times New Roman" w:hAnsi="Times New Roman" w:cs="Times New Roman" w:hint="cs"/>
                <w:rtl/>
                <w:lang w:bidi="ar-TN"/>
              </w:rPr>
              <w:t>من</w:t>
            </w:r>
            <w:r>
              <w:rPr>
                <w:rFonts w:ascii="Times New Roman" w:hAnsi="Times New Roman" w:cs="Times New Roman"/>
                <w:lang w:bidi="ar-TN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 xml:space="preserve">الجمعية التونسية لعلم المناعة 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9612F1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9612F1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lastRenderedPageBreak/>
              <w:t>اجتماع فريق بحث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9612F1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 </w:t>
            </w:r>
            <w:r w:rsidRPr="009612F1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  <w:t>بإشراف أ. علي الشلبي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03 ماي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16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Clôture du festival Hors Lits Tunisie 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03 ماي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18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CC1A1A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28"/>
                <w:szCs w:val="28"/>
                <w:lang w:bidi="ar-TN"/>
              </w:rPr>
            </w:pPr>
            <w:r w:rsidRPr="00CC1A1A">
              <w:rPr>
                <w:rFonts w:ascii="Andalus" w:eastAsia="Calibri" w:hAnsi="Andalus" w:cs="Andalus"/>
                <w:b/>
                <w:bCs/>
                <w:sz w:val="28"/>
                <w:szCs w:val="28"/>
                <w:lang w:bidi="ar-TN"/>
              </w:rPr>
              <w:t>Association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CC1A1A">
              <w:rPr>
                <w:rFonts w:ascii="Andalus" w:eastAsia="Calibri" w:hAnsi="Andalus" w:cs="Andalus"/>
                <w:b/>
                <w:bCs/>
                <w:sz w:val="28"/>
                <w:szCs w:val="28"/>
                <w:lang w:bidi="ar-TN"/>
              </w:rPr>
              <w:t xml:space="preserve"> Al </w:t>
            </w:r>
            <w:proofErr w:type="spellStart"/>
            <w:r w:rsidRPr="00CC1A1A">
              <w:rPr>
                <w:rFonts w:ascii="Andalus" w:eastAsia="Calibri" w:hAnsi="Andalus" w:cs="Andalus"/>
                <w:b/>
                <w:bCs/>
                <w:sz w:val="28"/>
                <w:szCs w:val="28"/>
                <w:lang w:bidi="ar-TN"/>
              </w:rPr>
              <w:t>Badil</w:t>
            </w:r>
            <w:proofErr w:type="spellEnd"/>
            <w:r w:rsidRPr="00CC1A1A">
              <w:rPr>
                <w:rFonts w:ascii="Andalus" w:eastAsia="Calibri" w:hAnsi="Andalus" w:cs="Andalus"/>
                <w:b/>
                <w:bCs/>
                <w:sz w:val="28"/>
                <w:szCs w:val="28"/>
                <w:lang w:bidi="ar-TN"/>
              </w:rPr>
              <w:t xml:space="preserve"> 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Conférence sur :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« 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SENTIENCE ET </w:t>
            </w:r>
            <w:r w:rsidRPr="00B36136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CONSCIENCE</w:t>
            </w: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»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« De l’Amibe à Einstein, en passant par les méduses et Spinoza »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تنسيق: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رفيق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بوخريص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الخميس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04 ماي 2023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lang w:bidi="ar-TN"/>
              </w:rPr>
              <w:t>16:00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Séminaire autour du thème :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« Circulations et influences alimentaires au Maghreb/Méditerranée »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سهام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الدبابي</w:t>
            </w:r>
            <w:proofErr w:type="spellEnd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الميساوي</w:t>
            </w:r>
            <w:proofErr w:type="spellEnd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>الجمعة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lang w:bidi="ar-TN"/>
              </w:rPr>
              <w:t xml:space="preserve"> 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05 ماي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من 15:00 إلى 17:00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  <w:t>IRMC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Anthologie de la musique en Tunisie du 18</w:t>
            </w:r>
            <w:r w:rsidRPr="00A04DE3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ar-TN"/>
              </w:rPr>
              <w:t>e</w:t>
            </w:r>
            <w:r w:rsidRPr="00A04DE3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s jusqu’au début du 20</w:t>
            </w:r>
            <w:r w:rsidRPr="00A04DE3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ar-TN"/>
              </w:rPr>
              <w:t>e</w:t>
            </w:r>
            <w:r w:rsidRPr="00A04DE3"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 s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>أنيس المؤدب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>مهدي الطرابلسي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الثلاثاء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09</w:t>
            </w: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  <w:lang w:bidi="ar-TN"/>
              </w:rPr>
              <w:t>ماي 2023</w:t>
            </w:r>
            <w:r w:rsidRPr="00A04DE3">
              <w:rPr>
                <w:rFonts w:ascii="Times New Roman" w:hAnsi="Times New Roman" w:cs="Times New Roman" w:hint="cs"/>
                <w:rtl/>
                <w:lang w:bidi="ar-TN"/>
              </w:rPr>
              <w:t xml:space="preserve">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2E235A">
              <w:rPr>
                <w:rFonts w:ascii="Times New Roman" w:hAnsi="Times New Roman" w:cs="Times New Roman"/>
                <w:lang w:bidi="ar-TN"/>
              </w:rPr>
              <w:t>14:30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الفنون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 xml:space="preserve">Colloque autour du thème :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TN"/>
              </w:rPr>
              <w:t> L’œuvre du Pr Ahmed Dorai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TN"/>
              </w:rPr>
              <w:t>تنسيق :</w:t>
            </w:r>
            <w:proofErr w:type="gramEnd"/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 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كلثوم الدرعي </w:t>
            </w:r>
            <w:proofErr w:type="spellStart"/>
            <w:r>
              <w:rPr>
                <w:rFonts w:ascii="Times New Roman" w:hAnsi="Times New Roman" w:cs="Times New Roman" w:hint="cs"/>
                <w:rtl/>
                <w:lang w:bidi="ar-TN"/>
              </w:rPr>
              <w:t>مزيو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rtl/>
                <w:lang w:bidi="ar-TN"/>
              </w:rPr>
              <w:t xml:space="preserve">10 ماي 2023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TN"/>
              </w:rPr>
            </w:pPr>
            <w:r w:rsidRPr="00CA5FFF">
              <w:rPr>
                <w:rFonts w:ascii="Times New Roman" w:hAnsi="Times New Roman" w:cs="Times New Roman"/>
                <w:lang w:bidi="ar-TN"/>
              </w:rPr>
              <w:t>10:00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21FDF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21FDF" w:rsidRDefault="009E2573" w:rsidP="00FE5CB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قسم العلوم الإنسانية و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الا</w:t>
            </w:r>
            <w:r w:rsidRPr="00DA3A58">
              <w:rPr>
                <w:rFonts w:ascii="Times New Roman" w:hAnsi="Times New Roman" w:cs="Times New Roman" w:hint="cs"/>
                <w:color w:val="000000"/>
                <w:rtl/>
                <w:lang w:bidi="ar-TN"/>
              </w:rPr>
              <w:t>جتماعية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محاضرة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حول :</w:t>
            </w:r>
            <w:proofErr w:type="gramEnd"/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مظاهر لغوية في كتاب الأغاني 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حمادي صمود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97BEC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bidi="ar-TN"/>
              </w:rPr>
            </w:pP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الخميس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11 ماي 2023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lang w:bidi="ar-TN"/>
              </w:rPr>
              <w:t>16 :00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الآداب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7409E6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7409E6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Présentation d’un ouvrage collectif coordonné par Pr Imed </w:t>
            </w:r>
            <w:proofErr w:type="spellStart"/>
            <w:r w:rsidRPr="007409E6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Melliti</w:t>
            </w:r>
            <w:proofErr w:type="spellEnd"/>
            <w:r w:rsidRPr="007409E6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 :</w:t>
            </w:r>
          </w:p>
          <w:p w:rsidR="009E2573" w:rsidRPr="00063CE5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 w:rsidRPr="007409E6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« Economies morales de l’injustice, terrains maghrébins et français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511601">
              <w:rPr>
                <w:rFonts w:ascii="Times New Roman" w:eastAsia="Calibri" w:hAnsi="Times New Roman" w:cs="Times New Roman"/>
                <w:lang w:bidi="ar-TN"/>
              </w:rPr>
              <w:t xml:space="preserve">Imed </w:t>
            </w:r>
            <w:proofErr w:type="spellStart"/>
            <w:r w:rsidRPr="00511601">
              <w:rPr>
                <w:rFonts w:ascii="Times New Roman" w:eastAsia="Calibri" w:hAnsi="Times New Roman" w:cs="Times New Roman"/>
                <w:lang w:bidi="ar-TN"/>
              </w:rPr>
              <w:t>Melliti</w:t>
            </w:r>
            <w:proofErr w:type="spellEnd"/>
            <w:r w:rsidRPr="00511601">
              <w:rPr>
                <w:rFonts w:ascii="Times New Roman" w:eastAsia="Calibri" w:hAnsi="Times New Roman" w:cs="Times New Roman"/>
                <w:lang w:bidi="ar-TN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الثلاثاء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16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ماي 2023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10 :00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 الإنسانية والاجتماعية</w:t>
            </w:r>
          </w:p>
          <w:p w:rsidR="009E2573" w:rsidRPr="00B12871" w:rsidRDefault="009E2573" w:rsidP="00FE5CB6">
            <w:pPr>
              <w:bidi/>
              <w:spacing w:after="200"/>
              <w:jc w:val="center"/>
              <w:rPr>
                <w:rFonts w:ascii="Arial" w:eastAsia="Calibri" w:hAnsi="Arial" w:cs="Arial"/>
                <w:rtl/>
                <w:lang w:bidi="ar-TN"/>
              </w:rPr>
            </w:pPr>
            <w:r w:rsidRPr="00B12871">
              <w:rPr>
                <w:rFonts w:ascii="Arial" w:eastAsia="Calibri" w:hAnsi="Arial" w:cs="Arial" w:hint="cs"/>
                <w:rtl/>
                <w:lang w:bidi="ar-TN"/>
              </w:rPr>
              <w:t>محاضرة أ. عماد المليتي</w:t>
            </w:r>
          </w:p>
          <w:p w:rsidR="009E2573" w:rsidRPr="00B12871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B12871">
              <w:rPr>
                <w:rFonts w:ascii="Arial" w:eastAsia="Calibri" w:hAnsi="Arial" w:cs="Arial" w:hint="cs"/>
                <w:rtl/>
                <w:lang w:bidi="ar-TN"/>
              </w:rPr>
              <w:t>(</w:t>
            </w:r>
            <w:r>
              <w:rPr>
                <w:rFonts w:ascii="Arial" w:eastAsia="Calibri" w:hAnsi="Arial" w:cs="Arial" w:hint="cs"/>
                <w:rtl/>
                <w:lang w:bidi="ar-TN"/>
              </w:rPr>
              <w:t xml:space="preserve">محاضرة ألقيت </w:t>
            </w:r>
            <w:r w:rsidRPr="00B12871">
              <w:rPr>
                <w:rFonts w:ascii="Arial" w:eastAsia="Calibri" w:hAnsi="Arial" w:cs="Arial" w:hint="cs"/>
                <w:rtl/>
                <w:lang w:bidi="ar-TN"/>
              </w:rPr>
              <w:t>في</w:t>
            </w:r>
            <w:r>
              <w:rPr>
                <w:rFonts w:ascii="Arial" w:eastAsia="Calibri" w:hAnsi="Arial" w:cs="Arial" w:hint="cs"/>
                <w:rtl/>
                <w:lang w:bidi="ar-TN"/>
              </w:rPr>
              <w:t xml:space="preserve"> </w:t>
            </w:r>
            <w:r w:rsidRPr="00B12871">
              <w:rPr>
                <w:rFonts w:ascii="Arial" w:eastAsia="Calibri" w:hAnsi="Arial" w:cs="Arial" w:hint="cs"/>
                <w:rtl/>
                <w:lang w:bidi="ar-TN"/>
              </w:rPr>
              <w:t xml:space="preserve">نطاق </w:t>
            </w:r>
            <w:r>
              <w:rPr>
                <w:rFonts w:ascii="Arial" w:eastAsia="Calibri" w:hAnsi="Arial" w:cs="Arial" w:hint="cs"/>
                <w:rtl/>
                <w:lang w:bidi="ar-TN"/>
              </w:rPr>
              <w:t xml:space="preserve">اجتماع </w:t>
            </w:r>
            <w:r w:rsidRPr="00B12871">
              <w:rPr>
                <w:rFonts w:ascii="Arial" w:eastAsia="Calibri" w:hAnsi="Arial" w:cs="Arial" w:hint="cs"/>
                <w:rtl/>
                <w:lang w:bidi="ar-TN"/>
              </w:rPr>
              <w:t>القسم)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Pr="0049785C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Conférence sur :</w:t>
            </w:r>
          </w:p>
          <w:p w:rsidR="009E2573" w:rsidRPr="00063CE5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« The business of </w:t>
            </w:r>
            <w:proofErr w:type="spellStart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government</w:t>
            </w:r>
            <w:proofErr w:type="spellEnd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 : the </w:t>
            </w:r>
            <w:proofErr w:type="spellStart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changing</w:t>
            </w:r>
            <w:proofErr w:type="spellEnd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 </w:t>
            </w:r>
            <w:proofErr w:type="spellStart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purposes</w:t>
            </w:r>
            <w:proofErr w:type="spellEnd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 of the state in the </w:t>
            </w:r>
            <w:proofErr w:type="spellStart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Arab</w:t>
            </w:r>
            <w:proofErr w:type="spellEnd"/>
            <w:r w:rsidRPr="0049785C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 xml:space="preserve"> World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Lisa Anderson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bidi="ar-T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17 ماي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16:00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0B6D4B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24"/>
                <w:szCs w:val="24"/>
                <w:lang w:bidi="ar-TN"/>
              </w:rPr>
            </w:pPr>
            <w:r w:rsidRPr="000B6D4B">
              <w:rPr>
                <w:rFonts w:ascii="Andalus" w:eastAsia="Calibri" w:hAnsi="Andalus" w:cs="Andalus"/>
                <w:b/>
                <w:bCs/>
                <w:sz w:val="24"/>
                <w:szCs w:val="24"/>
                <w:lang w:bidi="ar-TN"/>
              </w:rPr>
              <w:t>CEMAT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0B6D4B">
              <w:rPr>
                <w:rFonts w:ascii="Andalus" w:eastAsia="Calibri" w:hAnsi="Andalus" w:cs="Andalus"/>
                <w:b/>
                <w:bCs/>
                <w:sz w:val="24"/>
                <w:szCs w:val="24"/>
                <w:lang w:bidi="ar-TN"/>
              </w:rPr>
              <w:t>Columbia Center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محاضرة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حول :</w:t>
            </w:r>
            <w:proofErr w:type="gramEnd"/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الشعر والأصول الاستعارية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مبروك المناعي 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الخميس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18 ماي 2023 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lang w:bidi="ar-TN"/>
              </w:rPr>
              <w:t>16 :00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الآداب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lastRenderedPageBreak/>
              <w:t>ملتقى</w:t>
            </w: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حول :</w:t>
            </w:r>
            <w:proofErr w:type="gramEnd"/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ما</w:t>
            </w: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الموسيقى</w:t>
            </w: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 ؟</w:t>
            </w:r>
            <w:proofErr w:type="gramEnd"/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> 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تنسيق :</w:t>
            </w:r>
            <w:proofErr w:type="gramEnd"/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سمير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بشّة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الجمعة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19 ماي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من 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14:00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إلى 1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7</w:t>
            </w: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>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الفنون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>Conférence sur :</w:t>
            </w:r>
          </w:p>
          <w:p w:rsidR="009E2573" w:rsidRPr="00063CE5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>« </w:t>
            </w:r>
            <w:r w:rsidRPr="00054DC6"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>Des produits innovants pour la santé issus de la recherche Tunisienne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> 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EF059A">
              <w:rPr>
                <w:rFonts w:ascii="Times New Roman" w:eastAsia="Calibri" w:hAnsi="Times New Roman" w:cs="Times New Roman"/>
                <w:lang w:bidi="ar-TN"/>
              </w:rPr>
              <w:t>Fatma FENNIRA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EF059A">
              <w:rPr>
                <w:rFonts w:ascii="Times New Roman" w:eastAsia="Calibri" w:hAnsi="Times New Roman" w:cs="Times New Roman"/>
                <w:lang w:bidi="ar-TN"/>
              </w:rPr>
              <w:t>Khaled SAGUEM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proofErr w:type="spellStart"/>
            <w:r w:rsidRPr="00EF059A">
              <w:rPr>
                <w:rFonts w:ascii="Times New Roman" w:eastAsia="Calibri" w:hAnsi="Times New Roman" w:cs="Times New Roman"/>
                <w:lang w:bidi="ar-TN"/>
              </w:rPr>
              <w:t>Arij</w:t>
            </w:r>
            <w:proofErr w:type="spellEnd"/>
            <w:r w:rsidRPr="00EF059A">
              <w:rPr>
                <w:rFonts w:ascii="Times New Roman" w:eastAsia="Calibri" w:hAnsi="Times New Roman" w:cs="Times New Roman"/>
                <w:lang w:bidi="ar-TN"/>
              </w:rPr>
              <w:t xml:space="preserve"> MESSAADI</w:t>
            </w:r>
            <w:r w:rsidRPr="00EF059A">
              <w:rPr>
                <w:rFonts w:ascii="Times New Roman" w:eastAsia="Calibri" w:hAnsi="Times New Roman" w:cs="Times New Roman"/>
                <w:rtl/>
                <w:lang w:bidi="ar-TN"/>
              </w:rPr>
              <w:t xml:space="preserve">  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EF059A">
              <w:rPr>
                <w:rFonts w:ascii="Times New Roman" w:eastAsia="Calibri" w:hAnsi="Times New Roman" w:cs="Times New Roman"/>
                <w:lang w:bidi="ar-TN"/>
              </w:rPr>
              <w:t>Amine MOSBAH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E2573" w:rsidRDefault="009E2573" w:rsidP="00FE5CB6">
            <w:pPr>
              <w:spacing w:after="0" w:line="240" w:lineRule="auto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 xml:space="preserve">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الثلاثاء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23 ماي 2023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15:00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  <w:t>Conférence sur :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Calibri" w:eastAsia="Calibri" w:hAnsi="Calibri" w:cs="Arial"/>
              </w:rPr>
              <w:t>« </w:t>
            </w:r>
            <w:r>
              <w:t>De</w:t>
            </w:r>
            <w:r w:rsidRPr="006A77AD">
              <w:rPr>
                <w:rFonts w:ascii="Calibri" w:eastAsia="Calibri" w:hAnsi="Calibri" w:cs="Arial"/>
              </w:rPr>
              <w:t xml:space="preserve"> l’histoire des relations diplomatiques </w:t>
            </w:r>
            <w:proofErr w:type="spellStart"/>
            <w:r w:rsidRPr="006A77AD">
              <w:rPr>
                <w:rFonts w:ascii="Calibri" w:eastAsia="Calibri" w:hAnsi="Calibri" w:cs="Arial"/>
              </w:rPr>
              <w:t>euro-maghrébines</w:t>
            </w:r>
            <w:proofErr w:type="spellEnd"/>
            <w:r w:rsidRPr="006A77AD">
              <w:rPr>
                <w:rFonts w:ascii="Calibri" w:eastAsia="Calibri" w:hAnsi="Calibri" w:cs="Arial"/>
              </w:rPr>
              <w:t xml:space="preserve"> : Ambassades et Envoyés maghrébins en Europe aux XVIIe et XVIIIe siècles</w:t>
            </w:r>
            <w:r w:rsidRPr="00A04DE3">
              <w:rPr>
                <w:rFonts w:ascii="Calibri" w:eastAsia="Calibri" w:hAnsi="Calibri" w:cs="Arial"/>
              </w:rPr>
              <w:t>»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منير </w:t>
            </w:r>
            <w:proofErr w:type="spell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الفندري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الأربعاء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24 ماي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2023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16 :00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الآداب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العلوم الإنسانية والاجتماعية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TN"/>
              </w:rPr>
            </w:pPr>
            <w:r w:rsidRPr="00B1337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TN"/>
              </w:rPr>
              <w:t xml:space="preserve">اجتماع لجنة جائزة الباحث الشاب 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الأربعاء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24 ماي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2023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10</w:t>
            </w:r>
            <w:r>
              <w:rPr>
                <w:rFonts w:ascii="Times New Roman" w:eastAsia="Calibri" w:hAnsi="Times New Roman" w:cs="Times New Roman"/>
                <w:lang w:bidi="ar-TN"/>
              </w:rPr>
              <w:t> :00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B1337A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 xml:space="preserve">Rencontre sur le thème : </w:t>
            </w:r>
          </w:p>
          <w:p w:rsidR="009E2573" w:rsidRPr="00063CE5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>« Le rôle des médias dans la promotion de l’écosystème entrepreneurial »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السبت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27 ماي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08:00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096C53">
              <w:rPr>
                <w:rFonts w:ascii="Andalus" w:eastAsia="Calibri" w:hAnsi="Andalus" w:cs="Andalus"/>
                <w:b/>
                <w:bCs/>
                <w:sz w:val="24"/>
                <w:szCs w:val="24"/>
                <w:lang w:bidi="ar-TN"/>
              </w:rPr>
              <w:t>Konrad-Adenauer-</w:t>
            </w:r>
            <w:proofErr w:type="spellStart"/>
            <w:r w:rsidRPr="00096C53">
              <w:rPr>
                <w:rFonts w:ascii="Andalus" w:eastAsia="Calibri" w:hAnsi="Andalus" w:cs="Andalus"/>
                <w:b/>
                <w:bCs/>
                <w:sz w:val="24"/>
                <w:szCs w:val="24"/>
                <w:lang w:bidi="ar-TN"/>
              </w:rPr>
              <w:t>Stiftung</w:t>
            </w:r>
            <w:proofErr w:type="spellEnd"/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TN"/>
              </w:rPr>
              <w:t xml:space="preserve">محاضرة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حول :</w:t>
            </w:r>
            <w:proofErr w:type="gramEnd"/>
          </w:p>
          <w:p w:rsidR="009E2573" w:rsidRPr="00063CE5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TN"/>
              </w:rPr>
              <w:t>"عن فلسفة حكم القانون من خلال المشروع العالمي للعدالة ومؤشر حكم القانون "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منير </w:t>
            </w:r>
            <w:proofErr w:type="spellStart"/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الكشو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الثلاثاء 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30 ماي 2023</w:t>
            </w:r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11 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الدراسات الإسلامية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shd w:val="clear" w:color="auto" w:fill="FFFFFF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TN"/>
              </w:rPr>
              <w:t xml:space="preserve">Cérémonie de remise de prix pour le concours Média Libre 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31 ماي 2023</w:t>
            </w:r>
          </w:p>
          <w:p w:rsidR="009E257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18:00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E2573" w:rsidRPr="00633DA0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  <w:t>ADLI</w:t>
            </w:r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ندوة دولية </w:t>
            </w: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حول :</w:t>
            </w:r>
            <w:proofErr w:type="gramEnd"/>
          </w:p>
          <w:p w:rsidR="009E2573" w:rsidRPr="00A04DE3" w:rsidRDefault="009E2573" w:rsidP="00FE5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" بورقيبة المؤسس"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>محمود بن رمضان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>أحمد ونيس</w:t>
            </w:r>
          </w:p>
          <w:p w:rsidR="009E257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>محمد كرو</w:t>
            </w: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  <w:p w:rsidR="009E2573" w:rsidRPr="00A04DE3" w:rsidRDefault="009E2573" w:rsidP="00FE5C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>عبد الحميد هنية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الخميس </w:t>
            </w:r>
            <w:r w:rsidRPr="00A04DE3">
              <w:rPr>
                <w:rFonts w:ascii="Times New Roman" w:eastAsia="Calibri" w:hAnsi="Times New Roman" w:cs="Times New Roman"/>
                <w:lang w:bidi="ar-TN"/>
              </w:rPr>
              <w:t xml:space="preserve"> 1</w:t>
            </w:r>
            <w:proofErr w:type="gramEnd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والجمعة 2 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proofErr w:type="gramStart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و السبت</w:t>
            </w:r>
            <w:proofErr w:type="gramEnd"/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3 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rtl/>
                <w:lang w:bidi="ar-TN"/>
              </w:rPr>
              <w:t xml:space="preserve">جوان </w:t>
            </w:r>
            <w:r w:rsidRPr="00A04DE3">
              <w:rPr>
                <w:rFonts w:ascii="Times New Roman" w:eastAsia="Calibri" w:hAnsi="Times New Roman" w:cs="Times New Roman" w:hint="cs"/>
                <w:rtl/>
                <w:lang w:bidi="ar-TN"/>
              </w:rPr>
              <w:t>2023</w:t>
            </w:r>
          </w:p>
          <w:p w:rsidR="009E2573" w:rsidRPr="00A04DE3" w:rsidRDefault="009E2573" w:rsidP="00FE5CB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rtl/>
                <w:lang w:bidi="ar-T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24"/>
                <w:szCs w:val="24"/>
                <w:rtl/>
                <w:lang w:bidi="ar-TN"/>
              </w:rPr>
            </w:pPr>
            <w:r w:rsidRPr="00A04DE3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FE5C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  <w:t>قسم العلوم الإنسانية والاجتماعية</w:t>
            </w:r>
          </w:p>
          <w:p w:rsidR="009E2573" w:rsidRPr="00A04DE3" w:rsidRDefault="009E2573" w:rsidP="00FE5CB6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  <w:t xml:space="preserve">بالاشتراك مع جمعية الدراسات </w:t>
            </w:r>
            <w:proofErr w:type="spellStart"/>
            <w:r w:rsidRPr="00A04DE3">
              <w:rPr>
                <w:rFonts w:ascii="Times New Roman" w:eastAsia="Calibri" w:hAnsi="Times New Roman" w:cs="Times New Roman"/>
                <w:color w:val="000000"/>
                <w:rtl/>
                <w:lang w:bidi="ar-TN"/>
              </w:rPr>
              <w:t>البورقيبية</w:t>
            </w:r>
            <w:proofErr w:type="spellEnd"/>
          </w:p>
        </w:tc>
      </w:tr>
      <w:tr w:rsidR="009E2573" w:rsidRPr="00D3004D" w:rsidTr="00FE5CB6">
        <w:trPr>
          <w:trHeight w:val="114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Pr="00A04DE3" w:rsidRDefault="009E2573" w:rsidP="009E2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تقديم ترجمة كتاب المرحوم سعد غراب :  "ابن عرفة والمذهب المالكي بإفريقية في القرن 8ه / 14م"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Default="009E2573" w:rsidP="009E257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نجم الدين </w:t>
            </w:r>
            <w:proofErr w:type="spellStart"/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الهنتاتي</w:t>
            </w:r>
            <w:proofErr w:type="spellEnd"/>
          </w:p>
          <w:p w:rsidR="009E2573" w:rsidRPr="00A04DE3" w:rsidRDefault="009E2573" w:rsidP="009E257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الطاهر المناعي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Default="009E2573" w:rsidP="009E257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>الأربعاء</w:t>
            </w:r>
          </w:p>
          <w:p w:rsidR="009E2573" w:rsidRDefault="009E2573" w:rsidP="009E257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rtl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07</w:t>
            </w:r>
            <w:r>
              <w:rPr>
                <w:rFonts w:ascii="Times New Roman" w:eastAsia="Calibri" w:hAnsi="Times New Roman" w:cs="Times New Roman" w:hint="cs"/>
                <w:rtl/>
                <w:lang w:bidi="ar-TN"/>
              </w:rPr>
              <w:t xml:space="preserve"> جوان 2023</w:t>
            </w:r>
          </w:p>
          <w:p w:rsidR="009E2573" w:rsidRPr="00A04DE3" w:rsidRDefault="009E2573" w:rsidP="009E257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ar-TN"/>
              </w:rPr>
            </w:pPr>
            <w:r>
              <w:rPr>
                <w:rFonts w:ascii="Times New Roman" w:eastAsia="Calibri" w:hAnsi="Times New Roman" w:cs="Times New Roman"/>
                <w:lang w:bidi="ar-TN"/>
              </w:rPr>
              <w:t>10 :00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3" w:rsidRPr="00A04DE3" w:rsidRDefault="009E2573" w:rsidP="009E2573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lang w:bidi="ar-TN"/>
              </w:rPr>
            </w:pPr>
            <w:r w:rsidRPr="00A04DE3">
              <w:rPr>
                <w:rFonts w:ascii="Andalus" w:eastAsia="Calibri" w:hAnsi="Andalus" w:cs="Andalus" w:hint="cs"/>
                <w:b/>
                <w:bCs/>
                <w:sz w:val="32"/>
                <w:szCs w:val="32"/>
                <w:rtl/>
                <w:lang w:bidi="ar-TN"/>
              </w:rPr>
              <w:t>بيت الحكمة</w:t>
            </w:r>
          </w:p>
          <w:p w:rsidR="009E2573" w:rsidRPr="00A04DE3" w:rsidRDefault="009E2573" w:rsidP="009E2573">
            <w:pPr>
              <w:bidi/>
              <w:spacing w:after="0" w:line="240" w:lineRule="auto"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A04DE3">
              <w:rPr>
                <w:rFonts w:ascii="Times New Roman" w:eastAsia="Calibri" w:hAnsi="Times New Roman" w:cs="Times New Roman" w:hint="cs"/>
                <w:color w:val="000000"/>
                <w:rtl/>
                <w:lang w:bidi="ar-TN"/>
              </w:rPr>
              <w:t>قسم الدراسات الإسلامية</w:t>
            </w:r>
          </w:p>
        </w:tc>
      </w:tr>
    </w:tbl>
    <w:p w:rsidR="00F738A2" w:rsidRPr="00F93C6B" w:rsidRDefault="00F93C6B">
      <w:pPr>
        <w:rPr>
          <w:lang w:val="en-US"/>
        </w:rPr>
      </w:pPr>
      <w:bookmarkStart w:id="0" w:name="_GoBack"/>
      <w:bookmarkEnd w:id="0"/>
    </w:p>
    <w:sectPr w:rsidR="00F738A2" w:rsidRPr="00F9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73"/>
    <w:rsid w:val="000C2903"/>
    <w:rsid w:val="009E2573"/>
    <w:rsid w:val="00B32B41"/>
    <w:rsid w:val="00C57B88"/>
    <w:rsid w:val="00E2340F"/>
    <w:rsid w:val="00F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C293EF-AF73-4EA3-8B8F-AA260FE5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hanen</dc:creator>
  <cp:keywords/>
  <dc:description/>
  <cp:lastModifiedBy>Yahya sabai</cp:lastModifiedBy>
  <cp:revision>2</cp:revision>
  <dcterms:created xsi:type="dcterms:W3CDTF">2023-06-07T12:08:00Z</dcterms:created>
  <dcterms:modified xsi:type="dcterms:W3CDTF">2023-06-07T12:08:00Z</dcterms:modified>
</cp:coreProperties>
</file>